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phân cấp quản lý cán bộ, công chức xã, phường, thị trấn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18/2024/QĐ-UBND</w:t>
      </w:r>
    </w:p>
    <w:p>
      <w:r>
        <w:t>Sóc Trăng, ngày 24 tháng 5 năm 2024</w:t>
      </w:r>
    </w:p>
    <w:p>
      <w:r>
        <w:t>QUYẾT ĐỊNH</w:t>
      </w:r>
    </w:p>
    <w:p>
      <w:r>
        <w:t>BAN HÀNH QUY ĐỊNH PHÂN CẤP QUẢN LÝ CÁN BỘ, CÔNG CHỨC XÃ, PHƯỜNG, THỊ TRẤN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tỉnh Sóc Trăng.</w:t>
      </w:r>
    </w:p>
    <w:p>
      <w:r>
        <w:t>QUYẾT ĐỊNH:</w:t>
      </w:r>
    </w:p>
    <w:p>
      <w:r>
        <w:t>Điều 1.  Ban hành kèm theo Quyết định này Quy định phân cấp quản lý cán bộ, công chức xã, phường, thị trấn trên địa bàn tỉnh Sóc Trăng.</w:t>
      </w:r>
    </w:p>
    <w:p>
      <w:r>
        <w:t>Điều 2.  Quyết định này có hiệu lực thi hành kể từ ngày 07 tháng 6 năm 2024.</w:t>
      </w:r>
    </w:p>
    <w:p>
      <w:r>
        <w:t>Điều 3.  Chánh Văn phòng Ủy ban nhân dân tỉnh; Giám đốc Sở Nội vụ,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Vụ Pháp chế - Bộ Nội vụ;</w:t>
      </w:r>
    </w:p>
    <w:p>
      <w:r>
        <w:t>- Cục Kiểm tra văn bản QPPL-Bộ Tư pháp;</w:t>
      </w:r>
    </w:p>
    <w:p>
      <w:r>
        <w:t>- Thường trực Tỉnh ủy;</w:t>
      </w:r>
    </w:p>
    <w:p>
      <w:r>
        <w:t>- Thường trực HĐND tỉnh;</w:t>
      </w:r>
    </w:p>
    <w:p>
      <w:r>
        <w:t>- UBMTTQ Việt Nam tỉnh;</w:t>
      </w:r>
    </w:p>
    <w:p>
      <w:r>
        <w:t>- CT, các PCT UBND tỉnh;</w:t>
      </w:r>
    </w:p>
    <w:p>
      <w:r>
        <w:t>- Công báo tỉnh; Cổng TTĐT tỉnh;</w:t>
      </w:r>
    </w:p>
    <w:p>
      <w:r>
        <w:t>- Đài Phát thanh - Truyền hình tỉnh, Báo Sóc Trăng;</w:t>
      </w:r>
    </w:p>
    <w:p>
      <w:r>
        <w:t>- Hộp thư điện tử: sotp@soctrang.gov.vn;</w:t>
      </w:r>
    </w:p>
    <w:p>
      <w:r>
        <w:t>- Lưu: VT, TH.</w:t>
      </w:r>
    </w:p>
    <w:p>
      <w:r>
        <w:t>TM. ỦY BAN NHÂN DÂN</w:t>
      </w:r>
    </w:p>
    <w:p>
      <w:r>
        <w:t>CHỦ TỊCH</w:t>
      </w:r>
    </w:p>
    <w:p>
      <w:r>
        <w:t>Trần Văn Lâu</w:t>
      </w:r>
    </w:p>
    <w:p>
      <w:r>
        <w:t>QUY ĐỊNH</w:t>
      </w:r>
    </w:p>
    <w:p>
      <w:r>
        <w:t>PHÂN CẤP QUẢN LÝ CÁN BỘ, CÔNG CHỨC XÃ, PHƯỜNG, THỊ TRẤN TRÊN ĐỊA BÀN TỈNH SÓC TRĂNG</w:t>
      </w:r>
    </w:p>
    <w:p>
      <w:r>
        <w:t>(Kèm theo Quyết định số 18/2024/QĐ-UBND ngày 24 tháng 5 năm 2024 của Ủy ban nhân dân tỉnh Sóc Trăng)</w:t>
      </w:r>
    </w:p>
    <w:p>
      <w:r>
        <w:t>Chương I</w:t>
      </w:r>
    </w:p>
    <w:p>
      <w:r>
        <w:t>QUY ĐỊNH CHUNG</w:t>
      </w:r>
    </w:p>
    <w:p>
      <w:r>
        <w:t>Điều 1. Phạm vi điều chỉnh</w:t>
      </w:r>
    </w:p>
    <w:p>
      <w:r>
        <w:t>Quy định này quy định về phân cấp quản lý cán bộ, công chức xã, phường, thị trấn (gọi chung là cấp xã) trên địa bàn tỉnh Sóc Trăng.</w:t>
      </w:r>
    </w:p>
    <w:p>
      <w:r>
        <w:t>Điều 2. Đối tượng áp dụng</w:t>
      </w:r>
    </w:p>
    <w:p>
      <w:r>
        <w:t>1. Cơ quan quản lý, sử dụng cán bộ, công chức cấp xã trên địa bàn tỉnh Sóc Trăng.</w:t>
      </w:r>
    </w:p>
    <w:p>
      <w:r>
        <w:t>2. Cán bộ, công chức cấp xã và tổ chức, cá nhân có liên quan đến việc quản lý, sử dụng cán bộ, công chức cấp xã trên địa bàn tỉnh Sóc Trăng.</w:t>
      </w:r>
    </w:p>
    <w:p>
      <w:r>
        <w:t>Điều 3. Nguyên tắc phân cấp quản lý</w:t>
      </w:r>
    </w:p>
    <w:p>
      <w:r>
        <w:t>1. Ủy ban nhân dân tỉnh thống nhất phân cấp quản lý cán bộ, công chức cấp xã trong phạm vi toàn tỉnh theo quy định của pháp luật, có sự phân công, phân cấp gắn với trách nhiệm của chính quyền các cấp và các cơ quan có liên quan.</w:t>
      </w:r>
    </w:p>
    <w:p>
      <w:r>
        <w:t>2. Công tác quản lý cán bộ, công chức ở cấp xã phải bảo đảm lãnh đạo thống nhất của cấp ủy đảng, phù hợp với các quy định của pháp luật, bảo đảm tính ổn định trong bố trí, sử dụng cán bộ, công chức cấp xã, không ngừng nâng cao chất lượng, từng bước chuẩn hóa đội ngũ cán bộ, công chức cấp xã theo quy định của Chính phủ, Bộ Nội vụ và các Bộ ngành Trung ương có liên quan.</w:t>
      </w:r>
    </w:p>
    <w:p>
      <w:r>
        <w:t>3. Nội dung phân cấp quản lý cán bộ, công chức cấp xã phải bảo đảm đúng thẩm quyền, phù hợp với điều kiện thực tiễn của tỉnh nhằm phát huy trách nhiệm cá nhân, tập thể trong thực thi nhiệm vụ.</w:t>
      </w:r>
    </w:p>
    <w:p>
      <w:r>
        <w:t>Điều 4. Nội dung phân cấp quản lý</w:t>
      </w:r>
    </w:p>
    <w:p>
      <w:r>
        <w:t>1. Tổng hợp thống kê, báo cáo số lượng, chất lượng cán bộ, công chức cấp xã trên địa bàn tỉnh.</w:t>
      </w:r>
    </w:p>
    <w:p>
      <w:r>
        <w:t>2. Hướng dẫn, kiểm tra Ủy ban nhân dân cấp huyện thực hiện đánh giá, xếp loại chất lượng cán bộ, công chức cấp xã hàng năm.</w:t>
      </w:r>
    </w:p>
    <w:p>
      <w:r>
        <w:t>3. Thanh tra, kiểm tra việc tổ chức thực hiện chế độ, chính sách đối với cán bộ, công chức cấp xã.</w:t>
      </w:r>
    </w:p>
    <w:p>
      <w:r>
        <w:t>4. Chỉ đạo, hướng dẫn, kiểm tra việc tuyển dụng công chức cấp xã.</w:t>
      </w:r>
    </w:p>
    <w:p>
      <w:r>
        <w:t>5. Thực hiện tiêu chuẩn hóa để nâng cao chất lượng cán bộ, công chức cấp xã</w:t>
      </w:r>
    </w:p>
    <w:p>
      <w:r>
        <w:t>6. Hướng dẫn việc lập và quản lý hồ sơ cán bộ, công chức cấp xã.</w:t>
      </w:r>
    </w:p>
    <w:p>
      <w:r>
        <w:t>Chương II</w:t>
      </w:r>
    </w:p>
    <w:p>
      <w:r>
        <w:t>PHÂN CẤP QUẢN LÝ CÁN BỘ, CÔNG CHỨC CẤP XÃ</w:t>
      </w:r>
    </w:p>
    <w:p>
      <w:r>
        <w:t>Điều 5. Phân cấp cho Sở Nội vụ</w:t>
      </w:r>
    </w:p>
    <w:p>
      <w:r>
        <w:t>1. Tổng hợp thống kê, báo cáo số lượng, chất lượng cán bộ, công chức cấp xã trên địa bàn tỉnh.</w:t>
      </w:r>
    </w:p>
    <w:p>
      <w:r>
        <w:t>2. Hướng dẫn, kiểm tra Ủy ban nhân dân cấp huyện thực hiện đánh giá, xếp loại chất lượng cán bộ, công chức cấp xã hàng năm.</w:t>
      </w:r>
    </w:p>
    <w:p>
      <w:r>
        <w:t>3. Thanh tra, kiểm tra Ủy ban nhân dân cấp huyện việc tổ chức thực hiện chế độ, chính sách đối với cán bộ, công chức cấp xã.</w:t>
      </w:r>
    </w:p>
    <w:p>
      <w:r>
        <w:t>4. Chỉ đạo, hướng dẫn, kiểm tra Ủy ban nhân dân cấp huyện việc tuyển dụng công chức cấp xã.</w:t>
      </w:r>
    </w:p>
    <w:p>
      <w:r>
        <w:t>5. Hướng dẫn Ủy ban nhân dân cấp huyện lập và quản lý hồ sơ cán bộ, công chức cấp xã trên địa bàn cấp huyện.</w:t>
      </w:r>
    </w:p>
    <w:p>
      <w:r>
        <w:t>Điều 6. Phân cấp cho Ủy ban nhân dân cấp huyện</w:t>
      </w:r>
    </w:p>
    <w:p>
      <w:r>
        <w:t>1. Thanh tra Ủy ban nhân dân cấp xã việc tổ chức thực hiện chế độ, chính sách đối với cán bộ, công chức cấp xã.</w:t>
      </w:r>
    </w:p>
    <w:p>
      <w:r>
        <w:t>2. Từng bước thực hiện tiêu chuẩn hóa, nâng cao chất lượng đội ngũ cán bộ, công chức cấp xã trên địa bàn cấp huyện bảo đảm đến ngày 01 tháng 8 năm 2028 tất cả cán bộ, công chức cấp xã đủ tiêu chuẩn theo quy định tại Điều 8 và Điều 10 Nghị định số 33/2023/NĐ-CP ngày 10 tháng 6 năm 2023 của Chính phủ quy định về cán bộ, công chức cấp xã và người hoạt động không chuyên trách ở cấp xã, ở thôn, tổ dân phố.</w:t>
      </w:r>
    </w:p>
    <w:p>
      <w:r>
        <w:t>Chương III</w:t>
      </w:r>
    </w:p>
    <w:p>
      <w:r>
        <w:t>ĐIỀU KHOẢN THI HÀNH</w:t>
      </w:r>
    </w:p>
    <w:p>
      <w:r>
        <w:t>Điều 7. Trách nhiệm thi hành</w:t>
      </w:r>
    </w:p>
    <w:p>
      <w:r>
        <w:t>1. Giao Sở Nội vụ chủ trì cùng với các đơn vị có liên quan triển khai thực hiện những nhiệm vụ, quyền hạn theo quy định; đồng thời, có trách nhiệm hướng dẫn, theo dõi, thanh tra, kiểm tra việc thực hiện Quy định này.</w:t>
      </w:r>
    </w:p>
    <w:p>
      <w:r>
        <w:t>2. Ủy ban nhân dân cấp huyện có trách nhiệm triển khai, đôn đốc thực hiện Quy định này, đồng thời thực hiện nghiêm chế độ thông tin, báo cáo về các nội dung quản lý cán bộ, công chức cấp xã đúng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