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1794/QĐ-UBND năm 2024 về Kế hoạch phòng, chống ma túy; bạo lực; xâm hại tình dục; thuốc lá; vi phạm về vũ khí, vật liệu nổ, công cụ hỗ trợ và pháo; vi phạm trật tự, an toàn giao thông trong học đường trên địa bàn tỉnh Sơn La,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1794/QĐ-UBND</w:t>
      </w:r>
    </w:p>
    <w:p>
      <w:r>
        <w:t>Sơn La, ngày 29 tháng 08 năm 2024</w:t>
      </w:r>
    </w:p>
    <w:p>
      <w:r>
        <w:t>QUYẾT ĐỊNH</w:t>
      </w:r>
    </w:p>
    <w:p>
      <w:r>
        <w:t>BAN HÀNH KẾ HOẠCH PHÒNG, CHỐNG MA TÚY; BẠO LỰC; XÂM HẠI TÌNH DỤC; THUỐC LÁ; VI PHẠM VỀ VŨ KHÍ, VẬT LIỆU NỔ, CÔNG CỤ HỖ TRỢ VÀ PHÁO; VI PHẠM TRẬT TỰ, AN TOÀN GIAO THÔNG TRONG HỌC ĐƯỜNG TRÊN ĐỊA BÀN TỈNH SƠN LA , NĂM HỌC 2024 - 2025</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Bộ luật Hình sự ngày 27 tháng 11 năm 2015; Luật Sửa đổi, bổ sung một số điều của Bộ luật Hình sự ngày 20 tháng 6 năm 2017; Luật Trẻ em ngày 05 tháng 4 năm 2016; Luật Giáo dục ngày 14 tháng 6 năm 2019; Luật Giáo dục nghề nghiệp ngày 27 tháng 11 năm 2014; Luật Phòng, chống ma túy ngày 30 tháng 3 năm 2021; Luật Phòng, chống tác hại của thuốc lá ngày 18 tháng 6 năm 2012; Luật Quản lý vũ khí, vật liệu nổ và công cụ hỗ trợ ngày 20 tháng 6 năm 2017; Luật Giao thông đường bộ ngày 13 tháng 11 năm 2008;</w:t>
      </w:r>
    </w:p>
    <w:p>
      <w:r>
        <w:t>Căn cứ Nghị định số 80/2017/NĐ-CP ngày 17 tháng 7 năm 2017 của Chính phủ quy định về môi trường giáo dục an toàn, lành mạnh, thân thiện, phòng, chống bạo lực học đường; Nghị định số 04/2021/NĐ-CP ngày 22 tháng   01 năm 2021 của Chính phủ quy định xử phạt vi phạm hành chính trong lĩnh vực giáo dục; Nghị định số 117/2020/NĐ-CP ngày 28 tháng 9 năm 2020 của Chính phủ quy định xử phạt hành chính trong lĩnh vực y tế; Nghị định số   144/2021/NĐ-CP ngày 31 tháng 12 năm 2021 của Chính phủ quy định xử phạt hành chính trong lĩnh vực an ninh, trật tự, an toàn xã hội; phòng chống tệ nạn xã hội; phòng cháy chữa cháy; cứu nạn, cứu hộ; phòng chống bạo lực gia đình; Nghị định số 137/2020/NĐ-CP ngày 27 tháng 11 năm 2020 của Chính phủ về quản lý, sử dụng pháo; Nghị định số 100/2019/NĐ -CP ngày 30 tháng   12 năm 2019 của Chính phủ quy định về xử phạt vi phạm hành chính trong lĩnh vực giao thông đường bộ, đường sắt; Nghị định số 123/2021/NĐ-CP ngày   28 tháng 12 năm 2021 của Chính phủ sửa đổi, bổ sung một số điều của các   Nghị định quy định xử phạt vi phạm hành chính trong lĩnh vực hàng hải; giao thông đường bộ, đường sắt; hàng không dân dụng; Quyết định số 568/QĐ-TTg ngày 24 tháng 5 năm 2023 của Thủ tướng Chính phủ phê duyệt Chiến lược   quốc gia về phòng, chống tác hại của thuốc lá đến năm 2030; Chỉ thị số   02/CT-TTg ngày 26 tháng 01 năm 2024 của Thủ tướng Chính phủ về tăng cường công tác phối hợp giữa nhà trường, gia đình và xã hội trong phòng, chống bạo lực học đường, phòng ngừa tội phạm và tệ nạn xã hội trong học sinh, sinh viên; Quyết định số 140/QĐ-TTg ngày 02 tháng 02 năm 2024 của Thủ tướng Chính phủ về việc ban hành Chương trình phòng, chống ma túy trong thanh, thiếu niên đến năm 2030;</w:t>
      </w:r>
    </w:p>
    <w:p>
      <w:r>
        <w:t>Căn cứ Kế hoạch 285/KH-UBND ngày 09 tháng 12 năm 2021 của Ủy ban nhân dân tỉnh thực hiện Chương trình phòng, chống ma túy của Chính phủ giai đoạn 2021 - 2025 và Đề án, Nghị quyết số 18-NQ/TU của Ban Thường vụ Tỉnh ủy về tăng cường lãnh đạo, chỉ đạo công tác phòng, chống và kiểm soát ma túy giai đoạn 2021 - 2025; Quyết định số 135/QĐ-UBND ngày 19 tháng 01 năm   2023 của Ủy ban nhân dân tỉnh phê duyệt Đề án chuyển hóa, xây dựng xã,   phường, thị trấn trên địa bàn tỉnh Sơn La không có ma túy giai đoạn 2023 -   2025, tầm nhìn đến năm 2030; Kế hoạch số 134/KH-UBND ngày 08 tháng 6 năm 2020 của Ủy ban nhân dân tỉnh về phòng ngừa hỗ trợ, can thiệp bạo lực, xâm hại tình dục trẻ em trong các cơ sở giáo dục trên địa bàn tỉnh Sơn La, giai đoạn 2020 - 2025; Kế hoạch số 60/KH-UBND ngày 26 tháng 02 năm 2021 của Ủy ban nhân dân tỉnh thực hiện chiến lược quốc gia bảo đảm trật tự, an toàn giao thông đường bộ giai đoạn 2021 - 2030 trên địa bàn tỉnh Sơn La; Kế hoạch số 229/KH-UBND ngày 20 tháng 9 năm 2023 của Ủy ban nhân dân tỉnh về triển khai thực hiện dự án "Phòng ngừa tội phạm và phòng, chống vi phạm pháp luật cho học sinh, sinh viên đến năm 2025, định hướng đến năm 2030" trên địa bàn tỉnh Sơn La; Kế hoạch số 185/KH-UBND ngày 30 tháng 7 năm 2024 của Ủy ban nhân dân tỉnh thực hiện Chiến lược quốc gia về phòng, chống tác hại của thuốc lá trên địa bàn tỉnh Sơn La đến năm 2030; Kế hoạch số 187/KH-UBND ngày 02 tháng 8 năm 2024 của Ủy ban nhân dân tỉnh về tăng cường quản lý thuốc lá điện tử, thuốc lá nung nóng trên địa bàn tỉnh Sơn La; Quyết định số   1786/QĐ-UBND ngày 29 tháng 8 năm 2024 của Chủ tịch Ủy ban nhân dân tỉnh ban hành Quy trình phát giác, xác minh, kiểm tra, xử lý tội phạm, vi phạm pháp luật về ma túy; bạo lực; xâm hại tình dục; thuốc lá; vi phạm về vũ khí, vật liệu nổ, công cụ hỗ trợ và pháp; vi phạm trật tự an toàn giao thông trong học đường trên địa bàn tỉnh Sơn La;</w:t>
      </w:r>
    </w:p>
    <w:p>
      <w:r>
        <w:t>Theo đề nghị của Giám đốc Công an tỉnh tại Tờ trình số 344/TTr-CAT-PTM ngày 27 tháng 8 năm 2024.</w:t>
      </w:r>
    </w:p>
    <w:p>
      <w:r>
        <w:t>QUYẾT ĐỊNH:</w:t>
      </w:r>
    </w:p>
    <w:p>
      <w:r>
        <w:t>Điều 1.  Ban hành kèm theo Quyết định này Kế hoạch phòng, chống ma túy; bạo lực; xâm hại tình dục; thuốc lá; vi phạm về vũ khí, vật liệu nổ, công cụ hỗ trợ và pháo; vi phạm trật tự, an toàn giao thông trong học đường trên địa bàn tỉnh Sơn La, năm học 2024 - 2025.</w:t>
      </w:r>
    </w:p>
    <w:p>
      <w:r>
        <w:t>Điều 2.  Quyết định này có hiệu lực thi hành kể từ ngày ký ban hành.</w:t>
      </w:r>
    </w:p>
    <w:p>
      <w:r>
        <w:t>Điều 3.  Chánh Văn phòng Ủy ban nhân dân tỉnh; Giám đốc Công an tỉnh; Thủ trưởng các sở, ban, ngành tỉnh; Chủ tịch Ủy ban nhân dân các huyện, thành phố; Hiệu trưởng các cơ sở giáo dục trên địa bàn tỉnh chịu trách nhiệm thi hành Quyết định này./.</w:t>
      </w:r>
    </w:p>
    <w:p>
      <w:r>
        <w:t>Nơi nhận:</w:t>
      </w:r>
    </w:p>
    <w:p>
      <w:r>
        <w:t>- Thường trực Tỉnh ủy  (để b/c) ;</w:t>
      </w:r>
    </w:p>
    <w:p>
      <w:r>
        <w:t>- Thường trực HĐND tỉnh  (để b/c) ;</w:t>
      </w:r>
    </w:p>
    <w:p>
      <w:r>
        <w:t>- Chủ tịch, các PCT UBND tỉnh;</w:t>
      </w:r>
    </w:p>
    <w:p>
      <w:r>
        <w:t>- Ủy ban MTTQVN tỉnh và các tổ chức đoàn thể tỉnh;</w:t>
      </w:r>
    </w:p>
    <w:p>
      <w:r>
        <w:t>- Như Điều 3;</w:t>
      </w:r>
    </w:p>
    <w:p>
      <w:r>
        <w:t>- Cục Quản lý thị trường tỉnh;</w:t>
      </w:r>
    </w:p>
    <w:p>
      <w:r>
        <w:t>- Các trường Cao đẳng, Đại học trên địa bàn tỉnh;</w:t>
      </w:r>
    </w:p>
    <w:p>
      <w:r>
        <w:t>- VP UBND tỉnh: CVP, PCVP; phòng KGVX;</w:t>
      </w:r>
    </w:p>
    <w:p>
      <w:r>
        <w:t>- Lưu: VT, NC, ĐH.</w:t>
      </w:r>
    </w:p>
    <w:p>
      <w:r>
        <w:t>CHỦ TỊCH</w:t>
      </w:r>
    </w:p>
    <w:p>
      <w:r>
        <w:t>Hoàng Quốc Khánh</w:t>
      </w:r>
    </w:p>
    <w:p>
      <w:r>
        <w:t>KẾ HOẠCH</w:t>
      </w:r>
    </w:p>
    <w:p>
      <w:r>
        <w:t>PHÒNG, CHỐNG MA TÚY; BẠO LỰC; XÂM HẠI TÌNH DỤC; THUỐC LÁ; VI PHẠM VỀ VŨ KHÍ, VẬT LIỆU NỔ, CÔNG CỤ HỖ TRỢ VÀ PHÁO; VI PHẠM TRẬT TỰ, AN TOÀN GIAO THÔNG TRONG HỌC ĐƯỜNG TRÊN ĐỊA BÀN TỈNH SƠN LA, NĂM HỌC 2024 – 2025</w:t>
      </w:r>
    </w:p>
    <w:p>
      <w:r>
        <w:t>(Kèm theo Quyết định số 1794/QĐ-UBND ngày 29 tháng 8 năm 2024 của Chủ tịch Ủy ban nhân dân tỉnh)</w:t>
      </w:r>
    </w:p>
    <w:p>
      <w:r>
        <w:t>Để tăng cường chăm sóc và bảo vệ trẻ em, triển khai thực hiện hiệu quả công tác bảo đảm an ninh, trật tự trong lĩnh vực giáo dục, trong môi trường học đường, xây dựng môi trường giáo dục “ an toàn, lành mạnh, thân thiện ”, xây dựng trường học đạt tiêu chuẩn “ an toàn về an ninh, trật tự ”, “ không có ma túy ”. Chủ tịch Ủy ban nhân dân tỉnh ban hành Kế hoạch phòng, chống ma túy; bạo lực; xâm hại tình dục; thuốc lá; vi phạm về vũ khí, vật liệu nổ, công cụ hỗ trợ và pháo; vi phạm trật tự, an toàn giao thông trong học đường trên địa bàn tỉnh Sơn La, năm học 2024 - 2025, cụ thể như sau:</w:t>
      </w:r>
    </w:p>
    <w:p>
      <w:r>
        <w:t>I. MỤC ĐÍCH, YÊU CẦU</w:t>
      </w:r>
    </w:p>
    <w:p>
      <w:r>
        <w:t>1.  Quán triệt, tổ chức triển khai, thực hiện có hiệu quả các chủ trương, đường lối của Đảng, chính sách, pháp luật của Nhà nước, các quy định của Chính phủ, chỉ đạo, hướng dẫn của các Bộ, ngành Trung ương và của Tỉnh ủy, UBND tỉnh trong hoạt động chăm sóc và bảo vệ trẻ em, bảo đảm an ninh, trật tự trong lĩnh vực giáo dục, trong môi trường học đường.</w:t>
      </w:r>
    </w:p>
    <w:p>
      <w:r>
        <w:t>2.  Tăng cường sự quan tâm, lãnh đạo của cấp ủy đảng, sự quản lý, điều hành của chính quyền, xác định rõ trách nhiệm của các cấp, các ngành, đoàn thể, Nhân dân trong công tác phòng, chống ma túy; phòng, chống bạo lực; phòng, chống tác hại của thuốc lá, thuốc lá điện tử, thuốc lá nung nóng; phòng, chống vi phạm về vũ khí, vật liệu nổ, công cụ hỗ trợ và pháo; vi phạm về trật tự, an toàn giao thông trong học đường trên địa bàn tỉnh.</w:t>
      </w:r>
    </w:p>
    <w:p>
      <w:r>
        <w:t>3.  Tuyên truyền, giáo dục, nâng cao nhận thức, hành động cho các cơ quan, tổ chức, cá nhân đặc biệt là đội ngũ cán bộ, giảng viên, giáo viên, viên chức, người lao động ngành giáo dục, gia đình và học sinh trong phòng, chống những tác nhân xâm hại, ảnh hưởng đến trẻ em, học sinh và môi trường giáo dục; xây dựng môi trường giáo dục “ an toàn, lành mạnh, thân thiện ”; xây dựng trường học đạt chuẩn “ an toàn về an ninh, trật tự ”, " không có ma túy ".</w:t>
      </w:r>
    </w:p>
    <w:p>
      <w:r>
        <w:t>4.  Tập trung rà soát, nắm chắc tình hình, đánh giá đúng thực trạng và thực hiện các giải pháp chủ động phòng ngừa, phát hiện, ngăn chặn và kịp thời xử lý nghiêm tội phạm và các hành vi vi phạm pháp luật về ma túy, bạo lực học đường, xâm hại tình dục; sử dụng thuốc lá, thuốc lá điện tử, thuốc lá nung nóng; vi phạm về vũ khí, vật liệu nổ, công cụ hỗ trợ và pháo, vi phạm về trật tự, an toàn giao thông liên quan đến các cơ sở giáo dục trên địa bàn tỉnh.</w:t>
      </w:r>
    </w:p>
    <w:p>
      <w:r>
        <w:t>5.  Thường xuyên theo dõi, đôn đốc, hướng dẫn, kiểm tra, giám sát việc thực hiện; tổ chức sơ kết, tổng kết, đánh giá gắn với kiểm điểm trách nhiệm, phân loại thi đua đối với tập thể, cá nhân, nhất là cán bộ quản lý, nhà giáo, nhân viên, người lao động trong cơ sở giáo dục, đặc biệt là người đứng đầu các cơ sở giáo dục trong công tác bảo đảm an ninh, trật tự học đường.</w:t>
      </w:r>
    </w:p>
    <w:p>
      <w:r>
        <w:t>II. ĐỐI TƯỢNG PHÒNG NGỪA, ĐẤU TRANH, XỬ LÝ</w:t>
      </w:r>
    </w:p>
    <w:p>
      <w:r>
        <w:t>1. Đối tượng phòng ngừa</w:t>
      </w:r>
    </w:p>
    <w:p>
      <w:r>
        <w:t>- Cán bộ, giáo viên ( giảng viên ), viên chức, người lao động trong các trường mầm non, tiểu học, trung học cơ sở, trung học phổ thông, giáo dục thường xuyên, giáo dục nghề nghiệp, cao đẳng, đại học trên địa bàn.</w:t>
      </w:r>
    </w:p>
    <w:p>
      <w:r>
        <w:t>- Học sinh trong các trường trung học cơ sở, trung học phổ thông, giáo dục thường xuyên; sinh viên các cơ sở giáo dục nghề nghiệp, cao đẳng, đại học trên địa bàn.</w:t>
      </w:r>
    </w:p>
    <w:p>
      <w:r>
        <w:t>2. Đối tượng đấu tranh, xử lý</w:t>
      </w:r>
    </w:p>
    <w:p>
      <w:r>
        <w:t>- Cán bộ, giáo viên ( giảng viên ), viên chức, người lao động trong các trường mầm non, tiểu học, trung học cơ sở, trung học phổ thông, giáo dục thường xuyên, giáo dục nghề nghiệp, cao đẳng, đại học trên địa bàn phạm tội, vi phạm pháp luật về ma túy, bạo lực, xâm hại tình dục, thuốc lá, vũ khí, vật liệu nổ, công cụ hỗ trợ và pháo, trật tự an toàn giao thông.</w:t>
      </w:r>
    </w:p>
    <w:p>
      <w:r>
        <w:t>- Học sinh các trường trung học cơ sở, trung học phổ thông, giáo dục thường xuyên; sinh viên các cơ sở giáo dục nghề nghiệp, cao đẳng, đại học trên địa bàn phạm tội, vi phạm pháp luật về ma túy, bạo lực, xâm hại tình dục, thuốc lá, vũ khí, vật liệu nổ, công cụ hỗ trợ và pháo, trật tự an toàn giao thông.</w:t>
      </w:r>
    </w:p>
    <w:p>
      <w:r>
        <w:t>- Các đối tượng ngoài cơ sở giáo dục có hành vi: mua bán, cung cấp ma túy cho cán bộ, giảng viên, giáo viên, viên chức, người lao động trong các cơ sở giáo dục; phạm tội, vi phạm pháp luật về ma túy, bạo lực, xâm hại tình dục, thuốc lá, vũ khí, vật liệu nổ, công cụ hỗ trợ và pháo, trật tự an toàn giao thông đối với học sinh, sinh viên.</w:t>
      </w:r>
    </w:p>
    <w:p>
      <w:r>
        <w:t>- Các hành vi vi phạm pháp luật khác liên quan đến lĩnh vực giáo dục.</w:t>
      </w:r>
    </w:p>
    <w:p>
      <w:r>
        <w:t>III. NỘI DUNG, NHIỆM VỤ VÀ GIẢI PHÁP</w:t>
      </w:r>
    </w:p>
    <w:p>
      <w:r>
        <w:t>1. Tổ chức thực hiện hiệu quả các văn bản chỉ đạo, hướng dẫn của   Trung ương, của tỉnh về công tác bảo đảm an ninh, trật tự học đường</w:t>
      </w:r>
    </w:p>
    <w:p>
      <w:r>
        <w:t>Tổ chức thực hiện công tác phòng, chống tội phạm, vi phạm pháp luật về ma túy, bạo lực, xâm hại tình dục, thuốc lá, vũ khí, vật liệu nổ, công cụ hỗ trợ và pháo, trật tự an toàn giao thông năm học 2024 - 2025 gắn với việc quán triệt, tổ chức triển khai, thực hiện có hiệu quả các chủ trương, đường lối của Đảng, chính sách, pháp luật của Nhà nước, các quy định của Chính phủ, chỉ đạo, hướng dẫn của các Bộ, ngành Trung ương và của Tỉnh ủy, UBND tỉnh trong hoạt động chăm sóc và bảo vệ trẻ em, bảo đảm an ninh, trật tự trong lĩnh vực giáo dục, trong môi trường học đường, trọng tâm là: Chỉ thị số 08/CT-TTg ngày 01/6/2022 của Thủ tướng Chính phủ về việc Tăng cường triển khai công tác xây dựng văn hóa học đường trong các cơ sở giáo; Dự án “ Phòng ngừa tội phạm và phòng, chống vi phạm pháp luật cho học sinh, sinh viên đến năm 2025, định hướng đến năm   2030 ” của Bộ Giáo dục và Đào tạo; Quyết định số 1863/QĐ-TTg ngày 23/12/2019 của Thủ tướng Chính phủ về việc phê duyệt Kế hoạch hành động Quốc gia phòng, chống bạo lực, xâm hại trẻ em, giai đoạn 2020 - 2025; Quyết định số 140/QĐ-TTg ngày 02/02/2024 của Thủ tướng Chính phủ về ban hành Chương trình phòng, chống ma túy trong thanh, thiếu niên đến năm 2030; Chương trình phối hợp số 03/CTrPH-BCA-SGDĐT ngày 22/01/2024 của Bộ Công an, Bộ Giáo dục và Đào tạo về tăng cường tuyên truyền, phổ biến, giáo dục pháp luật phòng, chống ma túy trong các cơ sở giáo dục giai đoạn 2024 - 2030...</w:t>
      </w:r>
    </w:p>
    <w:p>
      <w:r>
        <w:t>2. Công tác tuyên truyền, phổ biến giáo dục pháp luật cho cán bộ, giảng viên, giáo viên, viên chức, người lao động trong cơ sở giáo dục, học sinh, sinh viên và phụ huynh học sinh</w:t>
      </w:r>
    </w:p>
    <w:p>
      <w:r>
        <w:t>- Tăng cường tuyên truyền, phổ biến các quy định của pháp luật, các quy chế, quy định về công tác đảm bảo an ninh, trật tự; phòng, chống tội phạm, vi phạm pháp luật về ma túy, bạo lực, xâm hại tình dục, thuốc lá, vũ khí, vật liệu nổ, công cụ hỗ trợ và pháo, trật tự an toàn giao thông đối với cán bộ, giảng viên, giáo viên, viên chức, người lao động, học sinh, sinh viên trong các cơ sở giáo dục và phụ huynh học sinh; nhận thức về những hành vi nguy hiểm, hậu quả và trách nhiệm, kỹ năng phát hiện, tố giác, ngăn chặn, phòng ngừa các hành vi vi phạm. Đảm bảo mỗi học kỳ tổ chức tối thiểu 01 buổi tuyên truyền tập trung/01 cơ sở giáo dục.</w:t>
      </w:r>
    </w:p>
    <w:p>
      <w:r>
        <w:t>- Biên tập tài liệu, giáo dục, trang bị kiến thức, rèn luyện kỹ năng phòng, chống các loại tội phạm, vi phạm pháp luật phổ biến ( ma túy trong học đường; bạo lực học đường và bạo hành trẻ em; xâm hại tình dục trẻ em; vi phạm pháp luật về quản lý, sử dụng vũ khí, vật liệu nổ, công cụ hỗ trợ và pháo; trật tự, an toàn giao thông... ) cho cán bộ, giảng viên, giáo viên, viên chức, người lao động, học sinh, sinh viên trong các cơ sở giáo dục đào tạo và phụ huynh học sinh.</w:t>
      </w:r>
    </w:p>
    <w:p>
      <w:r>
        <w:t>- Đa dạng hóa và lồng ghép các hình thức tuyên truyền thông qua các môn học, hoạt động tập thể, các cuộc thi, các câu lạc bộ, hoạt động của Công đoàn, Đoàn Thanh niên Cộng sản Hồ Chí Minh, Đội Thiếu niên tiền phong Hồ Chí Minh... với nhiều hình thức, biện pháp nhằm nâng cao nhận thức, trách nhiệm của cán bộ, giảng viên, giáo viên, viên chức, người lao động, học sinh, sinh viên và phụ huynh học sinh.</w:t>
      </w:r>
    </w:p>
    <w:p>
      <w:r>
        <w:t>3. Xây dựng môi trường an ninh, an toàn, lành mạnh, thân thiện   trong cơ sở giáo dục</w:t>
      </w:r>
    </w:p>
    <w:p>
      <w:r>
        <w:t>- Tăng cường sự lãnh đạo, chỉ đạo và trách nhiệm của các cấp chính quyền, sự phối hợp của các tổ chức đoàn thể đối với công tác phòng, chống tội phạm, vi phạm pháp luật trong các cơ sở giáo dục trên địa bàn tỉnh.</w:t>
      </w:r>
    </w:p>
    <w:p>
      <w:r>
        <w:t>- Hằng năm, các cơ sở giáo dục xây dựng kế hoạch thực hiện, có bản cam kết với cơ quan quản lý cấp trên về việc đảm bảo môi trường giáo dục an toàn, lành mạnh, thân thiện; không phát sinh tội phạm, vi phạm pháp luật về ma túy, bạo lực, xâm hại tình dục, thuốc lá, vũ khí, vật liệu nổ, công cụ hỗ trợ và pháo, trật tự an toàn giao thông tại cơ sở mình quản lý. Xây dựng, tổ chức thực hiện có hiệu quả bộ quy tắc ứng xử văn hóa trong cơ sở giáo dục.</w:t>
      </w:r>
    </w:p>
    <w:p>
      <w:r>
        <w:t>- Đầu năm học, tổ chức cho 100% cán bộ, giảng viên, giáo viên, viên chức, người lao động, học sinh, sinh viên ký cam kết về xây dựng thực hiện môi trường giáo dục an toàn, lành mạnh, thân thiện, không phát sinh tội phạm, vi phạm pháp luật về ma túy, bạo lực, xâm hại tình dục, thuốc lá, vũ khí, vật liệu nổ, công cụ hỗ trợ và pháo, trật tự an toàn giao thông trong năm học.</w:t>
      </w:r>
    </w:p>
    <w:p>
      <w:r>
        <w:t>- Xây dựng các chuyên đề về giáo dục giá trị sống, kỹ năng sống, kỹ năng tự bảo vệ bản thân trước các mối nguy cơ, các hành vi vi phạm; lồng ghép trong các hoạt động giáo dục, hoạt động Đoàn, Đội. Tổ chức tọa đàm, chia sẻ kinh nghiệm, giáo dục kỷ luật tích cực cho cán bộ, giảng viên, giáo viên, viên chức, người lao động; tích cực nêu gương người tốt, việc tốt, đề cao sự gương mẫu của thầy, cô giáo để mỗi thành viên trong nhà trường đều trở thành nhà giáo dục thân thiện, thuyết phục.</w:t>
      </w:r>
    </w:p>
    <w:p>
      <w:r>
        <w:t>- Tổ chức hiệu quả các hoạt động trải nghiệm, tập thể có tính cộng đồng - xã hội, nhằm tạo cơ hội cho người học được tham gia các hoạt động trải nghiệm thực tế, góp phần định hướng thẩm mỹ lành mạnh, giáo dục kỹ năng sống, hình thành và phát triển nhân cách cho người học.</w:t>
      </w:r>
    </w:p>
    <w:p>
      <w:r>
        <w:t>- Các cơ sở giáo dục có tổ chức nội trú, bán trú xây dựng kế hoạch, giải pháp quản lý chặt chẽ, đảm bảo an toàn cho học sinh nội trú, bán trú.</w:t>
      </w:r>
    </w:p>
    <w:p>
      <w:r>
        <w:t>4. Rèn luyện phẩm chất đạo đức, nghề nghiệp của cán bộ, giảng viên, giáo viên, viên chức, người lao động và học sinh, sinh viên trong các cơ sở giáo dục; nâng cao năng lực các thành viên trong nhà trường về công tác phòng, chống tội phạm, vi phạm pháp luật</w:t>
      </w:r>
    </w:p>
    <w:p>
      <w:r>
        <w:t>- Tổ chức rà soát, đánh giá, bố trí đội ngũ cán bộ, giảng viên, giáo viên, viên chức, người lao động phù hợp với chuyên môn, năng lực cá nhân, đảm bảo trong cơ sở giáo dục không có giáo viên vi phạm đạo đức nhà giáo, vi phạm quy chế chuyên môn nghiệp vụ; gắn trách nhiệm của cán bộ, giảng viên, giáo viên, viên chức, người lao động, đặc biệt là người đứng đầu các cơ sở giáo dục trong công tác bảo đảm an ninh, trật tự trường học; xử lý nghiêm theo quy định của pháp luật, của Bộ Giáo dục và Đào tạo đối với các trường hợp có hành vi vi phạm.</w:t>
      </w:r>
    </w:p>
    <w:p>
      <w:r>
        <w:t>- Thường xuyên tổ chức sinh hoạt chuyên đề về nâng cao đạo đức nghề nghiệp, đạo đức nhà giáo và việc áp dụng hiệu quả các phương pháp giáo dục tích cực trong nhà trường.</w:t>
      </w:r>
    </w:p>
    <w:p>
      <w:r>
        <w:t>- Củng cố và nâng cao năng lực cho đội ngũ công chức, viên chức, cộng tác viên làm công tác bảo vệ, chăm sóc trẻ em, cán bộ làm công tác tư vấn tâm lý các cấp, các ngành, đoàn thể liên quan về công tác bảo đảm an ninh, an toàn trong môi trường học đường.</w:t>
      </w:r>
    </w:p>
    <w:p>
      <w:r>
        <w:t>- Có giải pháp nâng cao nhận thức, vai trò, trách nhiệm của giáo dục gia đình đối với gia đình người học trong việc giáo dục người học; ngăn chặn, phòng ngừa và phối hợp giải quyết kịp thời các hành vi vi phạm.</w:t>
      </w:r>
    </w:p>
    <w:p>
      <w:r>
        <w:t>- Xây dựng tài liệu và tổ chức tập huấn, bồi dưỡng hằng năm cho cán bộ quản lý, nhà giáo về giáo dục phòng ngừa tội phạm và phòng, chống vi phạm pháp luật cho người học.Tổ chức tập huấn nghiệp vụ đảm bảo an ninh, trật tự trường học, phòng ngừa tội phạm và phòng, chống vi phạm pháp luật cho đội ngũ cán bộ, nhân viên làm công tác bảo vệ, thanh niên xung kích, thanh niên tình nguyện.</w:t>
      </w:r>
    </w:p>
    <w:p>
      <w:r>
        <w:t>5. Tăng cường sự phối hợp giữa gia đình, nhà trường và xã hội</w:t>
      </w:r>
    </w:p>
    <w:p>
      <w:r>
        <w:t>- Mỗi cơ sở giáo dục phải thiết lập tối thiểu 01 kênh trao đổi thông tin và thường xuyên duy trì việc liên lạc, thông tin hai chiều giữa cơ sở giáo dục và phụ huynh học sinh về hoạt động của nhà trường, tình hình học tập, rèn luyện, các dấu hiệu bất thường của học sinh để phối hợp ngăn chặn, xử lý các hành vi vi phạm và thống nhất biện pháp giáo dục học sinh; hỗ trợ, cung cấp cho phụ huynh học sinh kiến thức, kỹ năng trong việc đồng hành, giáo dục giúp học sinh tiến bộ.</w:t>
      </w:r>
    </w:p>
    <w:p>
      <w:r>
        <w:t>- Xây dựng và duy trì ít nhất 01 kênh trao đổi thông tin giữa cơ sở giáo dục và lực lượng Công an cơ sở. Thường xuyên tổ chức giao ban công tác bảo đảm an ninh, trật tự, an toàn trường học với chính quyền địa phương và lực lượng Công an cơ sở; trao đổi thông tin về tình hình tội phạm, vi phạm pháp luật có liên quan đến cơ sở giáo dục để kịp thời phát hiện, ngăn chặn, xử lý các hành vi vi phạm.</w:t>
      </w:r>
    </w:p>
    <w:p>
      <w:r>
        <w:t>- Phát huy vai trò, trách nhiệm của gia đình trong việc chăm sóc, giáo dục học sinh, tổ chức ký cam kết phối hợp hằng năm giữa gia đình học sinh với cơ sở giáo dục về việc quản lý, giáo dục học sinh.</w:t>
      </w:r>
    </w:p>
    <w:p>
      <w:r>
        <w:t>- Đẩy mạnh việc sử dụng ứng dụng công nghệ thông tin trong công tác phối hợp, trao đổi thông tin phục vụ quản lý, đấu tranh, ngăn chặn tội phạm, tệ nạn xã hội trong các cơ sở giáo dục.</w:t>
      </w:r>
    </w:p>
    <w:p>
      <w:r>
        <w:t>6. Tổ chức kiểm tra, giám sát; phát giác, phát hiện cán bộ, giảng viên, giáo viên, viên chức, người lao động, học sinh, sinh viên vi phạm</w:t>
      </w:r>
    </w:p>
    <w:p>
      <w:r>
        <w:t>6.1.  Các cấp, các ngành, nhất là lực lượng Công an thông qua công tác nghiệp vụ, thực hiện các mặt công tác chuyên môn, thanh tra, kiểm tra chủ động phát hiện, ngăn chặn tội phạm, vi phạm pháp luật trong lĩnh vực giáo dục.</w:t>
      </w:r>
    </w:p>
    <w:p>
      <w:r>
        <w:t>6.2.  Các cơ sở giáo dục trực tiếp phát hiện vi phạm qua công tác quản lý, điều hành, giám sát:</w:t>
      </w:r>
    </w:p>
    <w:p>
      <w:r>
        <w:t>- Ban Giám hiệu các trường học chỉ đạo bố trí lắp đặt hệ thống camera giám sát trong phạm vi trường học, cổng trường, tường rào bao quanh… để chủ động phát hiện các dấu hiệu, vụ việc vi phạm và ngăn chặn, xử lý kịp thời.</w:t>
      </w:r>
    </w:p>
    <w:p>
      <w:r>
        <w:t>- Ban Giám hiệu các Trường trung học phổ thông, Trung học cơ sở chỉ đạo giáo viên chủ nhiệm rà soát, thống kê số học sinh đang sử dụng phương tiện xe mô tô, xe gắn máy, xe máy điện. Qua đó phân loại, xác định số học sinh sử dụng phương tiện giao thông không đúng quy định.</w:t>
      </w:r>
    </w:p>
    <w:p>
      <w:r>
        <w:t>6.3. Tổ chức phát giác, kiểm tra, xác minh, xử lý hành vi vi phạm trong   các cơ sở giáo dục</w:t>
      </w:r>
    </w:p>
    <w:p>
      <w:r>
        <w:t>- Chủ thể thực hiện:</w:t>
      </w:r>
    </w:p>
    <w:p>
      <w:r>
        <w:t>+ Ban Giám hiệu các cơ sở giáo dục chủ trì, phối hợp với lực lượng Công an và các cơ quan, đơn vị, cá nhân liên quan tổ chức cho cán bộ, giảng viên, giáo viên, viên chức, người lao động, học sinh, sinh viên trong cơ sở giáo dục của mình thực hiện công tác phát giác các hành vi vi phạm về ma túy, bạo lực; vi phạm quy định về phòng, chống tác hại của thuốc lá; vi phạm về vũ khí, vật liệu nổ, công cụ hỗ trợ và pháo; vi phạm trật tự an toàn giao thông.</w:t>
      </w:r>
    </w:p>
    <w:p>
      <w:r>
        <w:t>+ Lực lượng Công an chủ trì, phối hợp với các cơ sở giáo dục, cơ quan, đơn vị, cá nhân liên quan thực hiện công tác kiểm tra, xác minh các trường hợp có thông tin vi phạm.</w:t>
      </w:r>
    </w:p>
    <w:p>
      <w:r>
        <w:t>+ Cơ sở giáo dục, lực lượng Công an, chính quyền địa phương và các cơ quan, đơn vị, cá nhân liên quan phối hợp thực hiện quản lý, cảm hóa, giáo dục các trường hợp có thông tin vi phạm theo chức năng, nhiệm vụ, phạm vi quản lý.</w:t>
      </w:r>
    </w:p>
    <w:p>
      <w:r>
        <w:t>+ Lực lượng Công an chủ trì, phối hợp với các cơ sở giáo dục, cơ quan, đơn vị, cá nhân liên quan thực hiện công tác đấu tranh, xử lý các trường hợp vi phạm theo quy định của pháp luật.</w:t>
      </w:r>
    </w:p>
    <w:p>
      <w:r>
        <w:t>- Nội dung, quy trình thực hiện: thực hiện theo quy định tại Quyết định số 1786/QĐ-UBND ngày 29/8/2024 của Chủ tịch Ủy ban nhân dân tỉnh về ban hành Quy trình phát giác, kiểm tra, xác minh, xử lý tội phạm, vi phạm pháp luật về ma túy; bạo lực; thuốc lá; vũ khí, vật liệu nổ, công cụ hỗ trợ và pháo; trật tự an toàn giao thông trong học đường trên địa bàn tỉnh Sơn La.</w:t>
      </w:r>
    </w:p>
    <w:p>
      <w:r>
        <w:t>7. Đấu tranh xử lý cán bộ, giảng viên, giáo viên, viên chức, người lao động, học sinh, sinh viên trong các cơ sở giáo dục phạm tội, vi phạm pháp luật về ma túy, bạo lực, xâm hại tình dục, thuốc lá, vũ khí, vật liệu nổ, công cụ hỗ trợ và pháo, trật tự, an toàn giao thông</w:t>
      </w:r>
    </w:p>
    <w:p>
      <w:r>
        <w:t>Công an tỉnh chỉ đạo các phòng nghiệp vụ, Công an huyện, thành phố, Công an xã, phường, thị trấn phối hợp UBND cùng cấp, các ngành liên quan, Ban Giám hiệu, Giáo viên chủ nhiệm, Ban đại diện cha mẹ học sinh và học sinh, sinh viên thực hiện theo quy định của pháp luật, Thông tư của Bộ Giáo dục và Đào tạo và quy định của địa phương ( nếu có ).</w:t>
      </w:r>
    </w:p>
    <w:p>
      <w:r>
        <w:t>8. Đấu tranh, xử lý các đối tượng bên ngoài cơ sở giáo dục có hành vi mua bán, cung cấp ma túy cho cán bộ, giảng viên, giáo viên, viên chức, người lao động, học sinh, sinh viên trong các cơ sở giáo dục; phạm tội, vi phạm pháp luật về ma túy, bạo lực, xâm hại tình dục; thuốc lá, vũ khí, vật liệu nổ, công cụ hỗ trợ và pháo, trật tự, an toàn giao thông đối với học sinh, sinh viên và các hành vi vi phạm khác liên quan đến lĩnh vực giáo dục</w:t>
      </w:r>
    </w:p>
    <w:p>
      <w:r>
        <w:t>Công an tỉnh chỉ đạo các phòng nghiệp vụ, Công an huyện, thành phố, Công an xã, phường, thị trấn chủ trì, phối hợp UBND cùng cấp, các ngành, cơ quan, đơn vị liên quan, Ban Giám hiệu các trường thực hiện theo quy định của pháp luật.</w:t>
      </w:r>
    </w:p>
    <w:p>
      <w:r>
        <w:t>IV. PHÂN CÔNG NHIỆM VỤ</w:t>
      </w:r>
    </w:p>
    <w:p>
      <w:r>
        <w:t>1. Sở Giáo dục và Đào tạo</w:t>
      </w:r>
    </w:p>
    <w:p>
      <w:r>
        <w:t>- Xây dựng Kế hoạch thực hiện; chỉ đạo các Phòng Giáo dục và Đào tạo, Ban Giám hiệu các trường trung học cơ sở, trung học phổ thông, giáo dục thường xuyên xây dựng kế hoạch quán triệt, triển khai thực hiện đến 100% cán bộ, giảng viên, giáo viên, viên chức, người lao động, học sinh ngay từ đầu năm học.</w:t>
      </w:r>
    </w:p>
    <w:p>
      <w:r>
        <w:t>- Tổ chức thực hiện hiệu quả các văn bản chỉ đạo, hướng dẫn của Trung ương, của tỉnh về công tác bảo đảm an ninh, trật tự học đường, xây dựng môi trường an ninh, an toàn, lành mạnh, thân thiện trong cơ sở giáo dục.</w:t>
      </w:r>
    </w:p>
    <w:p>
      <w:r>
        <w:t>- Xây dựng, kiện toàn Ban Chỉ đạo để chỉ đạo thực hiện các nhiệm vụ về công tác phòng, chống tội phạm, vi phạm pháp luật về ma túy, bạo lực, xâm hại tình dục, thuốc lá, vũ khí, vật liệu nổ, công cụ hỗ trợ và pháo, trật tự an toàn giao thông thuộc phạm vi quản lý.</w:t>
      </w:r>
    </w:p>
    <w:p>
      <w:r>
        <w:t>- Chỉ đạo các đơn vị trực thuộc, các cơ sở giáo dục chủ trì, phối hợp với lực lượng Công an cơ sở và các cơ quan, đơn vị liên quan tổ chức tuyên truyền phổ biến giáo dục pháp luật nâng cao nhận thức, ý thức chấp hành pháp luật cho cán bộ, giảng viên, giáo viên, viên chức, người lao động trong cơ sở giáo dục, học sinh và phụ huynh học sinh. Đảm bảo mỗi học kỳ tổ chức tối thiểu 01 buổi tuyên truyền tập trung/01 cơ sở giáo dục.</w:t>
      </w:r>
    </w:p>
    <w:p>
      <w:r>
        <w:t>- Chỉ đạo tổ chức rà soát, đánh giá, bố trí đội ngũ cán bộ, giảng viên, giáo viên, viên chức, người lao động phù hợp với chuyên môn, năng lực cá nhân, đảm bảo trong cơ sở giáo dục không có giáo viên vi phạm đạo đức nhà giáo, vi phạm quy chế chuyên môn nghiệp vụ. Xử lý nghiêm theo quy định của pháp luật và của Bộ Giáo dục và Đào tạo đối với các trường hợp có hành vi vi phạm.</w:t>
      </w:r>
    </w:p>
    <w:p>
      <w:r>
        <w:t>- Chỉ đạo các đơn vị trực thuộc, các cơ sở giáo dục trên địa bàn chủ trì thực hiện thanh tra, kiểm tra, hướng dẫn, giám sát, tổ chức tố giác, phát giác hành vi vi phạm trong các cơ sở giáo dục; phối hợp với lực lượng Công an và các đơn vị liên quan quản lý, đấu tranh, xử lý cán bộ, giảng viên, giáo viên, viên chức, người lao động, học sinh, sinh viên vi phạm theo quy định của pháp luật.</w:t>
      </w:r>
    </w:p>
    <w:p>
      <w:r>
        <w:t>- Đề xuất xem xét, làm rõ trách nhiệm của cán bộ, giảng viên, giáo viên, viên chức, người lao động, đặc biệt là người đứng đầu các cơ sở giáo dục trong công tác bảo đảm an ninh, trật tự trường học.</w:t>
      </w:r>
    </w:p>
    <w:p>
      <w:r>
        <w:t>- Chủ trì, phối hợp với Công an tỉnh theo dõi, tổng hợp, đánh giá tiến độ, kết quả thực hiện Kế hoạch của các đơn vị toàn tỉnh báo cáo UBND tỉnh, Chủ tịch UBND tỉnh chỉ đạo.</w:t>
      </w:r>
    </w:p>
    <w:p>
      <w:r>
        <w:t>2. Công an tỉnh</w:t>
      </w:r>
    </w:p>
    <w:p>
      <w:r>
        <w:t>- Xây dựng Kế hoạch quán triệt đến 100% cán bộ, chiến sĩ trong lực lượng, phân công nhiệm vụ cho các đơn vị trực thuộc; chỉ đạo các phòng nghiệp vụ có liên quan, Công an các huyện, thành phố xây dựng Kế hoạch và triển khai thực hiện theo chuyên đề, địa bàn phụ trách.</w:t>
      </w:r>
    </w:p>
    <w:p>
      <w:r>
        <w:t>- Chỉ đạo các phòng chức năng, Công an các huyện, thành phố, Công an các xã, phường, thị trấn trên địa bàn căn cứ chức năng, nhiệm vụ, địa bàn và lĩnh vực phụ trách:</w:t>
      </w:r>
    </w:p>
    <w:p>
      <w:r>
        <w:t>+ Phối hợp với Ngành Giáo dục và Đào tạo, Lao động - Thương binh và Xã hội, các trường cao đẳng, đại học trên địa bàn tổ chức tuyên truyền phổ biến giáo dục pháp luật cho cán bộ, giảng viên, giáo viên, viên chức, người lao động trong cơ sở giáo dục, học sinh, sinh viên và phụ huynh học sinh theo địa bàn, lĩnh vực quản lý. Đảm bảo mỗi học kỳ tổ chức tối thiểu 01 buổi tuyên truyền tập trung/01 cơ sở giáo dục.</w:t>
      </w:r>
    </w:p>
    <w:p>
      <w:r>
        <w:t>+ Phối hợp ngành Giáo dục và Đào tạo, Lao động - Thương binh và Xã hội, cấp ủy, chính quyền địa phương khảo sát, đánh giá thực trạng tội phạm, vi phạm pháp luật ở các cơ sở giáo dục trên địa bàn để có các giải pháp ngăn chặn, xử lý kịp thời.</w:t>
      </w:r>
    </w:p>
    <w:p>
      <w:r>
        <w:t>+ Chủ trì thực hiện công tác nắm tình hình, phòng ngừa, đấu tranh với tội phạm, vi phạm pháp luật trong các cơ sở giáo dục theo chức năng, nhiệm vụ. Áp dụng các biện pháp nghiệp vụ để kịp thời phát hiện, ngăn chặn, xử lý các hành vi liên quan vi phạm, tội phạm; tiếp nhận, điều tra xác minh làm rõ, tham mưu, đề xuất xử lý 100% các vụ việc theo quy định của pháp luật.</w:t>
      </w:r>
    </w:p>
    <w:p>
      <w:r>
        <w:t>+ Hướng dẫn các cơ sở giáo dục xây dựng, triển khai hiệu quả phong trào toàn dân bảo vệ an ninh Tổ quốc; xây dựng cơ sở giáo dục đạt chuẩn “An toàn về an ninh, trật tự”, "Không có ma túy". Phối hợp triển khai các nhiệm vụ, giải pháp đảm bảo an ninh, trật tự, an toàn trường học, phòng, chống tội phạm và vi phạm pháp luật.</w:t>
      </w:r>
    </w:p>
    <w:p>
      <w:r>
        <w:t>+ Phối hợp với Ngành Giáo dục và Đào tạo, Lao động - Thương binh và Xã hội, Ban Giám hiệu các cơ sở giáo dục trên địa bàn trong công tác thanh tra, kiểm tra, hướng dẫn, giám sát, tổ chức tố giác, phát giác đối với cán bộ, giảng viên, giáo viên, viên chức, người lao động, học sinh, sinh viên vi phạm.</w:t>
      </w:r>
    </w:p>
    <w:p>
      <w:r>
        <w:t>+ Chủ trì thực hiện công tác kiểm tra, xác minh đối với các trường hợp cán bộ, giảng viên, giáo viên, viên chức, người lao động, học sinh, sinh viên trong các cơ sở giáo dục có thông tin vi phạm; phối hợp với các đơn vị liên quan xử lý theo quy định của pháp luật đối với các trường hợp vi phạm.</w:t>
      </w:r>
    </w:p>
    <w:p>
      <w:r>
        <w:t>- Phối hợp với Sở Giáo dục và Đào tạo theo dõi, tổng hợp, đánh giá kết quả thực hiện của các đơn vị toàn tỉnh báo cáo UBND tỉnh, Chủ tịch UBND tỉnh chỉ đạo.</w:t>
      </w:r>
    </w:p>
    <w:p>
      <w:r>
        <w:t>3. Sở Lao động - Thương binh và Xã hội</w:t>
      </w:r>
    </w:p>
    <w:p>
      <w:r>
        <w:t>- Ban hành Kế hoạch thực hiện, chỉ đạo các cơ sở giáo dục nghề nghiệp xây dựng kế hoạch và triển khai thực hiện đến 100% cán bộ, giảng viên, giáo viên, viên chức, người lao động, học sinh, sinh viên cơ sở giáo dục thuộc quản lý ngay từ đầu năm học.</w:t>
      </w:r>
    </w:p>
    <w:p>
      <w:r>
        <w:t>- Chủ trì, phối hợp các sở, ban, ngành, địa phương, tổ chức chính trị - xã hội, cơ quan, đơn vị liên quan bảo đảm môi trường giáo dục an toàn, lành mạnh, thân thiện trong cơ sở giáo dục nghề nghiệp.</w:t>
      </w:r>
    </w:p>
    <w:p>
      <w:r>
        <w:t>- Chỉ đạo các cơ sở giáo dục nghề nghiệp hướng dẫn việc lồng ghép, tích hợp nội dung, kiến thức về bảo đảm môi trường giáo dục an toàn trong thực hành, thực tập nghề nghiệp và lao động sản xuất, lành mạnh, thân thiện.</w:t>
      </w:r>
    </w:p>
    <w:p>
      <w:r>
        <w:t>- Tổ chức thanh tra, kiểm tra cơ sở giáo dục nghề nghiệp trong việc thực hiện các quy định về môi trường giáo dục an toàn, lành mạnh, thân thiện theo phân cấp quản lý.</w:t>
      </w:r>
    </w:p>
    <w:p>
      <w:r>
        <w:t>4. Sở Tư pháp : tham mưu với Hội đồng Phổ biến, giáo dục pháp luật tỉnh định hướng các ngành thành viên Hội đồng đẩy mạnh công tác tuyên truyền, chú trọng đến các đối tượng có nguy cơ cao trong học đường các quy định pháp luật liên quan đến phòng, chống tội phạm, vi phạm pháp luật về ma túy, bạo lực, xâm hại tình dục, thuốc lá, vũ khí, vật liệu nổ, công cụ hỗ trợ và pháo, trật tự, an toàn giao thông.</w:t>
      </w:r>
    </w:p>
    <w:p>
      <w:r>
        <w:t>5. Sở Văn hóa, Thể thao và Du lịch</w:t>
      </w:r>
    </w:p>
    <w:p>
      <w:r>
        <w:t>- Chủ trì, phối hợp với Sở Giáo dục và Đào tạo lồng ghép nội dung phòng, chống tội phạm, vi phạm pháp luật về ma túy, bạo lực, xâm hại tình dục, thuốc lá, vũ khí, vật liệu nổ, công cụ hỗ trợ và pháo, trật tự an toàn giao thông trong công tác gia đình; Lồng ghép thực hiện có hiệu quả công tác này với triển khai các nội dung của phong trào “Toàn dân đoàn kết xây dựng đời sống văn hóa”, trọng tâm là phong trào xây dựng Gia đình văn hóa; Bản, tổ dân phố văn hóa.</w:t>
      </w:r>
    </w:p>
    <w:p>
      <w:r>
        <w:t>- Phối hợp với các ngành, địa phương tăng cường công tác thông tin, tuyên truyền về an ninh, trật tự trong học đường thông qua các hoạt động văn hóa, thể thao, du lịch và hệ thống thiết chế văn  hóa  các cấp tăng cường công tác quản lý hoạt động văn hóa, văn nghệ, biểu diễn nghệ thuật trên địa bàn tỉnh và tại các cơ sở giáo dục.</w:t>
      </w:r>
    </w:p>
    <w:p>
      <w:r>
        <w:t>6. Sở Thông tin và Truyền thông : hướng dẫn hệ thống thông tin cơ sở trên địa bàn tỉnh tuyên truyền các quy định của pháp luật liên quan đến công tác phòng, chống tội phạm, vi phạm pháp luật về ma túy, bạo lực, xâm hại tình dục, thuốc lá, vũ khí, vật liệu nổ, công cụ hỗ trợ và pháo, trật tự, an toàn giao thông trong học đường.</w:t>
      </w:r>
    </w:p>
    <w:p>
      <w:r>
        <w:t>7. Sở Công Thương</w:t>
      </w:r>
    </w:p>
    <w:p>
      <w:r>
        <w:t>- Tăng cường công tác quản lý nhà nước lĩnh vực kinh doanh thuốc lá theo quy định pháp luật hiện hành.</w:t>
      </w:r>
    </w:p>
    <w:p>
      <w:r>
        <w:t>- Phối hợp với các đơn vị liên quan thực hiện công tác thông tin tuyên truyền nâng cao nhận thức của xã hội về phòng chống tác hại thuốc lá và an ninh, trật tự trong học đường.</w:t>
      </w:r>
    </w:p>
    <w:p>
      <w:r>
        <w:t>8. Cục Quản lý thị trường tỉnh</w:t>
      </w:r>
    </w:p>
    <w:p>
      <w:r>
        <w:t>- Tăng cường công tác quản lý nhà nước trong lĩnh vực kinh doanh thuốc lá, thuốc lá điện tử theo quy định pháp luật hiện hành; nhất là quản lý đối với các cơ sở kinh doanh tại khu vực cơ sở giáo dục, phòng ngừa, phát hiện, xử lý các trường hợp vi phạm bán thuốc lá cho người dưới 18 tuổi theo quy định của pháp luật.</w:t>
      </w:r>
    </w:p>
    <w:p>
      <w:r>
        <w:t>- Tổ chức truyền thông, thông tin về phòng chống tác hại thuốc lá trong phạm vi quản lý.</w:t>
      </w:r>
    </w:p>
    <w:p>
      <w:r>
        <w:t>9. Sở Y tế</w:t>
      </w:r>
    </w:p>
    <w:p>
      <w:r>
        <w:t>- Phối hợp Sở Giáo dục và Đào tạo hướng dẫn và tổ chức thực hiện công tác y tế trường học bảo đảm việc chăm sóc sức khỏe cho người học.</w:t>
      </w:r>
    </w:p>
    <w:p>
      <w:r>
        <w:t>- Phối hợp với Sở Công thương, Cục Quản lý thị trường tỉnh kiểm tra, xử lý vi phạm trong lĩnh vực y tế đối với hành vi bán thuốc lá cho người dưới 18 tuổi theo quy định của pháp luật</w:t>
      </w:r>
    </w:p>
    <w:p>
      <w:r>
        <w:t>10. Sở Giao thông vận tải</w:t>
      </w:r>
    </w:p>
    <w:p>
      <w:r>
        <w:t>- Phối hợp với Sở Giáo dục và Đào tạo, Công an tỉnh, Ủy ban nhân dân các huyện, thành phố, các cơ sở giáo dục triển khai các hoạt động tuyên truyền, phổ biến kiến thức pháp luật về bảo đảm trật tự, an toàn giao thông đối với cán bộ, giảng viên, giáo viên, viên chức, người lao động trong cơ sở giáo dục, học sinh, sinh viên và phụ huynh học sinh.</w:t>
      </w:r>
    </w:p>
    <w:p>
      <w:r>
        <w:t>- Chủ trì, phối hợp với các cơ quan, đơn vị liên quan rà soát các vị trí bất cập về tổ chức giao thông, điểm tiềm ẩn nguy cơ mất an toàn tại các khu vực trường học trên các tuyến quốc lộ, đường tỉnh được giao quản lý; đề xuất giải pháp và kiến nghị với cấp có thẩm quyền thực hiện xử lý theo quy định.</w:t>
      </w:r>
    </w:p>
    <w:p>
      <w:r>
        <w:t>- Phối hợp kiểm tra, xử lý vi phạm về trật tự, an toàn giao thông theo quy định.</w:t>
      </w:r>
    </w:p>
    <w:p>
      <w:r>
        <w:t>- Quản lý hoạt động kinh doanh vận tải, nhất là hoạt động kinh doanh vận tải hành khách ( vận chuyển, đưa đón học sinh ) theo hợp đồng; công tác đào tạo, cấp giấy phép lái xe theo quy định.</w:t>
      </w:r>
    </w:p>
    <w:p>
      <w:r>
        <w:t>11. Sở Tài chính:  Căn cứ dự toán do sở, ban, ngành, đơn vị dự toán cấp tỉnh lập và khả năng cân đối của ngân sách địa phương, thực hiện tổng hợp nhu cầu kinh phí thực hiện Kế hoạch này tại cấp tỉnh, trình cấp có thẩm quyền xem xét, phê duyệt.</w:t>
      </w:r>
    </w:p>
    <w:p>
      <w:r>
        <w:t>12. Đề nghị trường Đại học Tây Bắc; các trường Cao đẳng trên địa bàn</w:t>
      </w:r>
    </w:p>
    <w:p>
      <w:r>
        <w:t>- Xây dựng kế hoạch và tổ chức triển khai, thực hiện đến toàn thể cán bộ, giảng viên, sinh viên nhà trường ngay từ đầu năm học; xây dựng môi trường giáo dục “ an toàn, lành mạnh, thân thiện ”; xây dựng trường học đạt tiêu chuẩn “ an toàn về an ninh, trật tự ”; đơn vị không có ma túy; rèn luyện phẩm chất đạo đức, nghề nghiệp của cán bộ, giảng viên, viên chức, người lao động và sinh viên trong các cơ sở giáo dục; nâng cao năng lực các thành viên trong nhà trường về công tác phòng, chống tội phạm, vi phạm pháp luật.</w:t>
      </w:r>
    </w:p>
    <w:p>
      <w:r>
        <w:t>- Xây dựng, kiện toàn Ban Chỉ đạo để chỉ đạo thực hiện các nhiệm vụ về công tác phòng, chống tội phạm, vi phạm pháp luật về ma túy, bạo lực, xâm hại tình dục, thuốc lá, vũ khí, vật liệu nổ, công cụ hỗ trợ và pháo, trật tự, an toàn giao thông thuộc phạm vi quản lý.</w:t>
      </w:r>
    </w:p>
    <w:p>
      <w:r>
        <w:t>- Tăng cường các hoạt động giáo dục pháp luật, giáo dục văn hóa, đạo đức, lối sống cho sinh viên thông qua tổ chức các chương trình, hội nghị, các hoạt động ngoại khóa, câu lạc bộ, các phong trào học tập, nghiên cứu trong sinh viên.</w:t>
      </w:r>
    </w:p>
    <w:p>
      <w:r>
        <w:t>- Triển khai các giải pháp phối hợp giữa nhà trường, gia đình và xã hội trong phòng, chống tội phạm, vi phạm pháp luật về ma túy, bạo lực, xâm hại tình dục, thuốc lá, vũ khí, vật liệu nổ, công cụ hỗ trợ và pháo, trật tự, an toàn giao thông thuộc phạm vi quản lý.</w:t>
      </w:r>
    </w:p>
    <w:p>
      <w:r>
        <w:t>- Tổ chức kiểm tra, giám sát, tố giác, phát giác tội phạm, vi phạm pháp luật về ma túy, bạo lực, xâm hại tình dục, thuốc lá, vũ khí, vật liệu nổ, công cụ hỗ trợ và pháo, trật tự an toàn giao thông thuộc quản lý.</w:t>
      </w:r>
    </w:p>
    <w:p>
      <w:r>
        <w:t>13. Đề nghị Ủy ban MTTQVN tỉnh và các tổ chức chính trị - xã hội</w:t>
      </w:r>
    </w:p>
    <w:p>
      <w:r>
        <w:t>- Đẩy mạnh công tác phối hợp tuyên truyền, vận động cán bộ, đoàn viên, hội viên và Nhân dân tích cực tham gia công tác phòng, chống tội phạm, vi phạm pháp luật về ma túy, bạo lực, xâm hại tình dục, thuốc lá, vũ khí, vật liệu nổ, công cụ hỗ trợ và pháo, trật tự an toàn giao thông gắn với cuộc vận động “Toàn dân đoàn kết xây dựng nông thôn mới, đô thị văn minh”.</w:t>
      </w:r>
    </w:p>
    <w:p>
      <w:r>
        <w:t>- Tăng cường công tác truyền thông, tuyên truyền nâng cao nhận thức cho đoàn viên thanh niên, trẻ em và cộng đồng về bảo đảm an ninh, trật tự trường học; gắn với các mô hình giáo dục kỹ năng sống, kỹ năng giao tiếp, kỹ năng xử lý các tình huống; đồng thời nhân rộng mô hình trên tại các huyện, thành phố, phối kết hợp với các hoạt động giáo dục trong các cơ sở giáo dục.</w:t>
      </w:r>
    </w:p>
    <w:p>
      <w:r>
        <w:t>- Tham gia giám sát, phản biện, tham vấn, kiến nghị đối với các cơ quan nhà nước trong việc bảo đảm môi trường giáo dục an toàn, lành mạnh, thân thiện.</w:t>
      </w:r>
    </w:p>
    <w:p>
      <w:r>
        <w:t>14. Báo Sơn La, Đài Phát thanh và Truyền hình tỉnh : xây dựng phóng sự, đưa tin, bài về các quy định của pháp luật liên quan đến công tác bảo đảm an ninh, trật tự trong cơ sở giáo dục, trường học; phản ánh kịp thời tình hình vi phạm tại các cơ sở giáo dục trên địa bàn tỉnh; biểu dương, đưa tin về việc nhân rộng các gương điển hình gắn với việc tôn vinh các thầy, cô giáo hết lòng vì học sinh; phê phán những hành vi vi phạm, nâng cao nhận thức trong cộng đồng.</w:t>
      </w:r>
    </w:p>
    <w:p>
      <w:r>
        <w:t>15. Ủy ban nhân dân huyện, thành phố</w:t>
      </w:r>
    </w:p>
    <w:p>
      <w:r>
        <w:t>- Xây dựng kế hoạch quán triệt, triển khai thực hiện, phân công nhiệm vụ cụ thể cho các đơn vị trực thuộc, cơ sở giáo dục trên địa bàn.</w:t>
      </w:r>
    </w:p>
    <w:p>
      <w:r>
        <w:t>- Chỉ đạo Phòng Giáo dục và Đào tạo, các cơ sở giáo dục trên địa bàn: (1) xây dựng kế hoạch, tổ chức thực hiện nghiêm túc ngay từ đầu năm học; xây dựng môi trường giáo dục “an toàn, lành mạnh, thân thiện”; xây dựng trường học đạt tiêu chuẩn “an toàn về an ninh, trật tự”; đơn vị không có ma túy; (2) Xây dựng, kiện toàn Ban Chỉ đạo để chỉ đạo thực hiện các nhiệm vụ về công tác phòng, chống tội phạm, vi phạm pháp luật về ma túy, bạo lực, xâm hại tình dục, thuốc lá, vũ khí, vật liệu nổ, công cụ hỗ trợ và pháo, trật tự an toàn giao thông thuộc phạm vi quản lý.</w:t>
      </w:r>
    </w:p>
    <w:p>
      <w:r>
        <w:t>- Chỉ đạo các cơ quan, ban, ngành của địa phương, các xã, phường, thị trấn phối hợp với các cơ sở giáo dục và lực lượng Công an trong bảo đảm an ninh trật tự, an toàn cơ sở giáo dục; tuyên truyền, phòng ngừa, phát hiện, đấu tranh xử lý vụ việc gây mất an toàn cho cơ sở giáo dục trên địa bàn.</w:t>
      </w:r>
    </w:p>
    <w:p>
      <w:r>
        <w:t>- Thường xuyên tổ chức thanh tra, kiểm tra, hướng dẫn, đôn đốc các cơ sở giáo dục trên địa bàn theo phân cấp quản lý trong việc thực hiện các nội dung theo Kế hoạch.</w:t>
      </w:r>
    </w:p>
    <w:p>
      <w:r>
        <w:t>- Chủ động bố trí kinh phí thực hiện kế hoạch này trên địa bàn, từ nguồn ngân sách huyện, thành phố theo phân cấp quản lý ngân sách nhà nước hiện hành.</w:t>
      </w:r>
    </w:p>
    <w:p>
      <w:r>
        <w:t>V. KINH PHÍ THỰC HIỆN</w:t>
      </w:r>
    </w:p>
    <w:p>
      <w:r>
        <w:t>1.  Kinh phí từ ngân sách nhà nước theo phân cấp quản lý ngân sách nhà nước hiện hành, được bố trí trong dự toán chi thường xuyên ngân sách nhà nước hàng năm của các sở, ban, ngành, UBND các huyện, thành phố, đơn vị; các nguồn kinh phí được giao bổ sung trong năm theo quy định; nguồn kinh phí hợp pháp khác (nếu có).</w:t>
      </w:r>
    </w:p>
    <w:p>
      <w:r>
        <w:t>2.  Việc lập dự toán, quản lý, sử dụng, thanh toán, quyết toán kinh phí thực hiện theo Luật Ngân sách nhà nước và các văn bản hướng dẫn thi hành.</w:t>
      </w:r>
    </w:p>
    <w:p>
      <w:r>
        <w:t>VI. TỔ CHỨC THỰC HIỆN</w:t>
      </w:r>
    </w:p>
    <w:p>
      <w:r>
        <w:t>1.  Yêu cầu các sở, ban, ngành cấp tỉnh, Ủy ban nhân dân các huyện, thành phố nghiêm túc triển khai thực hiện Kế hoạch này. Sở Giáo dục và Đào tạo, Công an tỉnh, Sở Lao động - Thương binh và Xã hội, UBND huyện, thành phố xây dựng Kế hoạch thực hiện, chỉ đạo các đơn vị trực thuộc, cơ sở giáo dục thuộc quyền quản lý quán triệt, triển khai thực hiện xong trước ngày 15/9/2024.</w:t>
      </w:r>
    </w:p>
    <w:p>
      <w:r>
        <w:t>2.  Chế độ thông tin, báo cáo</w:t>
      </w:r>
    </w:p>
    <w:p>
      <w:r>
        <w:t>2.1.  Các cơ sở giáo dục mầm non, tiểu học, trung học cơ sở xây dựng báo cáo gửi UBND huyện, thành phố ( qua Phòng Giáo dục và Đào tạo ); đồng thời gửi Công an huyện, thành phố, Công an xã, phường, thị trấn nơi đơn vị đặt trụ sở.</w:t>
      </w:r>
    </w:p>
    <w:p>
      <w:r>
        <w:t>- Thời gian báo cáo: Báo cáo định kỳ: Báo cáo tháng trước ngày 15, Báo cáo sơ kết trước ngày 15/12/2024, Báo cáo tổng kết trước ngày 15/5/2025; Báo cáo đột xuất: khi có yêu cầu.</w:t>
      </w:r>
    </w:p>
    <w:p>
      <w:r>
        <w:t>- Tài liệu gửi kèm báo cáo:</w:t>
      </w:r>
    </w:p>
    <w:p>
      <w:r>
        <w:t>+ Báo cáo định kỳ hằng tháng gửi kèm theo biên bản làm việc tiếp nhận phát giác; biên bản mở hộp thư phát giác; biên bản kiểm phiếu ( đối với các đợt phát giác ), danh sách cán bộ, giáo viên, viên chức, người lao động và học sinh có thông tin vi phạm; danh sách xác minh, xử lý cán bộ, giáo viên, viên chức, người lao động và học sinh có thông tin vi phạm; Phụ lục 1, 2, 3, 4, 5, 6, 7.</w:t>
      </w:r>
    </w:p>
    <w:p>
      <w:r>
        <w:t>+ Báo cáo sơ kết, tổng kết gửi kèm theo danh sách cán bộ, giáo viên, viên chức, người lao động và học sinh vi phạm; Phụ lục 1, 2, 3, 4, 5, 6, 7.</w:t>
      </w:r>
    </w:p>
    <w:p>
      <w:r>
        <w:t>2.2.  Cơ sở giáo dục trung học phổ thông, giáo dục thường xuyên, giáo dục nghề nghiệp, cao đẳng, đại học xây dựng báo cáo gửi UBND tỉnh ( qua Sở Giáo dục và Đào tạo ); đồng thời gửi UBND cấp huyện, Công an huyện, thành phố nơi đơn vị đặt trụ sở</w:t>
      </w:r>
    </w:p>
    <w:p>
      <w:r>
        <w:t>- Thời gian báo cáo: Báo cáo định kỳ: Báo cáo tháng trước ngày 15 hằng tháng, Báo cáo sơ kết trước ngày 15/12/2024, báo cáo tổng kết trước ngày 15/5/2025; Báo cáo đột xuất khi có yêu cầu.</w:t>
      </w:r>
    </w:p>
    <w:p>
      <w:r>
        <w:t>- Tài liệu gửi kèm báo cáo:</w:t>
      </w:r>
    </w:p>
    <w:p>
      <w:r>
        <w:t>+ Báo cáo định kỳ hằng tháng gửi kèm theo biên bản làm việc tiếp nhận phát giác; biên bản mở hộp thư phát giác; biên bản kiểm phiếu ( đối với các đợt phát giác ), danh sách cán bộ, giảng viên, giáo viên, viên chức, người lao động và học sinh, sinh viên vi phạm; danh sách xác minh, xử lý cán bộ, giảng viên, giáo viên, viên chức, người lao động và học sinh, sinh viên có thông tin vi phạm; Phụ lục 1, 2, 3, 4, 5, 6, 7.</w:t>
      </w:r>
    </w:p>
    <w:p>
      <w:r>
        <w:t>+ Báo cáo sơ kết, tổng kết gửi kèm theo danh sách cán bộ, giảng viên, giáo viên, viên chức, người lao động và học sinh, sinh viên vi phạm; Phụ lục 1, 2, 3, 4, 5, 6, 7.</w:t>
      </w:r>
    </w:p>
    <w:p>
      <w:r>
        <w:t>2.3.  Các sở, ban, ngành, UBND huyện, thành phố theo chức năng, nhiệm vụ, địa bàn quản lý báo cáo UBND tỉnh qua Sở Giáo dục và Đào tạo để tổng hợp chung; đồng thời gửi Công an tỉnh ( Báo cáo tháng trước ngày 17 hằng tháng; Báo cáo sơ kết trước ngày 30/12/2024; báo cáo tổng kết trước ngày 30/5/2025 ). Báo cáo gửi kèm danh sách cán bộ, giảng viên, giáo viên, viên chức, người lao động, học sinh, sinh viên vi phạm; danh sách xác minh, xử lý cán bộ, giảng viên, giáo viên, viên chức, người lao động và học sinh có thông tin vi phạm; Phụ lục 1, 2, 3, 4, 5, 6, 7.</w:t>
      </w:r>
    </w:p>
    <w:p>
      <w:r>
        <w:t>3.  Sở Giáo dục và Đào tạo chủ trì, phối hợp với Công an tỉnh theo dõi, đôn đốc các đơn vị thực hiện nội dung Kế hoạch này; tổng hợp kết quả thực hiện báo cáo Ủy ban nhân dân tỉnh ( Báo cáo sơ kết trước ngày 15/01/2025; báo cáo tổng kết trước ngày 15/6/2025 ); tham mưu tổ chức sơ kết, tổng kết việc triển khai,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