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1780/QĐ-UBND năm 2023 phê duyệt danh mục đề án, nhiệm vụ xúc tiến thương mại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1780/QĐ-UBND</w:t>
      </w:r>
    </w:p>
    <w:p>
      <w:r>
        <w:t>Bắc Kạn, ngày 02 tháng 10 năm 2023</w:t>
      </w:r>
    </w:p>
    <w:p>
      <w:r>
        <w:t>QUYẾT ĐỊNH</w:t>
      </w:r>
    </w:p>
    <w:p>
      <w:r>
        <w:t>VỀ VIỆC PHÊ DUYỆT DANH MỤC ĐỀ ÁN, NHIỆM VỤ XÚC TIẾN THƯƠNG MẠI TỈNH BẮC KẠN NĂM 2024</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72/2010/QĐ-TTg ngày 15 tháng 11 năm 2010 của Thủ tướng Chính phủ về việc ban hành Quy chế xây dựng, quản lý và thực hiện Chương trình xúc tiến thương mại Quốc gia;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Thông tư số 11/2019/TT-BCT ngày 30 tháng 7 năm 2019 của Bộ trưởng Bộ Công Thương hướng dẫn thực hiện hoạt động xúc tiến thương mại phát triển ngoại thương thuộc Chương trình cấp quốc gia về xúc tiến thương mại; Thông tư số 40/2020/TT-BCT ngày 30 tháng 11 năm 2020 của Bộ trưởng Bộ Công Thương sửa đổi, bổ sung một số điều của Thông tư số 11/2019/TT-BCT ngày 30 tháng 7 năm 2019 của Bộ trưởng Bộ Công Thương hướng dẫn thực hiện hoạt động xúc tiến thương mại phát triển ngoại thương thuộc Chương trình cấp quốc gia về xúc tiến thương mại;</w:t>
      </w:r>
    </w:p>
    <w:p>
      <w:r>
        <w:t>Căn cứ Thông tư số 171/2014/TT-BTC ngày 14 tháng 11 năm 2014 của Bộ trưởng Bộ Tài chính hướng dẫn cơ chế tài chính hỗ trợ từ ngân sách nhà nước để thực hiện Chương trình Xúc tiến thương mại quốc gia;</w:t>
      </w:r>
    </w:p>
    <w:p>
      <w:r>
        <w:t>Căn cứ Quyết định số 545/QĐ-UBND ngày 26 tháng 4 năm 2021 của UBND tỉnh Bắc Kạn về việc phê duyệt Kế hoạch Xúc tiến thương mại tỉnh Bắc Kạn giai đoạn 2021 - 2025;</w:t>
      </w:r>
    </w:p>
    <w:p>
      <w:r>
        <w:t>Căn cứ Quyết định số 28/2022/QĐ-UBND ngày 18 tháng 8 năm 2022 của Ủy ban nhân dân tỉnh Bắc Kạn ban hành Quy chế xây dựng, quản lý và thực hiện Chương trình xúc tiến thương mại tỉnh Bắc Kạn;</w:t>
      </w:r>
    </w:p>
    <w:p>
      <w:r>
        <w:t>Theo đề nghị của Sở Công Thương tại Tờ trình số 41/TTr-SCT ngày 15 tháng 9 năm 2023.</w:t>
      </w:r>
    </w:p>
    <w:p>
      <w:r>
        <w:t>QUYẾT ĐỊNH:</w:t>
      </w:r>
    </w:p>
    <w:p>
      <w:r>
        <w:t>Điều 1 . Phê duyệt Danh mục đề án, nhiệm vụ xúc tiến thương mại tỉnh Bắc Kạn năm 2024 như biểu chi tiết đính kèm.</w:t>
      </w:r>
    </w:p>
    <w:p>
      <w:r>
        <w:t>Điều 2 . Tổ chức thực hiện</w:t>
      </w:r>
    </w:p>
    <w:p>
      <w:r>
        <w:t>1. Giao Sở Tài chính thẩm định dự toán kinh phí và tổng hợp chung trong dự toán ngân sách của tỉnh hàng năm, tham mưu cho UBND tỉnh bố trí kinh phí thực hiện theo quy định hiện hành.</w:t>
      </w:r>
    </w:p>
    <w:p>
      <w:r>
        <w:t>2. Giao Sở Công Thương chủ trì, phối hợp với các đơn vị có liên quan tổ chức triển khai thực hiện các đề án, nhiệm vụ được phê duyệt tại Điều 1 Quyết định này đảm bảo đúng quy định.</w:t>
      </w:r>
    </w:p>
    <w:p>
      <w:r>
        <w:t>Điều 3 . Chánh Văn phòng UBND tỉnh; Giám đốc các Sở: Công Thương, Tài chính; Giám đốc Trung tâm Khuyến công và Xúc tiến thương mại , Chủ tịch UBND các huyện, thành phố và Thủ trưởng các đơn vị có liên quan chịu trách nhiệm thi hành Quyết định này./.</w:t>
      </w:r>
    </w:p>
    <w:p>
      <w:r>
        <w:t>Nơi nhận:</w:t>
      </w:r>
    </w:p>
    <w:p>
      <w:r>
        <w:t>- Như Điều 3 (t/hiện);</w:t>
      </w:r>
    </w:p>
    <w:p>
      <w:r>
        <w:t>- Bộ Công Thương;</w:t>
      </w:r>
    </w:p>
    <w:p>
      <w:r>
        <w:t>- CT, PCT UBND tỉnh;</w:t>
      </w:r>
    </w:p>
    <w:p>
      <w:r>
        <w:t>- LĐVP UBND tỉnh;</w:t>
      </w:r>
    </w:p>
    <w:p>
      <w:r>
        <w:t>- Sở NN&amp;PTNT;</w:t>
      </w:r>
    </w:p>
    <w:p>
      <w:r>
        <w:t>- Liên minh HTX tỉnh;</w:t>
      </w:r>
    </w:p>
    <w:p>
      <w:r>
        <w:t>- Văn phòng ĐPNTM tỉnh:</w:t>
      </w:r>
    </w:p>
    <w:p>
      <w:r>
        <w:t>- Lưu: VT, Hương.</w:t>
      </w:r>
    </w:p>
    <w:p>
      <w:r>
        <w:t>TM. ỦY BAN NHÂN DÂN</w:t>
      </w:r>
    </w:p>
    <w:p>
      <w:r>
        <w:t>KT. CHỦ TỊCH</w:t>
      </w:r>
    </w:p>
    <w:p>
      <w:r>
        <w:t>PHÓ CHỦ TỊCH</w:t>
      </w:r>
    </w:p>
    <w:p>
      <w:r>
        <w:t>Nông Quang Nhất</w:t>
      </w:r>
    </w:p>
    <w:p>
      <w:r>
        <w:t>DANH MỤC</w:t>
      </w:r>
    </w:p>
    <w:p>
      <w:r>
        <w:t>ĐỀ ÁN, NHIỆM VỤ XÚC TIẾN THƯƠNG MẠI TỈNH BẮC KẠN NĂM 2024</w:t>
      </w:r>
    </w:p>
    <w:p>
      <w:r>
        <w:t>(Kèm theo Quyết định số 1780/QĐ-UBND ngày 02 tháng 10 năm 2023 của UBND tỉnh Bắc Kạn)</w:t>
      </w:r>
    </w:p>
    <w:p>
      <w:r>
        <w:t>STT</w:t>
      </w:r>
    </w:p>
    <w:p>
      <w:r>
        <w:t>Tên đề án/nhiệm vụ</w:t>
      </w:r>
    </w:p>
    <w:p>
      <w:r>
        <w:t>Đơn vị thực hiện</w:t>
      </w:r>
    </w:p>
    <w:p>
      <w:r>
        <w:t>Mục tiêu và nội dung chính</w:t>
      </w:r>
    </w:p>
    <w:p>
      <w:r>
        <w:t>Dự kiến kết quả đạt được</w:t>
      </w:r>
    </w:p>
    <w:p>
      <w:r>
        <w:t>Căn cứ pháp lý</w:t>
      </w:r>
    </w:p>
    <w:p>
      <w:r>
        <w:t>Kinh phí dự kiến thực hiện     (Triệu     đồng)</w:t>
      </w:r>
    </w:p>
    <w:p>
      <w:r>
        <w:t>Trong đó</w:t>
      </w:r>
    </w:p>
    <w:p>
      <w:r>
        <w:t>Thời gian</w:t>
      </w:r>
    </w:p>
    <w:p>
      <w:r>
        <w:t>Nguồn     NSNN</w:t>
      </w:r>
    </w:p>
    <w:p>
      <w:r>
        <w:t>(Triệu     đồng)</w:t>
      </w:r>
    </w:p>
    <w:p>
      <w:r>
        <w:t>Các đơn vị tham gia</w:t>
      </w:r>
    </w:p>
    <w:p>
      <w:r>
        <w:t>( Triệu   đồng)</w:t>
      </w:r>
    </w:p>
    <w:p>
      <w:r>
        <w:t>Bắt đầu</w:t>
      </w:r>
    </w:p>
    <w:p>
      <w:r>
        <w:t>Kết thúc</w:t>
      </w:r>
    </w:p>
    <w:p>
      <w:r>
        <w:t>I</w:t>
      </w:r>
    </w:p>
    <w:p>
      <w:r>
        <w:t>Hoạt động thông tin tuyên truyền, quảng bá</w:t>
      </w:r>
    </w:p>
    <w:p>
      <w:r>
        <w:t>1</w:t>
      </w:r>
    </w:p>
    <w:p>
      <w:r>
        <w:t>Biên tập, phát hành ấn phẩm giới thiệu, quảng bá về các sản phẩm OCOP và sản phẩm công nghiệp nông thôn tiêu biểu, sản phẩm có thế mạnh của tỉnh Bắc Kạn (có bản dịch sang Tiếng Anh)</w:t>
      </w:r>
    </w:p>
    <w:p>
      <w:r>
        <w:t>Trung tâm Khuyến công và Xúc tiến thương mại, Sở Công Thương Bắc Kạn</w:t>
      </w:r>
    </w:p>
    <w:p>
      <w:r>
        <w:t>Nhằm giới thiệu, quảng bá, cung cấp thông tin về các sản phẩm OCOP và sản phẩm công nghiệp nông thôn tiêu biểu, sản phẩm có thế mạnh của tỉnh Bắc Kạn tới các đối tác, tổ chức xúc tiến thương mại các tỉnh trong nước và nước ngoài.</w:t>
      </w:r>
    </w:p>
    <w:p>
      <w:r>
        <w:t>Phối hợp với các đơn vị liên quan thiết kế, biên tập, phát hành ấn phẩm cung cấp hình ảnh sản phẩm, thông tin cơ bản, đơn vị sản xuất và những đặc điểm nổi bật của các sản phẩm OCOP, sản phẩm công nghiệp nông thôn tiêu biểu, sản phẩm có thế mạnh của tỉnh Bắc Kạn.</w:t>
      </w:r>
    </w:p>
    <w:p>
      <w:r>
        <w:t>- Mục 1, phần I, Phụ lục ban hành kèm theo Quyết định số 545/QĐ-UBND ngày 26/4/2021</w:t>
      </w:r>
    </w:p>
    <w:p>
      <w:r>
        <w:t>- Khoản 1, Điều 9, Quyết định số 28/2022/QĐ- UBND ngày 18/8/2022</w:t>
      </w:r>
    </w:p>
    <w:p>
      <w:r>
        <w:t>120,0</w:t>
      </w:r>
    </w:p>
    <w:p>
      <w:r>
        <w:t>120,0</w:t>
      </w:r>
    </w:p>
    <w:p>
      <w:r>
        <w:t>-</w:t>
      </w:r>
    </w:p>
    <w:p>
      <w:r>
        <w:t>Quý I/2024</w:t>
      </w:r>
    </w:p>
    <w:p>
      <w:r>
        <w:t>Quý II/2024</w:t>
      </w:r>
    </w:p>
    <w:p>
      <w:r>
        <w:t>2</w:t>
      </w:r>
    </w:p>
    <w:p>
      <w:r>
        <w:t>Duy trì trang thông tin giao dịch điện tử ngành Công Thương Bắc Kạn tại địa chỉ www.xttmbackan.gov.vn</w:t>
      </w:r>
    </w:p>
    <w:p>
      <w:r>
        <w:t>Trung tâm Khuyến công và Xúc tiến thương mại, Sở Công Thương Bắc Kạn</w:t>
      </w:r>
    </w:p>
    <w:p>
      <w:r>
        <w:t>Tuyên truyền, phổ biến các chủ trương, đường lối của Đảng, chính sách pháp luật của Nhà nước và của tỉnh Bắc Kạn về lĩnh vực khuyến công, xúc tiến thương mại; kịp thời cung cấp thông tin về hoạt động Công nghiệp, Thương mại của tỉnh Bắc Kạn và sản phẩm, hàng hóa của các doanh nghiệp trong tỉnh; kết nối giao thương giữa các tổ chức, cá nhân trong tỉnh với các tổ chức, cá nhân trong và ngoài nước trên trang thông tin điện tử ngành Công Thương Bắc Kạn tại địa chỉ www.xttmbackan.gov.vn</w:t>
      </w:r>
    </w:p>
    <w:p>
      <w:r>
        <w:t>Duy trì, vận hành trang thông tin điện tử giao dịch ngành Công Thương Bắc Kạn; tuyên truyền, quảng bá sản phẩm hàng hóa tỉnh Bắc Kạn; cung cấp, cập nhật thông tin về hoạt động công nghiệp, thương mại, dữ liệu về sản phẩm, ngành hàng và doanh nghiệp, hợp tác xã tỉnh; cung cấp thông tin, hỗ trợ kết nối thị trường tiêu thụ trong và ngoài nước.</w:t>
      </w:r>
    </w:p>
    <w:p>
      <w:r>
        <w:t>- Mục 2, phần I, Phụ lục ban hành kèm theo Quyết định số 545/QĐ-UBND ngày 26/4/2021</w:t>
      </w:r>
    </w:p>
    <w:p>
      <w:r>
        <w:t>- Khoản 1, Điều 9, Quyết định số 28/2022/QĐ- UBND ngày 18/8/2022</w:t>
      </w:r>
    </w:p>
    <w:p>
      <w:r>
        <w:t>50,0</w:t>
      </w:r>
    </w:p>
    <w:p>
      <w:r>
        <w:t>50,0</w:t>
      </w:r>
    </w:p>
    <w:p>
      <w:r>
        <w:t>-</w:t>
      </w:r>
    </w:p>
    <w:p>
      <w:r>
        <w:t>Quý I/2024</w:t>
      </w:r>
    </w:p>
    <w:p>
      <w:r>
        <w:t>Quý IV/2024</w:t>
      </w:r>
    </w:p>
    <w:p>
      <w:r>
        <w:t>3</w:t>
      </w:r>
    </w:p>
    <w:p>
      <w:r>
        <w:t>Thông tin, tuyên truyền về hoạt động xúc tiến thương mại, quảng bá sản phẩm tỉnh Bắc Kạn thông qua các phương tiện thông tin đại chúng</w:t>
      </w:r>
    </w:p>
    <w:p>
      <w:r>
        <w:t>Trung tâm Khuyến công và Xúc tiến thương mại, Sở Công Thương Bắc Kạn</w:t>
      </w:r>
    </w:p>
    <w:p>
      <w:r>
        <w:t>Kịp thời thông tin, tuyên truyền về hoạt động xúc tiến thương mại, quảng bá sản phẩm nhất là sản phẩm nông sản theo mùa vụ của tỉnh qua các phương tiện thông tin đại chúng.</w:t>
      </w:r>
    </w:p>
    <w:p>
      <w:r>
        <w:t>Thực hiện thường xuyên công tác giới thiệu, quảng bá sản phẩm OCOP, sản phẩm công nghiệp nông thôn tiêu biểu nhằm tăng cường liên doanh, liên kết mở rộng mạng lưới tiêu thụ sản phẩm.</w:t>
      </w:r>
    </w:p>
    <w:p>
      <w:r>
        <w:t>Phối hợp với Đài phát thanh - Truyền hình tỉnh; Báo Bắc Kạn và các phương tiện thông tin đại chúng khác xây dựng chuyên mục, bản tin tuyên truyền, thông tin hoạt động xúc tiến thương mại và quảng bá sản phẩm của tỉnh Bắc Kạn.</w:t>
      </w:r>
    </w:p>
    <w:p>
      <w:r>
        <w:t>Khoản 1, Điều 9 Quyết định số 28/2022/QĐ- UBND ngày 18/8/2022</w:t>
      </w:r>
    </w:p>
    <w:p>
      <w:r>
        <w:t>50,0</w:t>
      </w:r>
    </w:p>
    <w:p>
      <w:r>
        <w:t>50,0</w:t>
      </w:r>
    </w:p>
    <w:p>
      <w:r>
        <w:t>-</w:t>
      </w:r>
    </w:p>
    <w:p>
      <w:r>
        <w:t>Quý I/2024</w:t>
      </w:r>
    </w:p>
    <w:p>
      <w:r>
        <w:t>Quý IV/2024</w:t>
      </w:r>
    </w:p>
    <w:p>
      <w:r>
        <w:t>II</w:t>
      </w:r>
    </w:p>
    <w:p>
      <w:r>
        <w:t>Tổ chức, tham gia các hoạt động, sự kiện xúc tiến thương mại trong nước</w:t>
      </w:r>
    </w:p>
    <w:p>
      <w:r>
        <w:t>4</w:t>
      </w:r>
    </w:p>
    <w:p>
      <w:r>
        <w:t>Tổ chức gian hàng của tỉnh tham gia hội chợ, triển lãm trong nước</w:t>
      </w:r>
    </w:p>
    <w:p>
      <w:r>
        <w:t>945,5</w:t>
      </w:r>
    </w:p>
    <w:p>
      <w:r>
        <w:t>945,5</w:t>
      </w:r>
    </w:p>
    <w:p>
      <w:r>
        <w:t>-</w:t>
      </w:r>
    </w:p>
    <w:p>
      <w:r>
        <w:t>Quý I/2024</w:t>
      </w:r>
    </w:p>
    <w:p>
      <w:r>
        <w:t>Quý IV/2024</w:t>
      </w:r>
    </w:p>
    <w:p>
      <w:r>
        <w:t>4.1</w:t>
      </w:r>
    </w:p>
    <w:p>
      <w:r>
        <w:t>Tổ chức gian hàng giới thiệu các sản phẩm hàng hóa Bắc Kạn năm 2024 ngoài tỉnh</w:t>
      </w:r>
    </w:p>
    <w:p>
      <w:r>
        <w:t>Trung tâm Khuyến công và Xúc tiến thương mại, Sở Công Thương Bắc Kạn</w:t>
      </w:r>
    </w:p>
    <w:p>
      <w:r>
        <w:t>Triển khai hợp tác tạo liên kết chuỗi từ sản xuất đến tiêu thụ các sản phẩm hàng hóa giữa tỉnh Bắc Kạn với các tỉnh thành phố trong cả nước; trưng bày, giới thiệu sản phẩm hàng hóa tỉnh Bắc Kạn. Tạo cơ hội cho các đơn vị, doanh nghiệp, hợp tác xã, cơ sở sản xuất, kinh doanh gặp gỡ, giao lưu, kết nối, tìm kiếm đối tác, ký kết giao thương, tiêu thụ các sản phẩm hàng hóa tại thị trường nội địa, từng bước hướng đến thị trường nước ngoài.</w:t>
      </w:r>
    </w:p>
    <w:p>
      <w:r>
        <w:t>- Dự kiến tổ chức 15-20 gian hàng giới thiệu, quảng bá các sản phẩm: OCOP, nông, lâm sản, công nghiệp của tỉnh Bắc Kạn. - Hỗ trợ trực tiếp các đơn vị, doanh nghiệp, hợp tác xã, cơ sở sản xuất, kinh doanh trong tỉnh mở rộng mạng lưới kinh doanh, tìm kiếm thị trường tiêu thụ, nâng cao hiệu quả sản xuất, kinh doanh.</w:t>
      </w:r>
    </w:p>
    <w:p>
      <w:r>
        <w:t>- Mục 5, Phần III, Nghị quyết số 10/NQ-TU ngày 22/4/2021;</w:t>
      </w:r>
    </w:p>
    <w:p>
      <w:r>
        <w:t>- Mục 1.5, Phần II, Chương trình hành động số 06- CTr/TU ngày 24/12/2020;</w:t>
      </w:r>
    </w:p>
    <w:p>
      <w:r>
        <w:t>- Mục 1, phần II, Phụ lục ban hành kèm theo Quyết định số 545/QĐ- UBND ngày 26/4/2021;</w:t>
      </w:r>
    </w:p>
    <w:p>
      <w:r>
        <w:t>- Khoản 4, Điều 8, Quyết định số 28/2022/QĐ- UBND ngày 18/8/2022</w:t>
      </w:r>
    </w:p>
    <w:p>
      <w:r>
        <w:t>600,0</w:t>
      </w:r>
    </w:p>
    <w:p>
      <w:r>
        <w:t>600,0</w:t>
      </w:r>
    </w:p>
    <w:p>
      <w:r>
        <w:t>-</w:t>
      </w:r>
    </w:p>
    <w:p>
      <w:r>
        <w:t>Quý II/2024</w:t>
      </w:r>
    </w:p>
    <w:p>
      <w:r>
        <w:t>Quý IV/2024</w:t>
      </w:r>
    </w:p>
    <w:p>
      <w:r>
        <w:t>4.2</w:t>
      </w:r>
    </w:p>
    <w:p>
      <w:r>
        <w:t>Tham gia các hội chợ, triển lãm tại các tỉnh, thành phố trong nước</w:t>
      </w:r>
    </w:p>
    <w:p>
      <w:r>
        <w:t>Trung tâm Khuyến công và Xúc tiến thương mại, Sở Công Thương Bắc Kạn</w:t>
      </w:r>
    </w:p>
    <w:p>
      <w:r>
        <w:t>Nhằm hỗ trợ các doanh nghiệp, hợp tác xã, cơ sở sản xuất kinh doanh và các thương nhân thuộc mọi thành phần kinh tế trong tỉnh trưng bày, giới thiệu, quảng bá sản phẩm OCOP, sản phẩm công nghiệp nông thôn tiêu biểu, sản phẩm làng nghề, sản phẩm bản địa và các sản phẩm có thế mạnh của tỉnh tại các hội chợ, triển lãm các tỉnh, thành phố trong nước qua đó tăng cường giao lưu, hợp tác, mở rộng thị trường tiêu thụ sản phẩm.</w:t>
      </w:r>
    </w:p>
    <w:p>
      <w:r>
        <w:t>Tổ chức, tham gia tối thiểu được 05 hội chợ, triển lãm tại các tỉnh, thành phố trong nước; hỗ trợ tối thiểu từ 10 - 15 lượt doanh nghiệp, hợp tác xã trong tỉnh tham gia quảng bá giới thiệu các sản phẩm OCOP, sản phẩm công nghiệp nông thôn tiêu biểu, sản phẩm bản địa và các sản phẩm có thế mạnh của tỉnh; hỗ trợ kết nối, giới thiệu trực tiếp các sản phẩm chủ lực của tỉnh với các nhà phân phối, siêu thị, cửa hàng.</w:t>
      </w:r>
    </w:p>
    <w:p>
      <w:r>
        <w:t>- Mục 2, phần II, Phụ lục ban hành kèm theo Quyết định số 545/QĐ-UBND ngày 26/4/2021;</w:t>
      </w:r>
    </w:p>
    <w:p>
      <w:r>
        <w:t>- Khoản 4, Điều 8, Quyết định số 28/2022/QĐ- UBND ngày 18/8/2022</w:t>
      </w:r>
    </w:p>
    <w:p>
      <w:r>
        <w:t>345,5</w:t>
      </w:r>
    </w:p>
    <w:p>
      <w:r>
        <w:t>345,5</w:t>
      </w:r>
    </w:p>
    <w:p>
      <w:r>
        <w:t>-</w:t>
      </w:r>
    </w:p>
    <w:p>
      <w:r>
        <w:t>Quý I/2024</w:t>
      </w:r>
    </w:p>
    <w:p>
      <w:r>
        <w:t>Quý IV/2024</w:t>
      </w:r>
    </w:p>
    <w:p>
      <w:r>
        <w:t>5</w:t>
      </w:r>
    </w:p>
    <w:p>
      <w:r>
        <w:t>Tổ chức Ngày hội nông sản - OCOP và tôn vinh sản phẩm công nghiệp nông thôn tiêu biểu tỉnh Bắc Kạn năm 2024</w:t>
      </w:r>
    </w:p>
    <w:p>
      <w:r>
        <w:t>Trung tâm Khuyến công và Xúc tiến thương mại, Sở Công Thương Bắc Kạn</w:t>
      </w:r>
    </w:p>
    <w:p>
      <w:r>
        <w:t>Tăng cường kết nối giao thương, tiêu thụ sản phẩm, hàng hóa lợi thế của tỉnh Bắc Kạn với các tỉnh, thành phố trong cả nước. Tổ chức trưng bày, quảng bá, giới thiệu sản phẩm OCOP, nông sản an toàn, sản phẩm công nghiệp nông thôn tiêu biểu của tỉnh Bắc Kạn và một số tỉnh, thành phố nhằm định hướng và đưa sản phẩm có chất lượng tốt, giá cả hợp lý đến người tiêu dùng, góp phần hưởng ứng Cuộc vận động “Người Việt Nam ưu tiên dùng hàng Việt Nam”.</w:t>
      </w:r>
    </w:p>
    <w:p>
      <w:r>
        <w:t>Giới thiệu, tôn vinh các sản phẩm công nghiệp nông thôn tiêu biểu có chất lượng, có tiềm năng phát triển sản xuất, mở rộng thị trường, đáp ứng thị hiếu người tiêu dùng để có kế hoạch hỗ trợ phát triển sản xuất và xúc tiến thương mại, góp phần thúc đẩy phát triển công nghiệp nông thôn tại địa phương.</w:t>
      </w:r>
    </w:p>
    <w:p>
      <w:r>
        <w:t>Dự kiến tổ chức các gian hàng trưng bày, quảng bá, giới thiệu sản phẩm OCOP, nông sản đặc trưng, có thế mạnh, sản phẩm công nghiệp nông thôn tiêu biểu của tỉnh Bắc Kạn và một số tỉnh, thành phố;</w:t>
      </w:r>
    </w:p>
    <w:p>
      <w:r>
        <w:t>Tổ chức Lễ công bố, trao Giấy chứng nhận và tôn vinh các sản phẩm công nghiệp nông thôn tiêu biểu cấp tỉnh năm 2024.</w:t>
      </w:r>
    </w:p>
    <w:p>
      <w:r>
        <w:t>- Mục 5, Phần III, Nghị quyết số 10/NQ-TU ngày 22/4/2021;</w:t>
      </w:r>
    </w:p>
    <w:p>
      <w:r>
        <w:t>- Mục 9, phần II Phụ lục ban hành kèm theo Quyết định số 545/QĐ- UBND ngày 26/4/2021.</w:t>
      </w:r>
    </w:p>
    <w:p>
      <w:r>
        <w:t>483,0</w:t>
      </w:r>
    </w:p>
    <w:p>
      <w:r>
        <w:t>483,0</w:t>
      </w:r>
    </w:p>
    <w:p>
      <w:r>
        <w:t>-</w:t>
      </w:r>
    </w:p>
    <w:p>
      <w:r>
        <w:t>Quý II/2024</w:t>
      </w:r>
    </w:p>
    <w:p>
      <w:r>
        <w:t>Quý IV/2024</w:t>
      </w:r>
    </w:p>
    <w:p>
      <w:r>
        <w:t>6</w:t>
      </w:r>
    </w:p>
    <w:p>
      <w:r>
        <w:t>Tham gia các hoạt động xúc tiến thương mại cấp vùng, cấp khu vực do Bộ Công Thương tổ chức</w:t>
      </w:r>
    </w:p>
    <w:p>
      <w:r>
        <w:t>Trung tâm Khuyến công và Xúc tiến thương mại, Sở Công Thương Bắc Kạn</w:t>
      </w:r>
    </w:p>
    <w:p>
      <w:r>
        <w:t>Nhằm quảng bá giới thiệu các sản phẩm có thế mạnh của tỉnh tại thị trường trong nước và hướng tới xuất khẩu.</w:t>
      </w:r>
    </w:p>
    <w:p>
      <w:r>
        <w:t>Hỗ trợ các doanh nghiệp, hợp tác xã, cơ sở sản xuất kinh doanh trong tỉnh tham dự các Hội nghị kết nối giao thương nhằm tìm kiếm cơ hội kết nối, đối tác hợp tác sản xuất kinh doanh, mở rộng thị trường tiêu thụ sản phẩm, hàng hóa của tỉnh; nắm bắt các thông tin về thị trường, ngành hàng, các chính sách về công tác xúc tiến thương mại trong giai đoạn hiện nay; trực tiếp giới thiệu quảng bá sản phẩm, tăng cường kết nối giao thương tìm kiếm thị trường tiêu thụ ổn định cho sản phẩm và hướng tới xuất khẩu.</w:t>
      </w:r>
    </w:p>
    <w:p>
      <w:r>
        <w:t>Dự kiến tổ chức tham gia 01 hoạt động xúc tiến thương mại, kết nối giao thương do Bộ Công Thương tổ chức tại Miền Bắc;</w:t>
      </w:r>
    </w:p>
    <w:p>
      <w:r>
        <w:t>Hỗ trợ khoảng 8 lượt doanh nghiệp, hợp tác xã trong tỉnh giới thiệu, quảng bá sản phẩm, tìm kiếm thị trường tiêu thụ ổn định cho sản phẩm và hướng tới xuất khẩu từ đó xây dựng chiến lược, kế hoạch sản xuất, kinh doanh.</w:t>
      </w:r>
    </w:p>
    <w:p>
      <w:r>
        <w:t>- Mục 8, phần II, Phụ lục ban hành kèm theo Quyết định số 545/QĐ-UBND ngày 26/4/2021;</w:t>
      </w:r>
    </w:p>
    <w:p>
      <w:r>
        <w:t>- Khoản 5, Điều 8, Quyết định số 28/2022/QĐ- UBND ngày 18/8/2022</w:t>
      </w:r>
    </w:p>
    <w:p>
      <w:r>
        <w:t>65,0</w:t>
      </w:r>
    </w:p>
    <w:p>
      <w:r>
        <w:t>65,0</w:t>
      </w:r>
    </w:p>
    <w:p>
      <w:r>
        <w:t>-</w:t>
      </w:r>
    </w:p>
    <w:p>
      <w:r>
        <w:t>Quý I/2024</w:t>
      </w:r>
    </w:p>
    <w:p>
      <w:r>
        <w:t>Quý IV/2024</w:t>
      </w:r>
    </w:p>
    <w:p>
      <w:r>
        <w:t>7</w:t>
      </w:r>
    </w:p>
    <w:p>
      <w:r>
        <w:t>Tổ chức phiên chợ đưa hàng Việt từ khu sản xuất đến miền núi, vùng sâu, vùng xa, vùng đồng bào dân tộc trên địa bàn tỉnh Bắc Kạn</w:t>
      </w:r>
    </w:p>
    <w:p>
      <w:r>
        <w:t>Trung tâm Khuyến công và Xúc tiến thương mại, Sở Công  T  h ươ n g</w:t>
      </w:r>
    </w:p>
    <w:p>
      <w:r>
        <w:t>B  ắc   Kạn</w:t>
      </w:r>
    </w:p>
    <w:p>
      <w:r>
        <w:t>Nhằm nâng cao chất lượng Chương trình Đưa hàng Việt, triển khai thực hiện có hiệu quả Cuộc vận động “Người Việt Nam ưu tiên dùng hàng Việt Nam” do Bộ Chính trị phát động. Đưa hàng Việt đến với đồng bào dân tộc  t  h i ể u    s ố    t  r ên c á c    đ  ị a    b àn    m i ề n    n  ú i,  vù  n g c a  o ,    vùn g  s  â  u ,    vùn g  x a    c  ủ a  tỉ  n h   B ắ c  K ạ n ,    n  h ữ n g  n ơi    m à    n  g  ư ời  d  â n   ít    c ó    đ  i ều    k  i ện  đ  ư ợc    t i ế p    c ận  v  ớ i    h  à  n g    h  ó a   đảm  b  ả o   c h  ấ t    l ư ợ  n  g ,  c ó    ng  u  ồ n    g  ố c    x  u  ấ t    x ứ    r õ    r à n g  d o  cá c    do a n h    n  gh  iệ p  t  r  o  n g    n  ư  ớ c    s ản  x  u  ấ  t ;   Xây dự n g  v ăn    h  ó a    ti êu    dùn g  h à n g V iệ  t ,    t  ô n    v i n h t h ư ơ  n g    h  i ệu  V  i  ệ t   Na m ;</w:t>
      </w:r>
    </w:p>
    <w:p>
      <w:r>
        <w:t>Gắ  n   k ế t    do a n h    n  gh  iệ p s ả n    x  u  ấ t  h à n g  ti êu  d  ù  n g  t  r  o  n g  nư  ớ c    v  ớ i    k  h u  v  ự c    n  ô  n g t h  ô n    m  i ền    n  ú  i ,    v  ù  n g    s â u ,  vù  n g    x  a .    G i ú p    do a n h  n  gh  iệ p    n ắm  b  ắ t    đư  ợ c    n  h u  c ầ u ,   t h ị    h  i ếu    c  ủ a  n  g  ư ời  ti êu    dùn g  c  ủ a    n  g  ườ i    d  â n  m  i ền    n  ú i   để    c ó    k ế    h  o  ạ ch s ả n    x  u  ấ  t ,  k i n h  do  a  n h   c á c    m  ặ t    h à n g    p  h ù    h  ợ  p.</w:t>
      </w:r>
    </w:p>
    <w:p>
      <w:r>
        <w:t>Tổ chức được 02 phiên chợ đưa hàng Việt đến miền núi, vùng sâu, vùng xa, vùng đồng bào dân tộc của tỉnh Bắc Kạn.</w:t>
      </w:r>
    </w:p>
    <w:p>
      <w:r>
        <w:t>Mỗi Phiên chợ khi thực hiện dự kiến sẽ có  kh  o  ả  n g  15 . 00 0  l ượt  n  g ười tr o  n g  hu  y  ệ n    v à   c á c  v  ùn g l â n   c ậ n    đ ến    t  h  a m  q  u a n ,  mu a    s  ắ  m ; ước   t í  n h  do a n h  s ố   từ n g  p  h i ê n c h ợ  b án  h  à  n g  đ ược    g  ầ n 2    t ỷ  đồ  ng . Q u a  đó ,  g i ú p  n  g ười  d ân   tại   c á c    đ ịa  p  h ươ n g  nh  ậ n  t  h ức    v à t h ực    h i ệ n c u  ộ c    v ận  độ  n g  “  N  g ười    V iệt N a m   ưu   tiên  d  ù  n g  h à n g Việt   N a  m ”  d o  B ộ   c h í n h   trị    p  h át    độn  g .</w:t>
      </w:r>
    </w:p>
    <w:p>
      <w:r>
        <w:t>- Khoản 2, Điều 8, Quyết định số 28/2022/QĐ- UBND ngày 18/8/2022</w:t>
      </w:r>
    </w:p>
    <w:p>
      <w:r>
        <w:t>260,0</w:t>
      </w:r>
    </w:p>
    <w:p>
      <w:r>
        <w:t>260,0</w:t>
      </w:r>
    </w:p>
    <w:p>
      <w:r>
        <w:t>-</w:t>
      </w:r>
    </w:p>
    <w:p>
      <w:r>
        <w:t>Quý III/2024</w:t>
      </w:r>
    </w:p>
    <w:p>
      <w:r>
        <w:t>Quý IV/2024</w:t>
      </w:r>
    </w:p>
    <w:p>
      <w:r>
        <w:t>III</w:t>
      </w:r>
    </w:p>
    <w:p>
      <w:r>
        <w:t>N â ng   c a o   n ă ng   lực   q u  ả n   lý</w:t>
      </w:r>
    </w:p>
    <w:p>
      <w:r>
        <w:t>8</w:t>
      </w:r>
    </w:p>
    <w:p>
      <w:r>
        <w:t>T  ổ   c h ức H ộ i  n  gh ị   t ổn g  k ết,    đ á n h  g iá   c ô  n g tác  xú c   ti ế n    t  h ư ơ  n g  m ại  n  ă m  20  2 4    v à   triển    k  h ai c ô  n g   tác  n  ă m    20  2 5</w:t>
      </w:r>
    </w:p>
    <w:p>
      <w:r>
        <w:t>Sở   C ôn g  T  h ươ n g  B ắc   Kạn</w:t>
      </w:r>
    </w:p>
    <w:p>
      <w:r>
        <w:t>N h  ằ m t ổn g    k ết,    đ á n h    g iá   k ế t    q  u ả  đ ạt    đư ợc    v à    nh  ữ  n g t ồ n   tại    h ạn   chế c ủ a   c ôn g tác    x  ú c   t i  ế n    t  h ư ơ  n g    m ại tr o  n g  n  ă m  20  2  3 ;   t h ảo   l u  ậ  n ,  đ ề    r a  p  h ươ n g  h  ư ớ n g  v à  nh  ữ  n g  n  h i ệ m  vụ ,    g  i ải    p  h áp   t rọ  n g   t â m  c  ủ a   c ô  n g tác    xú c t i  ế n t h ư ơ  n g  m ại  đ ể   tổ c h ức  t hực     h i ệ n  h iệu  q  u ả  t  ro  n g  n  ă m    20  2  5 .</w:t>
      </w:r>
    </w:p>
    <w:p>
      <w:r>
        <w:t>T  ổ c h ức  0 1  H  ộ i  ngh ị t ổ  n g    k ết,    đ á n h  g iá   c ô  n g tác    xú c  t iến    t  h ư ơ  n g  m ại  n  ă m    202 4    v à triển  kh ai c ô  n g   tác    n  ă m  2025 ;    T  ạ o cơ    h  ộ i c h o   c á c   cơ    q  u an  q  u ản  l ý    nh à    n ước,  đ ơn    v ị c h ủ   trì    v à   c á c   c h ủ  t  h ể    s ản  xu ất    k  i  n h  do a n h    g ặp    g ỡ, trao    đổ i,    đ ị n h  h ư ớ  n g  n  h ữ n g  g iải  p  h áp t h ực  h iện    đồ  n g  b ộ    v à    h i ệ u  q  u ả c ô  n g tác    x  ú c   tiến    t  h ư ơ  n g  m ại    n  ă m    2025 .</w:t>
      </w:r>
    </w:p>
    <w:p>
      <w:r>
        <w:t>-  P  h  ầ n    V  I  I ,    P  h ụ  l  ụ c    b  a n    h  à  n h  k  è m    t  h  e o    Q  u  y  ế t  đ  ị  n h  s ố  5  4  5  /  Q  Đ  -  U  B  N D ngày 26/4/202;</w:t>
      </w:r>
    </w:p>
    <w:p>
      <w:r>
        <w:t>-    K  h  o  ả n    2 ,  Đ  i  ề u    9 ,    Q  u  y  ế t  đ  ị  n h  s ố  2  8  /  2  0  2  2  /  Q  Đ -  U  B  N D    ng  à y  1  8  /  8  /  2  0  2 2</w:t>
      </w:r>
    </w:p>
    <w:p>
      <w:r>
        <w:t>10  ,  0</w:t>
      </w:r>
    </w:p>
    <w:p>
      <w:r>
        <w:t>10  ,  0</w:t>
      </w:r>
    </w:p>
    <w:p>
      <w:r>
        <w:t>-</w:t>
      </w:r>
    </w:p>
    <w:p>
      <w:r>
        <w:t>Q u ý  I V/ 20  2 4</w:t>
      </w:r>
    </w:p>
    <w:p>
      <w:r>
        <w:t>Q u ý  I V/ 20  2 4</w:t>
      </w:r>
    </w:p>
    <w:p>
      <w:r>
        <w:t>T  ổ  ng   c ộ ng</w:t>
      </w:r>
    </w:p>
    <w:p>
      <w:r>
        <w:t>1  .  983  ,  5</w:t>
      </w:r>
    </w:p>
    <w:p>
      <w:r>
        <w:t>1  .  983  ,  5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