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1780/QĐ-UBND năm 2025 công bố Danh mục thủ tục hành chính được sửa đổi, bổ sung về phí, lệ phí trong lĩnh vực Việc làm theo Nghị quyết 04/2025/NQ-HĐND quy định mức thu phí, lệ phí trong thực hiện thủ tục hành chính trực tuyến trên địa bàn tỉnh Điện Biên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1780/QĐ-UBND</w:t>
      </w:r>
    </w:p>
    <w:p>
      <w:r>
        <w:t>Điện Biên, ngày 08 tháng 8 năm 2025</w:t>
      </w:r>
    </w:p>
    <w:p>
      <w:r>
        <w:t>QUYẾT ĐỊNH</w:t>
      </w:r>
    </w:p>
    <w:p>
      <w:r>
        <w:t>VỀ VIỆC CÔNG BỐ DANH MỤC THỦ TỤC HÀNH CHÍNH ĐƯỢC SỬA ĐỔI, BỔ SUNG VỀ PHÍ, LỆ PHÍ TRONG LĨNH VỰC VIỆC LÀM THEO NGHỊ QUYẾT SỐ 04/2025/NQ-HĐND NGÀY 15/7/2025 CỦA HỘI ĐỒNG NHÂN DÂN TỈNH QUY ĐỊNH MỨC THU PHÍ, LỆ PHÍ TRONG THỰC HIỆN THỦ TỤC HÀNH CHÍNH TRỰC TUYẾN TRÊN ĐỊA BÀN TỈNH ĐIỆN BIÊN THUỘC PHẠM VI, CHỨC NĂNG QUẢN LÝ CỦA SỞ NỘI VỤ TỈNH ĐIỆN BIÊN</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quyết số 04/2025/NQ-HĐND ngày 15/7/2025 của Hội đồng nhân dân tỉnh Điện Biên Quy định mức thu phí, lệ phí trong thực hiện thủ tục hành chính trực tuyến trên địa bàn tỉnh Điện Biên.</w:t>
      </w:r>
    </w:p>
    <w:p>
      <w:r>
        <w:t>Theo đề nghị của Giám đốc Sở Nội vụ.</w:t>
      </w:r>
    </w:p>
    <w:p>
      <w:r>
        <w:t>QUYẾT ĐỊNH:</w:t>
      </w:r>
    </w:p>
    <w:p>
      <w:r>
        <w:t>Điều 1.  Công bố kèm theo Quyết định này danh mục 03 thủ tục hành chính được sửa đổi, bổ sung về phí, lệ phí trong lĩnh vực Việc làm theo Nghị quyết số 04/2025/NQ-HĐND ngày 15/7/2025 của Hội đồng nhân dân tỉnh quy định mức thu phí, lệ phí trong thực hiện thủ tục hành chính trực tuyến trên địa bàn tỉnh Điện Biên thuộc phạm vi, chức năng quản lý của Sở Nội vụ tỉnh Điện Biên  (có Danh mục cụ thể kèm theo).</w:t>
      </w:r>
    </w:p>
    <w:p>
      <w:r>
        <w:t>Điều 2.  Quyết định này có hiệu lực thi hành kể từ ngày ký.</w:t>
      </w:r>
    </w:p>
    <w:p>
      <w:r>
        <w:t>Điều 3.  Chánh Văn phòng Ủy ban nhân dân tỉnh; Giám đốc Sở Nội vụ; Chủ tịch Ủy ban nhân dân các xã, phường và các tổ chức, cá nhân có liên quan chịu trách nhiệm thi hành Quyết định này./.</w:t>
      </w:r>
    </w:p>
    <w:p>
      <w:r>
        <w:t>Nơi nhận:</w:t>
      </w:r>
    </w:p>
    <w:p>
      <w:r>
        <w:t>- Như Điều 3;</w:t>
      </w:r>
    </w:p>
    <w:p>
      <w:r>
        <w:t>- Cục Kiểm soát TTHC (VPCP);</w:t>
      </w:r>
    </w:p>
    <w:p>
      <w:r>
        <w:t>- HTTT giải quyết TTHC (Sở KH&amp;CN);</w:t>
      </w:r>
    </w:p>
    <w:p>
      <w:r>
        <w:t>- Cổng Thông tin điện tử tỉnh;</w:t>
      </w:r>
    </w:p>
    <w:p>
      <w:r>
        <w:t>- Lưu: VT, PVHCC.</w:t>
      </w:r>
    </w:p>
    <w:p>
      <w:r>
        <w:t>CHỦ TỊCH</w:t>
      </w:r>
    </w:p>
    <w:p>
      <w:r>
        <w:t>Lê Thành Đô</w:t>
      </w:r>
    </w:p>
    <w:p>
      <w:r>
        <w:t>DANH MỤC</w:t>
      </w:r>
    </w:p>
    <w:p>
      <w:r>
        <w:t>THỦ TỤC HÀNH CHÍNH ĐƯỢC SỬA ĐỔI, BỔ SUNG VỀ PHÍ, LỆ PHÍ TRONG LĨNH VỰC VIỆC LÀM THUỘC PHẠM VI CHỨC NĂNG QUẢN LÝ NHÀ NƯỚC CỦA SỞ NỘI VỤ</w:t>
      </w:r>
    </w:p>
    <w:p>
      <w:r>
        <w:t>(Kèm theo Quyết định số 1780/QĐ-UBND ngày 08/8/2025 của Chủ tịch UBND tỉnh Điện Biên)</w:t>
      </w:r>
    </w:p>
    <w:p>
      <w:r>
        <w:t>STT</w:t>
      </w:r>
    </w:p>
    <w:p>
      <w:r>
        <w:t>Tên thủ tục hành chính</w:t>
      </w:r>
    </w:p>
    <w:p>
      <w:r>
        <w:t>Thời hạn giải quyết</w:t>
      </w:r>
    </w:p>
    <w:p>
      <w:r>
        <w:t>Địa điểm thực hiện</w:t>
      </w:r>
    </w:p>
    <w:p>
      <w:r>
        <w:t>Phí, lệ phí</w:t>
      </w:r>
    </w:p>
    <w:p>
      <w:r>
        <w:t>Tên văn bản QPPL quy định việc sửa đổi, bổ sung</w:t>
      </w:r>
    </w:p>
    <w:p>
      <w:r>
        <w:t>Cách thức thực hiện</w:t>
      </w:r>
    </w:p>
    <w:p>
      <w:r>
        <w:t>Trực tiếp</w:t>
      </w:r>
    </w:p>
    <w:p>
      <w:r>
        <w:t>Trực tuyến</w:t>
      </w:r>
    </w:p>
    <w:p>
      <w:r>
        <w:t>Qua DVBCCI</w:t>
      </w:r>
    </w:p>
    <w:p>
      <w:r>
        <w:t>1.</w:t>
      </w:r>
    </w:p>
    <w:p>
      <w:r>
        <w:t>Cấp giấy phép lao động cho người lao động nước ngoài làm việc tại Việt Nam</w:t>
      </w:r>
    </w:p>
    <w:p>
      <w:r>
        <w:t>05 ngày làm việc kể từ ngày nhận đủ hồ sơ hợp lệ theo quy định.</w:t>
      </w:r>
    </w:p>
    <w:p>
      <w:r>
        <w:t>Trung tâm</w:t>
      </w:r>
    </w:p>
    <w:p>
      <w:r>
        <w:t>Phục vụ hành chính công tỉnh Điện Biên</w:t>
      </w:r>
    </w:p>
    <w:p>
      <w:r>
        <w:t>Lệ phí cấp giấy phép lao động cho người nước ngoài làm việc tại Việt Nam (đối với cấp phép do cơ quan địa phương thực hiện) 500.000 đồng/giấy phép. Miễn lệ phí nếu sử dụng dịch vụ công trực tuyến toàn trình.</w:t>
      </w:r>
    </w:p>
    <w:p>
      <w:r>
        <w:t>Nghị quyết số 04/2025/NQ-HĐND ngày 15/7/2025 của Hội đồng nhân dân tỉnh Điện Biên về việc Quy định mức thu phí, lệ phí trong thực hiện thủ tục hành chính trực tuyến trên địa bàn tỉnh Điện Biên (sau đây viết tắt là Nghị quyết số 04/2025/NQ-HĐND ngày 15/7/2025).</w:t>
      </w:r>
    </w:p>
    <w:p>
      <w:r>
        <w:t>X</w:t>
      </w:r>
    </w:p>
    <w:p>
      <w:r>
        <w:t>DVC TT toàn trình</w:t>
      </w:r>
    </w:p>
    <w:p>
      <w:r>
        <w:t>X</w:t>
      </w:r>
    </w:p>
    <w:p>
      <w:r>
        <w:t>2.</w:t>
      </w:r>
    </w:p>
    <w:p>
      <w:r>
        <w:t>Cấp lại giấy phép lao động cho người lao động nước ngoài làm việc tại Việt Nam</w:t>
      </w:r>
    </w:p>
    <w:p>
      <w:r>
        <w:t>03 ngày làm việc kể từ ngày nhận đủ hồ sơ hợp lệ theo quy định.</w:t>
      </w:r>
    </w:p>
    <w:p>
      <w:r>
        <w:t>Trung tâm Phục vụ hành chính công tỉnh Điện Biên</w:t>
      </w:r>
    </w:p>
    <w:p>
      <w:r>
        <w:t>Lệ phí cấp giấy phép lao động cho người nước ngoài làm việc tại Việt Nam (đối với cấp phép do cơ quan địa phương thực hiện) 400.000 đồng/giấy phép .</w:t>
      </w:r>
    </w:p>
    <w:p>
      <w:r>
        <w:t>Miễn lệ phí nếu sử dụng dịch vụ công trực tuyến toàn trình.</w:t>
      </w:r>
    </w:p>
    <w:p>
      <w:r>
        <w:t>Nghị quyết số 04/2025/NQ-HĐND ngày 15/7/2025</w:t>
      </w:r>
    </w:p>
    <w:p>
      <w:r>
        <w:t>X</w:t>
      </w:r>
    </w:p>
    <w:p>
      <w:r>
        <w:t>DVC TT toàn trình</w:t>
      </w:r>
    </w:p>
    <w:p>
      <w:r>
        <w:t>X</w:t>
      </w:r>
    </w:p>
    <w:p>
      <w:r>
        <w:t>3.</w:t>
      </w:r>
    </w:p>
    <w:p>
      <w:r>
        <w:t>Gia hạn giấy phép lao động cho người lao động nước ngoài làm việc tại Việt Nam</w:t>
      </w:r>
    </w:p>
    <w:p>
      <w:r>
        <w:t>05 ngày làm việc kể từ ngày nhận đủ hồ sơ hợp lệ theo quy định.</w:t>
      </w:r>
    </w:p>
    <w:p>
      <w:r>
        <w:t>Trung tâm Phục vụ hành chính công tỉnh Điện Biên</w:t>
      </w:r>
    </w:p>
    <w:p>
      <w:r>
        <w:t>Lệ phí cấp giấy phép lao động cho người nước ngoài làm việc tại Việt Nam (đối với cấp phép do cơ quan địa phương thực hiện) 400.000 đồng/giấy phép.</w:t>
      </w:r>
    </w:p>
    <w:p>
      <w:r>
        <w:t>Miễn lệ phí nếu sử dụng dịch vụ công trực tuyến toàn trình.</w:t>
      </w:r>
    </w:p>
    <w:p>
      <w:r>
        <w:t>Nghị quyết số 04/2025/NQ-HĐND ngày 15/7/2025</w:t>
      </w:r>
    </w:p>
    <w:p>
      <w:r>
        <w:t>X</w:t>
      </w:r>
    </w:p>
    <w:p>
      <w:r>
        <w:t>DVC TT toàn trình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