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1767/QĐ-UBND năm 2024 phê duyệt Quy trình nội bộ giải quyết thủ tục hành chính trong lĩnh vực Công chức thuộc thẩm quyền giải quyết của Sở Nội vụ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1767/QĐ-UBND</w:t>
      </w:r>
    </w:p>
    <w:p>
      <w:r>
        <w:t>Cao Bằng, ngày 16 tháng 12 năm 2024</w:t>
      </w:r>
    </w:p>
    <w:p>
      <w:r>
        <w:t>QUYẾT ĐỊNH</w:t>
      </w:r>
    </w:p>
    <w:p>
      <w:r>
        <w:t>VỀ VIỆC PHÊ DUYỆT QUY TRÌNH NỘI BỘ GIẢI QUYẾT THỦ TỤC HÀNH CHÍNH TRONG LĨNH VỰC CÔNG CHỨC THUỘC THẨM QUYỀN GIẢI QUYẾT CỦA SỞ NỘI VỤ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1591/QĐ-UBND ngày 21 tháng 11 năm 2024 của Chủ tịch Ủy ban nhân dân tỉnh Cao Bằng về việc công bố danh mục thủ tục hành chính mới ban hành, thủ tục hành chính bị bãi bỏ trong lƿnh vực công chức thuộc thẩm quyền giải quyết của Sở Nội vụ tỉnh Cao Bằng;</w:t>
      </w:r>
    </w:p>
    <w:p>
      <w:r>
        <w:t>Theo đề nghị của Giám đốc Sở Nội vụ tại Tờ trình số 3771/TTr-SNV ngày 05 tháng 12 năm 2024.</w:t>
      </w:r>
    </w:p>
    <w:p>
      <w:r>
        <w:t>QUYẾT ĐỊNH:</w:t>
      </w:r>
    </w:p>
    <w:p>
      <w:r>
        <w:t>Điều 1.    Phê duyệt kèm theo Quyết định này 03 quy trình nội bộ giải quyết thủ tục hành chính trong lƿnh vực công chức thuộc thẩm quyền giải quyết của Sở Nội vụ tỉnh Cao Bằng  (chi tiết tại Phụ lục kèm theo).</w:t>
      </w:r>
    </w:p>
    <w:p>
      <w:r>
        <w:t>Điều 2.    Giao Sở Nội vụ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Điều 4.    Chánh Văn phòng Ủy ban nhân dân tỉnh, Giám đốc Sở Nội vụ,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CÔNG CHỨC THUỘC THẨM QUYỀN GIẢI QUYẾT CỦA SỞ NỘI VỤ TỈNH CAO BẰNG</w:t>
      </w:r>
    </w:p>
    <w:p>
      <w:r>
        <w:t>(Kèm theo Quyết định số 1767/QĐ-UBND ngày 06 tháng 12 năm 2024 của Chủ tịch UBND tỉnh Cao Bằng)</w:t>
      </w:r>
    </w:p>
    <w:p>
      <w:r>
        <w:t>1. Quy trình giải quyết TTHC:     “Thủ tục thi tuyển công chức”     - Mã TTHC: 1.012933</w:t>
      </w:r>
    </w:p>
    <w:p>
      <w:r>
        <w:t>Quy trình số: 01</w:t>
      </w:r>
    </w:p>
    <w:p>
      <w:r>
        <w:t>Thứ tự công việc</w:t>
      </w:r>
    </w:p>
    <w:p>
      <w:r>
        <w:t>Nội dung công việc</w:t>
      </w:r>
    </w:p>
    <w:p>
      <w:r>
        <w:t>Trách nhiệm thực hiện</w:t>
      </w:r>
    </w:p>
    <w:p>
      <w:r>
        <w:t>Thời gian thực hiện     (ngày làm   việc)</w:t>
      </w:r>
    </w:p>
    <w:p>
      <w:r>
        <w:t>Bước 1</w:t>
      </w:r>
    </w:p>
    <w:p>
      <w:r>
        <w:t>Người đăng ký dự tuyển nộp Phiếu đăng ký dự tuyển theo Thông báo tuyển dụng của cơ quan có thẩm quyền tuyển dụng.</w:t>
      </w:r>
    </w:p>
    <w:p>
      <w:r>
        <w:t>Bước 2</w:t>
      </w:r>
    </w:p>
    <w:p>
      <w:r>
        <w:t>Kiểm tra Phiếu đăng ký dự tuyển</w:t>
      </w:r>
    </w:p>
    <w:p>
      <w:r>
        <w:t>Chậm nhất là 15 ngày làm việc hoặc chậm nhất là 30 ngày làm việc đối với trường hợp số lượng người đăng ký dự tuyển từ 500 người trở lên, kể từ ngày hết thời hạn nhận Phiếu đăng ký dự tuyển, Hội đồng tuyển dụng hoàn thành việc kiểm tra điều kiện dự tuyển tại Phiếu đăng ký dự tuyển để kiểm tra điều kiện, tiêu chuẩn của người đăng ký dự tuyển, thông báo trên trang thông tin điện tử hoặc cổng thông tin điện tử danh sách thí sinh đủ điều kiện, tiêu chuẩn dự thi. Nếu đáp ứng đủ điều kiện, tiêu chuẩn thì người dự tuyển được tham dự vòng 2. Trường hợp người dự tuyển không đáp ứng điều kiện, tiêu chuẩn thì Hội đồng tuyển dụng phải thông báo và nêu rõ lý do.</w:t>
      </w:r>
    </w:p>
    <w:p>
      <w:r>
        <w:t>Ban kiểm tra Phiếu đăng ký dự tuyển; Ban giám sát; Công an (nếu có)</w:t>
      </w:r>
    </w:p>
    <w:p>
      <w:r>
        <w:t>30 ngày</w:t>
      </w:r>
    </w:p>
    <w:p>
      <w:r>
        <w:t>Bước 3</w:t>
      </w:r>
    </w:p>
    <w:p>
      <w:r>
        <w:t>Tổ chức thi tuyển công chức:</w:t>
      </w:r>
    </w:p>
    <w:p>
      <w:r>
        <w:t>Thi tuyển công chức được thực hiện theo 02 vòng thi như sau:</w:t>
      </w:r>
    </w:p>
    <w:p>
      <w:r>
        <w:t>3.1. Vòng 1: Thi trắc nghiệm trên máy vi tính</w:t>
      </w:r>
    </w:p>
    <w:p>
      <w:r>
        <w:t>3.1.1 Thời gian tổ chức thi vòng 1: Chậm nhất là 30 ngày làm việc hoặc chậm nhất là 45 ngày làm việc đối với trường hợp số lượng người đăng ký dự tuyển từ 500 người trở lên, kể từ ngày hết thời hạn nhận Phiếu đăng ký dự tuyển.</w:t>
      </w:r>
    </w:p>
    <w:p>
      <w:r>
        <w:t>3.1.2. Nội dung thi vòng 1 gồm 02 phần, cụ thể như sau:</w:t>
      </w:r>
    </w:p>
    <w:p>
      <w:r>
        <w:t>a) Phần I: Kiến thức chung, 60 câu hỏi hiểu biết chung về hệ thống chính trị, tổ chức bộ máy của Đảng, Nhà nước, các tổ chức chính trị - xã hội; quản lý hành chính nhà nước; công chức, công vụ. Thời gian thi 60 phút;</w:t>
      </w:r>
    </w:p>
    <w:p>
      <w:r>
        <w:t>b) Phần II: Ngoại ngữ, 30 câu hỏi theo yêu cầu về ngoại ngữ dự thi đối với từng vị trí việc làm. Thời gian thi 30 phút. Đối với vị trí việc làm không yêu cầu trình độ ngoại ngữ thì không phải tổ chức thi Phần II.</w:t>
      </w:r>
    </w:p>
    <w:p>
      <w:r>
        <w:t>c) Kết quả thi vòng 1 được xác định theo số câu trả lời đúng cho từng phần thi; nếu trả lời đúng từ 50% số câu hỏi trở lên cho từng phần thi thì người dự tuyển được tham dự vòng</w:t>
      </w:r>
    </w:p>
    <w:p>
      <w:r>
        <w:t>2. Kết quả thi được thông báo tới thí sinh ngay sau khi kết thúc thời gian làm bài. Không thực hiện việc phúc khảo đối với kết quả thi vòng 1.</w:t>
      </w:r>
    </w:p>
    <w:p>
      <w:r>
        <w:t>Hội đồng tuyển dụng, Ban coi thi, Ban Giám sát; Ban đề thi, các cơ quan, đơn vị phối hợp ra đề thi (nếu có), Công an (nếu có)</w:t>
      </w:r>
    </w:p>
    <w:p>
      <w:r>
        <w:t>123 ngày</w:t>
      </w:r>
    </w:p>
    <w:p>
      <w:r>
        <w:t>3.2. Vòng 2: Thi môn nghiệp vụ chuyên ngành</w:t>
      </w:r>
    </w:p>
    <w:p>
      <w:r>
        <w:t>3.2.1. Thời gian tổ chức thi vòng 2: Chậm nhất là 10 ngày làm việc kể từ ngày kết thúc thi vòng 1.</w:t>
      </w:r>
    </w:p>
    <w:p>
      <w:r>
        <w:t>a) Trường hợp môn nghiệp vụ chuyên ngành lựa chọn thi viết Chậm nhất là 15 ngày kể từ ngày kết thúc thi viết phải hoàn thành việc chấm thi và công bố kết quả thi trên trang thông tin điện tử hoặc cổng thông tin điện tử của cơ quan có thẩm quyền tuyển dụng công chức, đồng thời thông báo việc nhận đơn phúc khảo. Trường hợp số lượng thí sinh tham dự vòng 2 từ 1000 thí sinh trở lên thì Chủ tịch Hội đồng tuyển dụng có thể quyết định kéo dài thời gian chấm thi nhưng không quá 30 ngày làm việc. Thời hạn nhận đơn phúc khảo là 05 ngày làm việc kể từ ngày công bố kết quả thi. Trường hợp có đơn phúc khảo thì chậm nhất là 10 ngày làm việc kể từ ngày hết thời hạn nhận đơn phúc khảo phải hoàn thành việc chấm phúc khảo. Trường hợp số lượng đơn phúc khảo nhiều thì Chủ tịch Hội đồng tuyển dụng quyết định kéo dài thời gian hoàn thành việc chấm phúc khảo nhưng không quá 20 ngày làm việc kể từ ngày hết thời hạn nhận đơn phúc khảo. Trường hợp thi viết bằng hình thức thi trên máy vi tính thì kết quả thi được thông báo tới thí sinh ngay sau khi kết thúc bài thi. Không thực hiện việc phúc khảo đối với kết quả bài thi viết trên máy vi tính.</w:t>
      </w:r>
    </w:p>
    <w:p>
      <w:r>
        <w:t>b) Trường hợp môn nghiệp vụ chuyên ngành lựa chọn kết hợp viết và phỏng vấn Việc tổ chức thi viết thực hiện theo quy định tại điểm a khoản này. Hội đồng tuyển dụng quyết định việc tổ chức thi phỏng vấn ngay sau bài thi viết (khi chưa có kết quả thi viết) hoặc tổ chức thi phỏng vấn đối với thí sinh có kết quả đạt bài thi viết sau khi có kết quả thi viết (kể cả phúc khảo, nếu có). Không thực hiện việc phúc khảo đối với kết quả thi phỏng vấn. Trường hợp thi viết bằng hình thức thi trên máy vi tính, Hội đồng tuyển dụng quyết định tổ chức thi phỏng vấn đối với người có kết quả đạt bài thi trên máy vi tính chậm nhất là 05 ngày làm việc kể từ ngày kết thúc tổ chức thi trên máy vi tính.</w:t>
      </w:r>
    </w:p>
    <w:p>
      <w:r>
        <w:t>3.2.2. Nội dung thi vòng 2 cụ thể như sau:</w:t>
      </w:r>
    </w:p>
    <w:p>
      <w:r>
        <w:t>a) Hình thức thi: Viết hoặc kết hợp viết và phỏng vấn.</w:t>
      </w:r>
    </w:p>
    <w:p>
      <w:r>
        <w:t>b) Đối với bài thi viết: Nội dung thi: Kiểm tra kiến thức về chủ trương, đường lối của Đảng, chính sách, pháp luật về ngành, lƿnh vực tuyển dụng; năng lực chuyên môn, nghiệp vụ; kỹ năng thực thi công vụ của người dự tuyển theo yêu cầu của vị trí việc làm cần tuyển. Thời gian thi 180 phút (không kể thời gian chép đề). Căn cứ vào đặc thù của cơ quan, tổ chức, đơn vị, cơ quan có thẩm quyền tuyển dụng công chức có thể tổ chức thi viết bằng hình thức thi trên máy vi tính, đồng thời quyết định số lượng câu hỏi phù hợp, bảo đảm số lượng tối thiểu 60 câu, tối đa 120 câu (theo hình thức câu hỏi trắc nghiệm); thời gian thi tương ứng với tổng số câu hỏi, bảo đảm tối thiểu là 90 phút, tối đa là 180 phút. Thang điểm bài thi viết: 100 điểm. c) Đối với bài thi phỏng vấn: Nội dung thi phỏng vấn tập trung đánh giá về năng lực: tư duy, giao tiếp, phán đoán tình huống, học hỏi, phát triển, diễn đạt, thái độ và các năng lực khác theo yêu cầu của vị trí việc làm. Thời gian thi: Tối đa 30 phút. Thang điểm bài thi phỏng vấn: 100 điểm</w:t>
      </w:r>
    </w:p>
    <w:p>
      <w:r>
        <w:t>d) Trường hợp lựa chọn hình thức thi kết hợp viết và phỏng vấn thì tổng điểm bài thi viết và bài thi phỏng vấn được quy đổi về thang điểm 100 theo tỷ lệ điểm của bài thi viết là 70%, của bài thi phỏng vấn là 30% (được làm tròn đến 02 chữ số thập phân).</w:t>
      </w:r>
    </w:p>
    <w:p>
      <w:r>
        <w:t>đ) Trong cùng một kỳ thi tuyển, nếu có các vị trí việc làm yêu cầu chuyên môn, nghiệp vụ khác nhau thì Hội đồng tuyển dụng phải tổ chức xây dựng các đề thi môn nghiệp vụ chuyên ngành khác nhau tương ứng với yêu cầu của vị trí việc làm cần tuyển. Trường hợp cơ quan có thẩm quyền tuyển dụng công chức có yêu cầu đặc thù cao hơn về nội dung, thời gian thi môn nghiệp vụ chuyên ngành so với quy định tại khoản này thì phải xác định cụ thể trong Kế hoạch tuyển dụng.</w:t>
      </w:r>
    </w:p>
    <w:p>
      <w:r>
        <w:t>Bước 4</w:t>
      </w:r>
    </w:p>
    <w:p>
      <w:r>
        <w:t>Phê duyệt và thông báo kết quả tuyển dụng công chức</w:t>
      </w:r>
    </w:p>
    <w:p>
      <w:r>
        <w:t>Chậm nhất là 05 ngày làm việc kể từ ngày hoàn thành việc chấm thi vòng 2 (kể cả phúc khảo, nếu có), Hội đồng tuyển dụng có trách nhiệm tổng hợp kết quả, báo cáo người đứng đầu cơ quan có thẩm quyền tuyển dụng công chức. Người đứng đầu cơ quan có thẩm quyền tuyển dụng công chức phê duyệt kết quả chậm nhất là 05 ngày làm việc kể từ ngày nhận được báo cáo tổng hợp kết quả. Chậm nhất là 02 ngày làm việc kể từ ngày có quyết định phê duyệt kết quả trúng tuyển, Hội đồng tuyển dụng phải thông báo công khai trên trang thông tin điện tử hoặc cổng thông tin điện tử của cơ quan có thẩm quyền tuyển dụng công chức và gửi thông báo công nhận kết quả trúng tuyển tới người trúng tuyển. Nội dung thông báo phải ghi rõ thời hạn người trúng tuyển phải đến cơ quan có thẩm quyền tuyển dụng công chức để hoàn thiện hồ sơ tuyển dụng.</w:t>
      </w:r>
    </w:p>
    <w:p>
      <w:r>
        <w:t>Sở Nội vụ, Văn phòng Ủy ban nhân dân tỉnh, Hội đồng tuyển dụng, Chủ tịch Ủy ban nhân dân tỉnh, Ban giám sát</w:t>
      </w:r>
    </w:p>
    <w:p>
      <w:r>
        <w:t>12 ngày</w:t>
      </w:r>
    </w:p>
    <w:p>
      <w:r>
        <w:t>Bước 5</w:t>
      </w:r>
    </w:p>
    <w:p>
      <w:r>
        <w:t>Hoàn thiện hồ sơ tuyển dụng</w:t>
      </w:r>
    </w:p>
    <w:p>
      <w:r>
        <w:t>a) Chậm nhất là 20 ngày làm việc kể từ ngày danh sách trúng tuyển được công khai trên trang thông tin điện tử hoặc cổng thông tin điện tử của cơ quan có thẩm quyền tuyển dụng công chức, người trúng tuyển phải hoàn thiện hồ sơ tuyển dụng nộp cho cơ quan có thẩm quyền tuyển dụng công chức. Hồ sơ tuyển dụng bao gồm: - Bản sao văn bằng, chứng chỉ (không bao gồm chứng chỉ tin học, ngoại ngữ) theo yêu cầu của cơ quan có thẩm quyền tuyển dụng công chức tại Thông báo tuyển dụng; - Bản sao chứng nhận đối tượng ưu tiên, văn bằng, chứng chỉ để được miễn thi ngoại ngữ (nếu có); - Kết quả kiểm định chất lượng đầu vào công chức (nếu có).</w:t>
      </w:r>
    </w:p>
    <w:p>
      <w:r>
        <w:t>b)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 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01 kỳ tuyển dụng tiếp theo.</w:t>
      </w:r>
    </w:p>
    <w:p>
      <w:r>
        <w:t>Sở Nội vụ, thí sinh trúng tuyển</w:t>
      </w:r>
    </w:p>
    <w:p>
      <w:r>
        <w:t>20 ngày</w:t>
      </w:r>
    </w:p>
    <w:p>
      <w:r>
        <w:t>Bước 6</w:t>
      </w:r>
    </w:p>
    <w:p>
      <w:r>
        <w:t>Quyết định tuyển dụng và nhận việc</w:t>
      </w:r>
    </w:p>
    <w:p>
      <w:r>
        <w:t>a) Chậm nhất là 05 ngày làm việc kể từ ngày hết thời hạn hoàn thiện hồ sơ tuyển dụng, người đứng đầu cơ quan có thẩm quyền tuyển dụng công chức ra quyết định tuyển dụng và thông báo tới người trúng tuyển. Cơ quan có thẩm quyền tuyển dụng công chức có trách nhiệm yêu cầu cơ quan có thẩm quyền theo quy định của pháp luật về lý lịch tư pháp cấp Phiếu lý lịch tư pháp của người trúng tuyển.</w:t>
      </w:r>
    </w:p>
    <w:p>
      <w:r>
        <w:t>b) Chậm nhất là 30 ngày làm việc kể từ ngày có quyết định tuyển dụng, người được tuyển dụng phải đến nhận việc, trừ trường hợp quyết định tuyển dụng quy định thời hạn khác hoặc được cơ quan có thẩm quyền tuyển dụng công chức đồng ý gia hạn.</w:t>
      </w:r>
    </w:p>
    <w:p>
      <w:r>
        <w:t>c) Trường hợp người được tuyển dụng không đến nhận việc trong thời hạn quy định hoặc Phiếu lý lịch tư pháp xác định thuộc một trong các trường hợp không được đăng ký dự tuyển công chức thì người đứng đầu cơ quan có thẩm quyền tuyển dụng công chức hủy bỏ quyết định tuyển dụng.</w:t>
      </w:r>
    </w:p>
    <w:p>
      <w:r>
        <w:t>d) Hết thời hạn người được tuyển dụng phải đến nhận việc theo quy định nêu trên, cơ quan có thẩm quyền tuyển dụng công chức thông báo công khai trên trang thông tin điện tử hoặc cổng thông tin điện tử của cơ quan và gửi thông báo tới những người dự tuyển có kết quả tuyển dụng thấp hơn liền kề (theo thứ tự) so với kết quả tuyển dụng của người trúng tuyển mà kết quả tuyển dụng bị hủy bỏ hoặc quyết định tuyển dụng bị hủy bỏ theo quy định để hoàn thiện hồ sơ, ra quyết định tuyển dụng chậm nhất là 15 ngày kể từ ngày hết thời hạn tại điểm b bước này. Trường hợp có từ 02 người trở lên có kết quả tuyển dụng thấp hơn liền kề bằng nhau thì người đứng đầu cơ quan có thẩm quyền tuyển dụng công chức quyết định người trúng tuyển theo quy định.</w:t>
      </w:r>
    </w:p>
    <w:p>
      <w:r>
        <w:t>Sở Nội vụ, Thí sinh trúng tuyển</w:t>
      </w:r>
    </w:p>
    <w:p>
      <w:r>
        <w:t>05 ngày</w:t>
      </w:r>
    </w:p>
    <w:p>
      <w:r>
        <w:t>Tổng thời gian giải quyết TTHC</w:t>
      </w:r>
    </w:p>
    <w:p>
      <w:r>
        <w:t>190 ngày làm việc</w:t>
      </w:r>
    </w:p>
    <w:p>
      <w:r>
        <w:t>2. Quy trình giải quyết TTHC:     “Thủ tục xét tuyển công chức”     - Mã TTHC: 1.012934</w:t>
      </w:r>
    </w:p>
    <w:p>
      <w:r>
        <w:t>Quy trình số: 02</w:t>
      </w:r>
    </w:p>
    <w:p>
      <w:r>
        <w:t>Thứ tự công việc</w:t>
      </w:r>
    </w:p>
    <w:p>
      <w:r>
        <w:t>Nội dung công việc</w:t>
      </w:r>
    </w:p>
    <w:p>
      <w:r>
        <w:t>Trách nhiệm thực hiện</w:t>
      </w:r>
    </w:p>
    <w:p>
      <w:r>
        <w:t>Thời gian thực hiện (ngày làm việc)</w:t>
      </w:r>
    </w:p>
    <w:p>
      <w:r>
        <w:t>Bước 1</w:t>
      </w:r>
    </w:p>
    <w:p>
      <w:r>
        <w:t>Người đăng ký dự tuyển nộp Phiếu đăng ký dự tuyển theo Thông báo tuyển dụng của cơ quan có thẩm quyền tuyển dụng.</w:t>
      </w:r>
    </w:p>
    <w:p>
      <w:r>
        <w:t>Bước 2</w:t>
      </w:r>
    </w:p>
    <w:p>
      <w:r>
        <w:t>Tổ chức xét tuyển</w:t>
      </w:r>
    </w:p>
    <w:p>
      <w:r>
        <w:t>Xét tuyển công chức được thực hiện theo 02 vòng như sau:</w:t>
      </w:r>
    </w:p>
    <w:p>
      <w:r>
        <w:t>2.1. Vòng 1: Kiểm tra điều kiện dự tuyển tại Phiếu đăng ký dự tuyển Chậm nhất là 15 ngày làm việc hoặc chậm nhất là 30 ngày làm việc đối với trường hợp số lượng người đăng ký dự tuyển từ 500 người trở lên, kể từ ngày hết thời hạn nhận Phiếu đăng ký dự tuyển, Hội đồng tuyển dụng hoàn thành việc kiểm tra điều kiện dự tuyển tại Phiếu đăng ký dự tuyển để kiểm tra điều kiện, tiêu chuẩn của người đăng ký dự tuyển, thông báo trên trang thông tin điện tử hoặc cổng thông tin điện tử danh sách thí sinh đủ điều kiện, tiêu chuẩn dự xét. Nếu đáp ứng đủ điều kiện, tiêu chuẩn thì người dự tuyển được tham dự vòng 2. Trường hợp người dự tuyển không đáp ứng điều kiện, tiêu chuẩn thì Hội đồng tuyển dụng phải thông báo và nêu rõ lý do.</w:t>
      </w:r>
    </w:p>
    <w:p>
      <w:r>
        <w:t>2.2. Vòng 2: Phỏng vấn</w:t>
      </w:r>
    </w:p>
    <w:p>
      <w:r>
        <w:t>a) Thời gian tổ chức thi vòng 2: Chậm nhất là 15 ngày làm việc kể từ ngày kết thúc vòng 1.</w:t>
      </w:r>
    </w:p>
    <w:p>
      <w:r>
        <w:t>b) Nội dung thi vòng 2: Kiểm tra về kiến thức, kỹ năng thực thi công vụ của người dự tuyển theo yêu cầu của vị trí việc làm cần tuyển; Thời gian thi: Phỏng vấn 30 phút (thí sinh dự thi có không quá 15 phút chuẩn bị trước khi phỏng vấn); Thang điểm: 100 điểm. Không thực hiện việc phúc khảo đối với kết quả thi phỏng vấn.</w:t>
      </w:r>
    </w:p>
    <w:p>
      <w:r>
        <w:t>Ban kiểm tra Phiếu đăng ký dự tuyển, Ban kiểm tra sát hạch, Ban giám sát, Công an (nếu có)</w:t>
      </w:r>
    </w:p>
    <w:p>
      <w:r>
        <w:t>48 ngày</w:t>
      </w:r>
    </w:p>
    <w:p>
      <w:r>
        <w:t>Bước 3</w:t>
      </w:r>
    </w:p>
    <w:p>
      <w:r>
        <w:t>Phê duyệt và thông báo kết quả tuyển dụng công chức</w:t>
      </w:r>
    </w:p>
    <w:p>
      <w:r>
        <w:t>a) Chậm nhất là 05 ngày làm việc kể từ ngày hoàn thành việc chấm thi vòng 2, Hội đồng tuyển dụng có trách nhiệm tổng hợp kết quả, báo cáo người đứng đầu cơ quan có thẩm quyền tuyển dụng công chức. Người đứng đầu cơ quan có thẩm quyền tuyển dụng công chức phê duyệt kết quả chậm nhất là 05 ngày làm việc kể từ ngày nhận được báo cáo tổng hợp kết quả.</w:t>
      </w:r>
    </w:p>
    <w:p>
      <w:r>
        <w:t>b) Chậm nhất là 02 ngày làm việc kể từ ngày có quyết định phê duyệt kết quả trúng tuyển, Hội đồng tuyển dụng phải thông báo công khai trên trang thông tin điện tử hoặc cổng thông tin điện tử của cơ quan có thẩm quyền tuyển dụng công chức và gửi thông báo công nhận kết quả trúng tuyển tới người trúng tuyển. Nội dung thông báo phải ghi rõ thời hạn người trúng tuyển phải đến cơ quan có thẩm quyền tuyển dụng công chức để hoàn thiện hồ sơ tuyển dụng.</w:t>
      </w:r>
    </w:p>
    <w:p>
      <w:r>
        <w:t>Sở Nội vụ, Văn phòng Ủy ban nhân dân tỉnh, Hội đồng tuyển dụng, Chủ tịch Ủy ban nhân dân tỉnh, Ban giám sát</w:t>
      </w:r>
    </w:p>
    <w:p>
      <w:r>
        <w:t>12 ngày</w:t>
      </w:r>
    </w:p>
    <w:p>
      <w:r>
        <w:t>Bước 4</w:t>
      </w:r>
    </w:p>
    <w:p>
      <w:r>
        <w:t>Hoàn thiện hồ sơ tuyển dụng</w:t>
      </w:r>
    </w:p>
    <w:p>
      <w:r>
        <w:t>a) Chậm nhất là 20 ngày làm việc kể từ ngày danh sách trúng tuyển được công khai trên trang thông tin điện tử hoặc cổng thông tin điện tử của cơ quan có thẩm quyền tuyển dụng công chức, người trúng tuyển phải hoàn thiện hồ sơ tuyển dụng nộp cho cơ quan có thẩm quyền tuyển dụng công chức. Hồ sơ tuyển dụng bao gồm: - Bản sao văn bằng, chứng chỉ (không bao gồm chứng chỉ tin học, ngoại ngữ) theo yêu cầu của cơ quan có thẩm quyền tuyển dụng công chức tại Thông báo tuyển dụng; - Bản sao chứng nhận đối tượng ưu tiên, văn bằng, chứng chỉ để được miễn thi ngoại ngữ (nếu có); - Kết quả kiểm định chất lượng đầu vào công chức (nếu có).</w:t>
      </w:r>
    </w:p>
    <w:p>
      <w:r>
        <w:t>b)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người đứng đầu cơ quan có thẩm quyền tuyển dụng công chức ra quyết định hủy bỏ kết quả trúng tuyển. Trường hợp người đăng ký dự tuyển có hành vi gian lận trong việc kê khai Phiếu đăng ký dự tuyển hoặc sử dụng văn bằng, chứng chỉ, chứng nhận không đúng quy định để tham gia dự tuyển thì cơ quan có thẩm quyền tuyển dụng công chức thông báo công khai trên trang thông tin điện tử hoặc cổng thông tin điện tử của cơ quan và không tiếp nhận Phiếu đăng ký dự tuyển trong 01 kỳ tuyển dụng tiếp theo.</w:t>
      </w:r>
    </w:p>
    <w:p>
      <w:r>
        <w:t>Sở Nội vụ, thí sinh trúng tuyển</w:t>
      </w:r>
    </w:p>
    <w:p>
      <w:r>
        <w:t>20 ngày</w:t>
      </w:r>
    </w:p>
    <w:p>
      <w:r>
        <w:t>Bước 5</w:t>
      </w:r>
    </w:p>
    <w:p>
      <w:r>
        <w:t>Quyết định tuyển dụng và nhận việc</w:t>
      </w:r>
    </w:p>
    <w:p>
      <w:r>
        <w:t>a) Chậm nhất là 05 ngày làm việc kể từ ngày hết thời hạn hoàn thiện hồ sơ tuyển dụng theo quy định, người đứng đầu cơ quan có thẩm quyền tuyển dụng công chức ra quyết định tuyển dụng và thông báo tới người trúng tuyển. Cơ quan có thẩm quyền tuyển dụng công chức có trách nhiệm yêu cầu cơ quan có thẩm quyền theo quy định của pháp luật về lý lịch tư pháp cấp Phiếu lý lịch tư pháp của người trúng tuyển.</w:t>
      </w:r>
    </w:p>
    <w:p>
      <w:r>
        <w:t>b) Chậm nhất là 30 ngày làm việc kể từ ngày có quyết định tuyển dụng, người được tuyển dụng phải đến nhận việc, trừ trường hợp quyết định tuyển dụng quy định thời hạn khác hoặc được cơ quan có thẩm quyền tuyển dụng công chức đồng ý gia hạn.</w:t>
      </w:r>
    </w:p>
    <w:p>
      <w:r>
        <w:t>c) Trường hợp người được tuyển dụng không đến nhận việc trong thời hạn quy định hoặc Phiếu lý lịch tư pháp xác định thuộc một trong các trường hợp không được đăng ký dự tuyển công chức thì người đứng đầu cơ quan có thẩm quyền tuyển dụng công chức hủy bỏ quyết định tuyển dụng.</w:t>
      </w:r>
    </w:p>
    <w:p>
      <w:r>
        <w:t>d) Hết thời hạn người được tuyển dụng phải đến nhận việc theo quy định, cơ quan có thẩm quyền tuyển dụng công chức thông báo công khai trên trang thông tin điện tử hoặc cổng thông tin điện tử của cơ quan và gửi thông báo tới những người dự tuyển có kết quả tuyển dụng thấp hơn liền kề (theo thứ tự) so với kết quả tuyển dụng của người trúng tuyển mà kết quả tuyển dụng bị hủy bỏ hoặc quyết định tuyển dụng bị hủy bỏ theo quy định để hoàn thiện hồ sơ, ra quyết định tuyển dụng chậm nhất là 15 ngày làm việc kể từ ngày hết thời hạn tại điểm b bước này. Trường hợp có từ 02 người trở lên có kết quả tuyển dụng thấp hơn liền kề bằng nhau thì người đứng đầu cơ quan có thẩm quyền tuyển dụng công chức quyết định người trúng tuyển theo quy định.</w:t>
      </w:r>
    </w:p>
    <w:p>
      <w:r>
        <w:t>Sở Nội vụ, Thí sinh trúng tuyển, đơn vị có thí sinh trúng tuyển</w:t>
      </w:r>
    </w:p>
    <w:p>
      <w:r>
        <w:t>05 ngày</w:t>
      </w:r>
    </w:p>
    <w:p>
      <w:r>
        <w:t>Tổng thời gian giải quyết TTHC</w:t>
      </w:r>
    </w:p>
    <w:p>
      <w:r>
        <w:t>85 ngày làm việc</w:t>
      </w:r>
    </w:p>
    <w:p>
      <w:r>
        <w:t>3. Quy trình giải quyết TTHC:     “Thủ tục tiếp nhận vào công chức không giữ chức vụ lãnh đạo, quản lý”     - Mã TTHC: 1.012935</w:t>
      </w:r>
    </w:p>
    <w:p>
      <w:r>
        <w:t>Quy trình số: 03</w:t>
      </w:r>
    </w:p>
    <w:p>
      <w:r>
        <w:t>Thứ tự công việc</w:t>
      </w:r>
    </w:p>
    <w:p>
      <w:r>
        <w:t>Nội dung công việc</w:t>
      </w:r>
    </w:p>
    <w:p>
      <w:r>
        <w:t>Trách nhiệm thực hiện</w:t>
      </w:r>
    </w:p>
    <w:p>
      <w:r>
        <w:t>Thời gian thực hiện (ngày làm việc)</w:t>
      </w:r>
    </w:p>
    <w:p>
      <w:r>
        <w:t>Bước 1</w:t>
      </w:r>
    </w:p>
    <w:p>
      <w:r>
        <w:t>Thành lập Hội đồng kiểm tra, sát hạch</w:t>
      </w:r>
    </w:p>
    <w:p>
      <w:r>
        <w:t>Sở Nội vụ, Chủ tịch Ủy ban nhân dân tỉnh</w:t>
      </w:r>
    </w:p>
    <w:p>
      <w:r>
        <w:t>02 ngày</w:t>
      </w:r>
    </w:p>
    <w:p>
      <w:r>
        <w:t>Bước 2</w:t>
      </w:r>
    </w:p>
    <w:p>
      <w:r>
        <w:t>Hội đồng kiểm tra, sát hạch kiểm tra về tiêu chuẩn, điều kiện, văn bằng, chứng chỉ, chứng nhận của người được đề nghị tiếp nhận theo yêu cầu của vị trí việc làm cần tuyển.</w:t>
      </w:r>
    </w:p>
    <w:p>
      <w:r>
        <w:t>Hội đồng kiểm tra sát hạch</w:t>
      </w:r>
    </w:p>
    <w:p>
      <w:r>
        <w:t>38 ngày</w:t>
      </w:r>
    </w:p>
    <w:p>
      <w:r>
        <w:t>Bước 3</w:t>
      </w:r>
    </w:p>
    <w:p>
      <w:r>
        <w:t>Hội đồng kiểm tra, sát hạch tổ chức sát hạch về trình độ hiểu biết chung và năng lực chuyên môn, nghiệp vụ của người được đề nghị tiếp nhận; nội dung sát hạch phải căn cứ vào yêu cầu của vị trí việc làm cần tuyển; hình thức sát hạch là vấn đáp. Hội đồng báo cáo người đứng đầu cơ quan có thẩm quyền tuyển dụng công chức về kết quả kiểm tra, sát hạch.</w:t>
      </w:r>
    </w:p>
    <w:p>
      <w:r>
        <w:t>Sở Nội vụ, Hội đồng kiểm tra sát hạch</w:t>
      </w:r>
    </w:p>
    <w:p>
      <w:r>
        <w:t>10 ngày</w:t>
      </w:r>
    </w:p>
    <w:p>
      <w:r>
        <w:t>Bước 4</w:t>
      </w:r>
    </w:p>
    <w:p>
      <w:r>
        <w:t>Người đứng đầu cơ quan có thẩm quyền tuyển dụng quyết định tiếp nhận theo thẩm quyền.</w:t>
      </w:r>
    </w:p>
    <w:p>
      <w:r>
        <w:t>Sở Nội vụ, Hội đồng kiểm tra sát hạch, Chủ tịch Ủy ban nhân dân tỉnh</w:t>
      </w:r>
    </w:p>
    <w:p>
      <w:r>
        <w:t>10 ngày</w:t>
      </w:r>
    </w:p>
    <w:p>
      <w:r>
        <w:t>Tổng thời gian giải quyết TTHC</w:t>
      </w:r>
    </w:p>
    <w:p>
      <w:r>
        <w:t>60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