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1746/QĐ-UBND năm 2023 về công bố Quy trình giải quyết thủ tục hành chính mới ban hành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1746/QĐ-UBND</w:t>
      </w:r>
    </w:p>
    <w:p>
      <w:r>
        <w:t>Bình Phước, ngày 01 tháng 11 năm 2023</w:t>
      </w:r>
    </w:p>
    <w:p>
      <w:r>
        <w:t>QUYẾT ĐỊNH</w:t>
      </w:r>
    </w:p>
    <w:p>
      <w:r>
        <w:t>CÔNG BỐ QUY TRÌNH GIẢI QUYẾT THỦ TỤC HÀNH CHÍNH MỚI BAN HÀNH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hành chính; Nghị định số 48/2013/NĐ-CP ngày 14/5/2013 và Nghị định số   92/2017/NĐ-CP ngày 07/08/2017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1670/QĐ-UBND ngày 18/10/2023 của UBND tỉnh về công bố Danh mục thủ tục hành chính mới ban hành, thủ tục hành chính bị bãi bỏ trong lĩnh vực hoạt động khoa học và công nghệ được tiếp nhận và trả kết quả tại   Trung tâm Phục vụ hành chính công thuộc thẩm quyền giải quyết của ngành Khoa học và Công nghệ trên địa bàn tỉnh Bình Phước;</w:t>
      </w:r>
    </w:p>
    <w:p>
      <w:r>
        <w:t>Xét đề nghị của Giám đốc Sở Khoa học và Công nghệ tại Tờ trình số   1783/TTr-SKHCN ngày 27/10/2023.</w:t>
      </w:r>
    </w:p>
    <w:p>
      <w:r>
        <w:t>QUYẾT ĐỊNH:</w:t>
      </w:r>
    </w:p>
    <w:p>
      <w:r>
        <w:t>Điều 1 . Công bố kèm theo Quyết định này Quy trình giải quyết thủ tục hành chính mới ban hành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  (Phụ lục kèm theo).</w:t>
      </w:r>
    </w:p>
    <w:p>
      <w:r>
        <w:t>Điều 2.  Thủ trưởng các sở, ban, ngành; Chủ tịch UBND các huyện, thị xã, thành phố và các tổ chức, cá nhân có liên quan chịu trách nhiệm thi hành Quyết định này kể từ ngày ký./.</w:t>
      </w:r>
    </w:p>
    <w:p>
      <w:r>
        <w:t>Nơi nhận:</w:t>
      </w:r>
    </w:p>
    <w:p>
      <w:r>
        <w:t>- Cục Kiểm soát TTHC (VPCP);</w:t>
      </w:r>
    </w:p>
    <w:p>
      <w:r>
        <w:t>- CT, các PCT UBND tỉnh;</w:t>
      </w:r>
    </w:p>
    <w:p>
      <w:r>
        <w:t>- Như Điều 2;</w:t>
      </w:r>
    </w:p>
    <w:p>
      <w:r>
        <w:t>- LĐVP, Các phòng, TT;</w:t>
      </w:r>
    </w:p>
    <w:p>
      <w:r>
        <w:t>- Lưu: VT, KSTTHC.</w:t>
      </w:r>
    </w:p>
    <w:p>
      <w:r>
        <w:t>KT. CHỦ TỊCH</w:t>
      </w:r>
    </w:p>
    <w:p>
      <w:r>
        <w:t>PHÓ CHỦ TỊCH</w:t>
      </w:r>
    </w:p>
    <w:p>
      <w:r>
        <w:t>Trần Tuyết Minh</w:t>
      </w:r>
    </w:p>
    <w:p>
      <w:r>
        <w:t>PHỤ LỤC</w:t>
      </w:r>
    </w:p>
    <w:p>
      <w:r>
        <w:t>QUY TRÌNH GIẢI QUYẾT THỦ TỤC HÀNH CHÍNH MỚI BAN HÀNH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p>
      <w:r>
        <w:t>(Ban hành kèm theo Quyết định số: 1746/QĐ-UBND ngày 01 tháng 11 năm 2023 của Chủ tịch UBND tỉnh)</w:t>
      </w:r>
    </w:p>
    <w:p>
      <w:r>
        <w:t>STT</w:t>
      </w:r>
    </w:p>
    <w:p>
      <w:r>
        <w:t>CÁC   BƯỚC</w:t>
      </w:r>
    </w:p>
    <w:p>
      <w:r>
        <w:t>TRÌNH TỰ THỰC HIỆN</w:t>
      </w:r>
    </w:p>
    <w:p>
      <w:r>
        <w:t>BỘ PHẬN CÔNG   CHỨC, VIÊN CHỨC CHUYÊN NGÀNH GIẢI QUYẾT HỒ SƠ</w:t>
      </w:r>
    </w:p>
    <w:p>
      <w:r>
        <w:t>THỜI GIAN TIẾP   NHẬN VÀ GIẢI   QUYẾT HỒ SƠ</w:t>
      </w:r>
    </w:p>
    <w:p>
      <w:r>
        <w:t>CƠ QUAN PHỐI HỢP (nếu có)</w:t>
      </w:r>
    </w:p>
    <w:p>
      <w:r>
        <w:t>TRÌNH CÁC   CẤP CÓ THẨM QUYỀN CAO HƠN (nếu có)</w:t>
      </w:r>
    </w:p>
    <w:p>
      <w:r>
        <w:t>MÔ TẢ QUY TRÌNH</w:t>
      </w:r>
    </w:p>
    <w:p>
      <w:r>
        <w:t>PHÍ, LỆ PHÍ</w:t>
      </w:r>
    </w:p>
    <w:p>
      <w:r>
        <w:t>THỦ TỤC HÀNH CHÍNH MỚI BAN HÀNH</w:t>
      </w:r>
    </w:p>
    <w:p>
      <w:r>
        <w:t>I. LĨNH VỰC HOẠT ĐỘNG KHOA HỌC VÀ CÔNG NGHỆ</w:t>
      </w:r>
    </w:p>
    <w:p>
      <w:r>
        <w:t>1.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số TTHC: 1.011818.000.00.00.H10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Văn phòng Sở Khoa học và Công nghệ thẩm định, trình lãnh đạo phê duyệt và nhận kết quả. Bộ phận trả kết quả (TTPVHCC) trả kết quả cho tổ chức, công dân.</w:t>
      </w:r>
    </w:p>
    <w:p>
      <w:r>
        <w:t>Không</w:t>
      </w:r>
    </w:p>
    <w:p>
      <w:r>
        <w:t>2</w:t>
      </w:r>
    </w:p>
    <w:p>
      <w:r>
        <w:t>Bước 2</w:t>
      </w:r>
    </w:p>
    <w:p>
      <w:r>
        <w:t>Thẩm định</w:t>
      </w:r>
    </w:p>
    <w:p>
      <w:r>
        <w:t>Chuyên viên 1 (Văn phòng Sở)</w:t>
      </w:r>
    </w:p>
    <w:p>
      <w:r>
        <w:t>2 ngày</w:t>
      </w:r>
    </w:p>
    <w:p>
      <w:r>
        <w:t>3</w:t>
      </w:r>
    </w:p>
    <w:p>
      <w:r>
        <w:t>Bước 3</w:t>
      </w:r>
    </w:p>
    <w:p>
      <w:r>
        <w:t>Thẩm định</w:t>
      </w:r>
    </w:p>
    <w:p>
      <w:r>
        <w:t>Phó Chánh Văn phòng</w:t>
      </w:r>
    </w:p>
    <w:p>
      <w:r>
        <w:t>1 ngày</w:t>
      </w:r>
    </w:p>
    <w:p>
      <w:r>
        <w:t>4</w:t>
      </w:r>
    </w:p>
    <w:p>
      <w:r>
        <w:t>Bước 4</w:t>
      </w:r>
    </w:p>
    <w:p>
      <w:r>
        <w:t>Phê duyệt</w:t>
      </w:r>
    </w:p>
    <w:p>
      <w:r>
        <w:t>Giám đốc Sở</w:t>
      </w:r>
    </w:p>
    <w:p>
      <w:r>
        <w:t>1 ngày</w:t>
      </w:r>
    </w:p>
    <w:p>
      <w:r>
        <w:t>5</w:t>
      </w:r>
    </w:p>
    <w:p>
      <w:r>
        <w:t>Bước 5</w:t>
      </w:r>
    </w:p>
    <w:p>
      <w:r>
        <w:t>Trả kết quả</w:t>
      </w:r>
    </w:p>
    <w:p>
      <w:r>
        <w:t>Bộ phận trả kết quả (TTPVHCC)</w:t>
      </w:r>
    </w:p>
    <w:p>
      <w:r>
        <w:t>0.5 ngày</w:t>
      </w:r>
    </w:p>
    <w:p>
      <w:r>
        <w:t>Tổng thời gian giải quyết TTHC:</w:t>
      </w:r>
    </w:p>
    <w:p>
      <w:r>
        <w:t>05 ngày</w:t>
      </w:r>
    </w:p>
    <w:p>
      <w:r>
        <w:t>2. Thủ tục đăng ký kết quả thực hiện nhiệm vụ khoa học và công nghệ không sử dụng ngân sách nhà nước (cấp tỉnh). Mã số   TTHC: 1.011820.000.00.00.H10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Văn phòng Sở Khoa học và Công nghệ thẩm định, trình lãnh đạo phê duyệt và nhận kết quả. Bộ phận trả kết quả (TTPVHCC) trả kết quả cho tổ chức, công dân.</w:t>
      </w:r>
    </w:p>
    <w:p>
      <w:r>
        <w:t>Không</w:t>
      </w:r>
    </w:p>
    <w:p>
      <w:r>
        <w:t>2</w:t>
      </w:r>
    </w:p>
    <w:p>
      <w:r>
        <w:t>Bước 2</w:t>
      </w:r>
    </w:p>
    <w:p>
      <w:r>
        <w:t>Thẩm định</w:t>
      </w:r>
    </w:p>
    <w:p>
      <w:r>
        <w:t>Chuyên viên 1 (Văn phòng Sở)</w:t>
      </w:r>
    </w:p>
    <w:p>
      <w:r>
        <w:t>2 ngày</w:t>
      </w:r>
    </w:p>
    <w:p>
      <w:r>
        <w:t>3</w:t>
      </w:r>
    </w:p>
    <w:p>
      <w:r>
        <w:t>Bước 3</w:t>
      </w:r>
    </w:p>
    <w:p>
      <w:r>
        <w:t>Thẩm định</w:t>
      </w:r>
    </w:p>
    <w:p>
      <w:r>
        <w:t>Phó Chánh Văn phòng</w:t>
      </w:r>
    </w:p>
    <w:p>
      <w:r>
        <w:t>1 ngày</w:t>
      </w:r>
    </w:p>
    <w:p>
      <w:r>
        <w:t>4</w:t>
      </w:r>
    </w:p>
    <w:p>
      <w:r>
        <w:t>Bước 4</w:t>
      </w:r>
    </w:p>
    <w:p>
      <w:r>
        <w:t>Phê duyệt</w:t>
      </w:r>
    </w:p>
    <w:p>
      <w:r>
        <w:t>Giám đốc Sở</w:t>
      </w:r>
    </w:p>
    <w:p>
      <w:r>
        <w:t>1 ngày</w:t>
      </w:r>
    </w:p>
    <w:p>
      <w:r>
        <w:t>5</w:t>
      </w:r>
    </w:p>
    <w:p>
      <w:r>
        <w:t>Bước 5</w:t>
      </w:r>
    </w:p>
    <w:p>
      <w:r>
        <w:t>Trả kết quả</w:t>
      </w:r>
    </w:p>
    <w:p>
      <w:r>
        <w:t>Bộ phận trả kết quả (TTPVHCC)</w:t>
      </w:r>
    </w:p>
    <w:p>
      <w:r>
        <w:t>0.5 ngày</w:t>
      </w:r>
    </w:p>
    <w:p>
      <w:r>
        <w:t>Tổng thời gian giải quyết TTHC:</w:t>
      </w:r>
    </w:p>
    <w:p>
      <w:r>
        <w:t>05 ngày</w:t>
      </w:r>
    </w:p>
    <w:p>
      <w:r>
        <w:t>3. Thủ tục đăng ký thông tin kết quả nghiên cứu khoa học và phát triển công nghệ được mua bằng ngân sách nhà nước thuộc phạm vi quản lý của tỉnh, thành phố trực thuộc Trung ương. Mã số TTHC: 1.011819.000.00.00.H10 Mức DVC: Toàn trình</w:t>
      </w:r>
    </w:p>
    <w:p>
      <w:r>
        <w:t>1</w:t>
      </w:r>
    </w:p>
    <w:p>
      <w:r>
        <w:t>Bước 1</w:t>
      </w:r>
    </w:p>
    <w:p>
      <w:r>
        <w:t>Tiếp nhận hồ sơ</w:t>
      </w:r>
    </w:p>
    <w:p>
      <w:r>
        <w:t>Bộ phận tiếp nhận hồ sơ (TTPVHCC)</w:t>
      </w:r>
    </w:p>
    <w:p>
      <w:r>
        <w:t>0.5 ngày</w:t>
      </w:r>
    </w:p>
    <w:p>
      <w:r>
        <w:t>Không</w:t>
      </w:r>
    </w:p>
    <w:p>
      <w:r>
        <w:t>Không</w:t>
      </w:r>
    </w:p>
    <w:p>
      <w:r>
        <w:t>Hồ sơ tiếp nhận trực tuyến tại  http://dichvucong.binhphuoc.gov.vn/  được Bộ phận tiếp nhận hồ sơ tại (TTPVHCC) tiếp nhận chuyển về Sở; Văn Phòng Sở Khoa học và Công nghệ thẩm định, trình lãnh đạo phê duyệt và nhận kết quả. Bộ phận trả kết quả (TTPVHCC) trả kết quả cho tổ chức, công dân.</w:t>
      </w:r>
    </w:p>
    <w:p>
      <w:r>
        <w:t>Không</w:t>
      </w:r>
    </w:p>
    <w:p>
      <w:r>
        <w:t>2</w:t>
      </w:r>
    </w:p>
    <w:p>
      <w:r>
        <w:t>Bước 2</w:t>
      </w:r>
    </w:p>
    <w:p>
      <w:r>
        <w:t>Thẩm định</w:t>
      </w:r>
    </w:p>
    <w:p>
      <w:r>
        <w:t>Chuyên viên 1 (Văn phòng Sở)</w:t>
      </w:r>
    </w:p>
    <w:p>
      <w:r>
        <w:t>2 ngày</w:t>
      </w:r>
    </w:p>
    <w:p>
      <w:r>
        <w:t>3</w:t>
      </w:r>
    </w:p>
    <w:p>
      <w:r>
        <w:t>Bước 3</w:t>
      </w:r>
    </w:p>
    <w:p>
      <w:r>
        <w:t>Thẩm định</w:t>
      </w:r>
    </w:p>
    <w:p>
      <w:r>
        <w:t>Phó Chánh Văn phòng</w:t>
      </w:r>
    </w:p>
    <w:p>
      <w:r>
        <w:t>1 ngày</w:t>
      </w:r>
    </w:p>
    <w:p>
      <w:r>
        <w:t>4</w:t>
      </w:r>
    </w:p>
    <w:p>
      <w:r>
        <w:t>Bước 4</w:t>
      </w:r>
    </w:p>
    <w:p>
      <w:r>
        <w:t>Phê duyệt</w:t>
      </w:r>
    </w:p>
    <w:p>
      <w:r>
        <w:t>Giám đốc Sở</w:t>
      </w:r>
    </w:p>
    <w:p>
      <w:r>
        <w:t>1 ngày</w:t>
      </w:r>
    </w:p>
    <w:p>
      <w:r>
        <w:t>5</w:t>
      </w:r>
    </w:p>
    <w:p>
      <w:r>
        <w:t>Bước 5</w:t>
      </w:r>
    </w:p>
    <w:p>
      <w:r>
        <w:t>Trả kết quả</w:t>
      </w:r>
    </w:p>
    <w:p>
      <w:r>
        <w:t>Bộ phận trả kết quả (TTPVHCC)</w:t>
      </w:r>
    </w:p>
    <w:p>
      <w:r>
        <w:t>0.5 ngày</w:t>
      </w:r>
    </w:p>
    <w:p>
      <w:r>
        <w:t>Tổng thời gian giải quyết TTHC:</w:t>
      </w:r>
    </w:p>
    <w:p>
      <w:r>
        <w:t>05 ngày</w:t>
      </w:r>
    </w:p>
    <w:p>
      <w:r>
        <w:t>Ghi chú:</w:t>
      </w:r>
    </w:p>
    <w:p>
      <w:r>
        <w:t>- Chuyên viên 1 (Văn phòng Sở): Chuyên viên phụ trách lĩnh vực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