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1705/QĐ-UBND năm 2025 phê duyệt Quy trình nội bộ giải quyết thủ tục hành chính thuộc phạm vi, chức năng quản lý của Sở Giáo dục và Đào tạo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1705/QĐ-UBND</w:t>
      </w:r>
    </w:p>
    <w:p>
      <w:r>
        <w:t>Hưng Yên, ngày 05 tháng 11 năm 2025</w:t>
      </w:r>
    </w:p>
    <w:p>
      <w:r>
        <w:t>QUYẾT ĐỊNH</w:t>
      </w:r>
    </w:p>
    <w:p>
      <w:r>
        <w:t>VỀ VIỆC PHÊ DUYỆT QUY TRÌNH NỘI BỘ GIẢI QUYẾT THỦ TỤC HÀNH CHÍNH THUỘC PHẠM VI, CHỨC NĂNG QUẢN LÝ CỦA SỞ GIÁO DỤC VÀ ĐÀO TẠO</w:t>
      </w:r>
    </w:p>
    <w:p>
      <w:r>
        <w:t>CHỦ TỊCH ỦY BAN NHÂN DÂN TỈNH HƯNG YÊN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w:t>
      </w:r>
    </w:p>
    <w:p>
      <w:r>
        <w:t>Căn cứ Quyết định số 2750/QĐ-BGDĐT ngày 03/10/2025 của Bộ trưởng Bộ Giáo dục và Đào tạo về việc công bố thủ tục hành chính mới ban hành; thủ tục hành chính được thay thế lĩnh vực Giáo dục và Đào tạo thuộc hệ thống giáo dục quốc dân thuộc phạm vi, chức năng quản lý của Bộ Giáo dục và Đào tạo;</w:t>
      </w:r>
    </w:p>
    <w:p>
      <w:r>
        <w:t>Căn cứ Quyết định số 1403/QĐ-UBND ngày 16/10/2025 của UBND tỉnh công bố Danh mục thủ tục hành chính mới ban hành và thủ tục hành chính được thay thế lĩnh vực giáo dục và đào tạo thuộc hệ thống giáo dục quốc dân thuộc phạm vi, chức năng quản lý nhà nước của Sở Giáo dục và Đào tạo;</w:t>
      </w:r>
    </w:p>
    <w:p>
      <w:r>
        <w:t>Theo đề nghị của Giám đốc Sở Giáo dục và Đào tạo tại Tờ trình số 88/TTr-SGDĐT ngày 31/10/2025.</w:t>
      </w:r>
    </w:p>
    <w:p>
      <w:r>
        <w:t>QUYẾT ĐỊNH:</w:t>
      </w:r>
    </w:p>
    <w:p>
      <w:r>
        <w:t>Điều 1.    Phê duyệt kèm theo Quyết định này 03 quy trình nội bộ giải quyết thủ tục hành chính cấp tỉnh trong lĩnh vực giáo dục và đào tạo thuộc hệ thống giáo dục quốc dân thuộc phạm vi chức năng quản lý của Sở Giáo dục và Đào tạo.</w:t>
      </w:r>
    </w:p>
    <w:p>
      <w:r>
        <w:t>Điều 2.    Tổ chức thực hiện</w:t>
      </w:r>
    </w:p>
    <w:p>
      <w:r>
        <w:t>1. Sở Giáo dục và Đào tạo; các cơ quan, đơn vị có liên quan thực hiện giải quyết thủ tục hành chính cho cá nhân, tổ chức tuân thủ đúng quy trình được phê duyệt tại Quyết định này.</w:t>
      </w:r>
    </w:p>
    <w:p>
      <w:r>
        <w:t>2. Văn phòng Ủy ban nhân dân tỉnh chủ trì, phối hợp với Sở Giáo dục và Đào tạo,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Quyết định này có hiệu lực thi hành kể từ ngày ký ban hành.</w:t>
      </w:r>
    </w:p>
    <w:p>
      <w:r>
        <w:t>Chánh Văn phòng Ủy ban nhân dân tỉnh; Giám đốc Sở Giáo dục và Đào tạo; Thủ trưởng các sở, ban, ngành thuộc UBND tỉnh; Thủ trưởng các cơ sở giáo dục trên địa bàn tỉnh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 NH .</w:t>
      </w:r>
    </w:p>
    <w:p>
      <w:r>
        <w:t>KT. CHỦ TỊCH</w:t>
      </w:r>
    </w:p>
    <w:p>
      <w:r>
        <w:t>PHÓ CHỦ TỊCH</w:t>
      </w:r>
    </w:p>
    <w:p>
      <w:r>
        <w:t>Phạm Văn Nghiêm</w:t>
      </w:r>
    </w:p>
    <w:p>
      <w:r>
        <w:t>QUY TRÌNH NỘI BỘ GIẢI QUYẾT THỦ TỤC HÀNH CHÍNH CẤP TỈNH LĨNH VỰC GIÁO DỤC VÀ ĐÀO TẠO THUỘC HỆ THỐNG GIÁO DỤC QUỐC DÂN   THUỘC PHẠM VI QUẢN LÝ NHÀ NƯỚC CỦA SỞ GIÁO DỤC VÀ ĐÀO TẠO</w:t>
      </w:r>
    </w:p>
    <w:p>
      <w:r>
        <w:t>(Kèm theo Quyết định số   /QĐ-UBND ngày    /11/2025 của Chủ tịch Ủy ban nhân dân tỉnh)</w:t>
      </w:r>
    </w:p>
    <w:p>
      <w:r>
        <w:t>1. Tên TTHC: Phê duyệt Đề án dạy và học bằng tiếng nước ngoài</w:t>
      </w:r>
    </w:p>
    <w:p>
      <w:r>
        <w:t>- Mã số TTHC: 2.002811</w:t>
      </w:r>
    </w:p>
    <w:p>
      <w:r>
        <w:t>- Tổng thời gian thực hiện TTHC: 12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Sở Giáo dục và Đào tạo, Trung tâm Phục vụ HCC tỉnh/ Trung tâm Phục vụ HCC cấp xã</w:t>
      </w:r>
    </w:p>
    <w:p>
      <w:r>
        <w:t>Cơ sở giáo dục</w:t>
      </w:r>
    </w:p>
    <w:p>
      <w:r>
        <w:t>Các cơ sở giáo dục phổ thông, cơ sở giáo dục thường xuyên chuẩn bị hồ sơ theo quy định nộp trực tiếp hoặc qua bưu điện hoặc qua Cổng dịch vụ công quốc gia.</w:t>
      </w:r>
    </w:p>
    <w:p>
      <w:r>
        <w:t>Cán bộ tiếp nhận</w:t>
      </w:r>
    </w:p>
    <w:p>
      <w:r>
        <w:t>Hướng dẫn, kiểm tra thành phần hồ sơ:</w:t>
      </w:r>
    </w:p>
    <w:p>
      <w:r>
        <w:t>+ Trường hợp hồ sơ đầy đủ: số hóa hồ sơ (nếu nộp trực tiếp hoặc qua bưu điện); tiếp nhận theo quy định; chuyển hồ sơ trên phần mềm một cửa và hồ sơ giấy kèm theo (nếu có);</w:t>
      </w:r>
    </w:p>
    <w:p>
      <w:r>
        <w:t>+ Trường hợp hồ sơ không đầy đủ: hướng dẫn tổ chức, cá nhân bổ sung hồ sơ theo đúng quy định.</w:t>
      </w:r>
    </w:p>
    <w:p>
      <w:r>
        <w:t>Không tính thời gian (Không quá 8 giờ làm việc)</w:t>
      </w:r>
    </w:p>
    <w:p>
      <w:r>
        <w:t>Bước 2</w:t>
      </w:r>
    </w:p>
    <w:p>
      <w:r>
        <w:t>Sở Giáo dục và Đào tạo</w:t>
      </w:r>
    </w:p>
    <w:p>
      <w:r>
        <w:t>Lãnh đạo Phòng Giáo dục phổ thông/ Phòng Giáo dục nghề nghiệp - giáo dục thường xuyên</w:t>
      </w:r>
    </w:p>
    <w:p>
      <w:r>
        <w:t>Phân công chuyên viên thẩm định hồ sơ</w:t>
      </w:r>
    </w:p>
    <w:p>
      <w:r>
        <w:t>½ ngày làm việc</w:t>
      </w:r>
    </w:p>
    <w:p>
      <w:r>
        <w:t>Chuyên viên Phòng Giáo dục phổ thông/ Phòng Giáo dục nghề nghiệp - giáo dục thường xuyên</w:t>
      </w:r>
    </w:p>
    <w:p>
      <w:r>
        <w:t>- Kiểm tra hồ sơ:</w:t>
      </w:r>
    </w:p>
    <w:p>
      <w:r>
        <w:t>+ Nếu không hợp lệ: Tham mưu văn bản thông báo cho cơ sở giáo dục bổ sung và hoàn thiện theo quy định, trình Lãnh đạo phòng xem xét ( trong vòng 05 ngày làm việc tính từ ngày tiếp nhận hồ sơ đến khi trả thông báo ).</w:t>
      </w:r>
    </w:p>
    <w:p>
      <w:r>
        <w:t>+ Nếu hợp lệ: Tham mưu tổ chức thẩm định, lấy ý kiến từ các đơn vị, cơ quan chức năng và chuyên môn liên quan đến Đề án ( Các cơ quan chức năng và chuyên môn liên quan đến Đề án cho ý kiến trong thời hạn 03 ngày làm việc ); tổng hợp xử lý hồ sơ, trình Lãnh đạo phòng xem xét kết quả giải quyết hồ sơ;</w:t>
      </w:r>
    </w:p>
    <w:p>
      <w:r>
        <w:t>- Lãnh đạo phòng kiểm tra, xác nhận dự thảo kết quả giải quyết; trình Lãnh đạo Sở xem xét, quyết định;</w:t>
      </w:r>
    </w:p>
    <w:p>
      <w:r>
        <w:t>- Lãnh đạo Sở xem xét, phê duyệt kết quả giải quyết; chuyển văn thư phát hành, lưu trữ hồ sơ theo quy định;</w:t>
      </w:r>
    </w:p>
    <w:p>
      <w:r>
        <w:t>- Chuyên viên chuyển kết quả Điểm tiếp nhận hồ sơ Trung tâm Phục vụ HCC tỉnh/xã.</w:t>
      </w:r>
    </w:p>
    <w:p>
      <w:r>
        <w:t>11 ngày làm việc</w:t>
      </w:r>
    </w:p>
    <w:p>
      <w:r>
        <w:t>Bước 3</w:t>
      </w:r>
    </w:p>
    <w:p>
      <w:r>
        <w:t>Điểm tiếp nhận hồ sơ Sở Giáo dục và Đào tạo, Trung tâm Phục vụ HCC tỉnh/ Trung tâm Phục vụ HCC cấp xã</w:t>
      </w:r>
    </w:p>
    <w:p>
      <w:r>
        <w:t>Cán bộ tiếp nhận</w:t>
      </w:r>
    </w:p>
    <w:p>
      <w:r>
        <w:t>Bàn giao kết quả (sang Điểm trả kết quả tập trung của Trung tâm Phục vụ HCC tỉnh/xã)</w:t>
      </w:r>
    </w:p>
    <w:p>
      <w:r>
        <w:t>½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2. Tên TTHC: Gia hạn hoặc điều chỉnh Đề án dạy và học bằng tiếng nước ngoài</w:t>
      </w:r>
    </w:p>
    <w:p>
      <w:r>
        <w:t>- Mã số TTHC: 2.002812</w:t>
      </w:r>
    </w:p>
    <w:p>
      <w:r>
        <w:t>- Tổng thời gian thực hiện TTHC: 05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Sở Giáo dục và Đào tạo, Trung tâm Phục vụ HCC tỉnh/ Trung tâm Phục vụ HCC cấp xã</w:t>
      </w:r>
    </w:p>
    <w:p>
      <w:r>
        <w:t>Cơ sở giáo dục</w:t>
      </w:r>
    </w:p>
    <w:p>
      <w:r>
        <w:t>Các cơ sở giáo dục phổ thông, cơ sở giáo dục thường xuyên chuẩn bị hồ sơ theo quy định nộp trực tiếp hoặc qua bưu điện hoặc qua Cổng dịch vụ công quốc gia.</w:t>
      </w:r>
    </w:p>
    <w:p>
      <w:r>
        <w:t>Cán bộ tiếp nhận</w:t>
      </w:r>
    </w:p>
    <w:p>
      <w:r>
        <w:t>- Hướng dẫn, kiểm tra thành phần hồ sơ:</w:t>
      </w:r>
    </w:p>
    <w:p>
      <w:r>
        <w:t>+ Trường hợp hồ sơ đầy đủ: số hóa hồ sơ (nếu nộp trực tiếp hoặc qua bưu điện); tiếp nhận theo quy định; chuyển hồ sơ trên phần mềm một cửa và hồ sơ giấy kèm theo (nếu có);</w:t>
      </w:r>
    </w:p>
    <w:p>
      <w:r>
        <w:t>+ Trường hợp hồ sơ không đầy đủ: hướng dẫn tổ chức, cá nhân bổ sung hồ sơ theo đúng quy định.</w:t>
      </w:r>
    </w:p>
    <w:p>
      <w:r>
        <w:t>Không tính thời gian (Không quá 8 giờ làm việc)</w:t>
      </w:r>
    </w:p>
    <w:p>
      <w:r>
        <w:t>Bước 2</w:t>
      </w:r>
    </w:p>
    <w:p>
      <w:r>
        <w:t>Sở Giáo dục và Đào tạo</w:t>
      </w:r>
    </w:p>
    <w:p>
      <w:r>
        <w:t>Lãnh đạo Phòng Giáo dục phổ thông/ Phòng Giáo dục nghề nghiệp - giáo dục thường xuyên</w:t>
      </w:r>
    </w:p>
    <w:p>
      <w:r>
        <w:t>Phân công chuyên viên thẩm định hồ sơ</w:t>
      </w:r>
    </w:p>
    <w:p>
      <w:r>
        <w:t>½ ngày làm việc</w:t>
      </w:r>
    </w:p>
    <w:p>
      <w:r>
        <w:t>Chuyên viên Phòng Giáo dục phổ thông/ Phòng Giáo dục nghề nghiệp - giáo dục thường xuyên</w:t>
      </w:r>
    </w:p>
    <w:p>
      <w:r>
        <w:t>- Kiểm tra hồ sơ, thẩm định xử lý hồ sơ, trình Lãnh đạo phòng xem xét kết quả giải quyết hồ sơ;</w:t>
      </w:r>
    </w:p>
    <w:p>
      <w:r>
        <w:t>- Lãnh đạo phòng kiểm tra, xác nhận dự thảo kết quả giải quyết; trình</w:t>
      </w:r>
    </w:p>
    <w:p>
      <w:r>
        <w:t>Lãnh đạo Sở xem xét, quyết định;</w:t>
      </w:r>
    </w:p>
    <w:p>
      <w:r>
        <w:t>- Lãnh đạo Sở xem xét, phê duyệt kết quả giải quyết; chuyển văn thư phát hành, lưu trữ hồ sơ theo quy định;</w:t>
      </w:r>
    </w:p>
    <w:p>
      <w:r>
        <w:t>- Chuyên viên chuyển kết quả tới Điểm tiếp nhận hồ sơ Trung tâm Phục vụ HCC tỉnh/xã.</w:t>
      </w:r>
    </w:p>
    <w:p>
      <w:r>
        <w:t>04 ngày làm việc</w:t>
      </w:r>
    </w:p>
    <w:p>
      <w:r>
        <w:t>Bước 3</w:t>
      </w:r>
    </w:p>
    <w:p>
      <w:r>
        <w:t>Điểm tiếp nhận hồ sơ Sở Giáo dục và Đào tạo, Trung tâm Phục vụ HCC tỉnh/ Trung tâm Phục vụ HCC cấp xã</w:t>
      </w:r>
    </w:p>
    <w:p>
      <w:r>
        <w:t>Cán bộ tiếp nhận</w:t>
      </w:r>
    </w:p>
    <w:p>
      <w:r>
        <w:t>Bàn giao kết quả (sang Điểm trả kết quả tập trung của Trung tâm Phục vụ HCC tỉnh/xã)</w:t>
      </w:r>
    </w:p>
    <w:p>
      <w:r>
        <w:t>½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3. Tên TTHC: Chấm dứt hoạt động của Đề án dạy và học bằng tiếng nước ngoài</w:t>
      </w:r>
    </w:p>
    <w:p>
      <w:r>
        <w:t>- Mã số TTHC: 2.002813</w:t>
      </w:r>
    </w:p>
    <w:p>
      <w:r>
        <w:t>- Tổng thời gian thực hiện TTHC: 03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Sở Giáo dục và Đào tạo, Trung tâm Phục vụ HCC tỉnh/ Trung tâm Phục vụ HCC cấp xã</w:t>
      </w:r>
    </w:p>
    <w:p>
      <w:r>
        <w:t>Cơ sở giáo dục</w:t>
      </w:r>
    </w:p>
    <w:p>
      <w:r>
        <w:t>Các cơ sở giáo dục phổ thông, cơ sở giáo dục thường xuyên chuẩn bị hồ sơ theo quy định nộp trực tiếp hoặc qua bưu điện hoặc qua Cổng dịch vụ công quốc gia.</w:t>
      </w:r>
    </w:p>
    <w:p>
      <w:r>
        <w:t>Cán bộ tiếp nhận</w:t>
      </w:r>
    </w:p>
    <w:p>
      <w:r>
        <w:t>- Hướng dẫn, kiểm tra thành phần hồ sơ:</w:t>
      </w:r>
    </w:p>
    <w:p>
      <w:r>
        <w:t>+ Trường hợp hồ sơ đầy đủ: số hóa hồ sơ (nếu nộp trực tiếp hoặc qua bưu điện); tiếp nhận theo quy định; chuyển hồ sơ trên phần mềm một cửa và hồ sơ giấy kèm theo (nếu có);</w:t>
      </w:r>
    </w:p>
    <w:p>
      <w:r>
        <w:t>+ Trường hợp hồ sơ không đầy đủ: hướng dẫn tổ chức, cá nhân bổ sung hồ sơ theo đúng quy định.</w:t>
      </w:r>
    </w:p>
    <w:p>
      <w:r>
        <w:t>Không tính thời gian (Không quá 8 giờ làm việc)</w:t>
      </w:r>
    </w:p>
    <w:p>
      <w:r>
        <w:t>Bước 2</w:t>
      </w:r>
    </w:p>
    <w:p>
      <w:r>
        <w:t>Sở Giáo dục và Đào tạo</w:t>
      </w:r>
    </w:p>
    <w:p>
      <w:r>
        <w:t>Lãnh đạo Phòng Giáo dục phổ thông/ Phòng Giáo dục nghề nghiệp - giáo dục thường xuyên</w:t>
      </w:r>
    </w:p>
    <w:p>
      <w:r>
        <w:t>Phân công chuyên viên thẩm định hồ sơ</w:t>
      </w:r>
    </w:p>
    <w:p>
      <w:r>
        <w:t>½ ngày làm việc</w:t>
      </w:r>
    </w:p>
    <w:p>
      <w:r>
        <w:t>Chuyên viên Phòng Giáo dục phổ thông/ Phòng Giáo dục nghề nghiệp - giáo dục thường xuyên</w:t>
      </w:r>
    </w:p>
    <w:p>
      <w:r>
        <w:t>- Kiểm tra hồ sơ, thẩm định xử lý hồ sơ, trình Lãnh đạo phòng xem xét kết quả giải quyết hồ sơ;</w:t>
      </w:r>
    </w:p>
    <w:p>
      <w:r>
        <w:t>- Lãnh đạo phòng kiểm tra, xác nhận dự thảo kết quả giải quyết; trình Lãnh đạo Sở xem xét, quyết định;</w:t>
      </w:r>
    </w:p>
    <w:p>
      <w:r>
        <w:t>- Lãnh đạo Sở xem xét, phê duyệt kết quả giải quyết, chuyển văn thư phát hành, lưu trữ hồ sơ theo quy định;</w:t>
      </w:r>
    </w:p>
    <w:p>
      <w:r>
        <w:t>- Chuyên viên chuyển kết quả Bộ phận tiếp nhận hồ sơ của Trung tâm Phục vụ HCC tỉnh/xã.</w:t>
      </w:r>
    </w:p>
    <w:p>
      <w:r>
        <w:t>02 ngày làm việc</w:t>
      </w:r>
    </w:p>
    <w:p>
      <w:r>
        <w:t>Bước 3</w:t>
      </w:r>
    </w:p>
    <w:p>
      <w:r>
        <w:t>Điểm tiếp nhận hồ sơ Sở Giáo dục và Đào tạo, Trung tâm Phục vụ HCC tỉnh/ Trung tâm Phục vụ HCC cấp xã</w:t>
      </w:r>
    </w:p>
    <w:p>
      <w:r>
        <w:t>Cán bộ tiếp nhận</w:t>
      </w:r>
    </w:p>
    <w:p>
      <w:r>
        <w:t>Bàn giao kết quả (sang Điểm trả kết quả tập trung của Trung tâm Phục vụ HCC tỉnh/xã)</w:t>
      </w:r>
    </w:p>
    <w:p>
      <w:r>
        <w:t>½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