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169/QĐ-UBND năm 2024 phê duyệt quy trình nội bộ thực hiện cơ chế một cửa, một cửa liên thông trong giải quyết thủ tục hành chính thuộc phạm vi chức năng quản lý nhà nước của Sở Nội vụ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29/01/2024</w:t>
            </w:r>
          </w:p>
        </w:tc>
      </w:tr>
      <w:tr>
        <w:tc>
          <w:tcPr>
            <w:tcW w:type="dxa" w:w="4320"/>
          </w:tcPr>
          <w:p>
            <w:r>
              <w:t>Ngày hiệu lực</w:t>
            </w:r>
          </w:p>
        </w:tc>
        <w:tc>
          <w:tcPr>
            <w:tcW w:type="dxa" w:w="4320"/>
          </w:tcPr>
          <w:p>
            <w:r>
              <w:t>29/01/2024</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169/QĐ-UBND</w:t>
      </w:r>
    </w:p>
    <w:p>
      <w:r>
        <w:t>Hòa Bình, ngày 29 tháng 01 năm 2024</w:t>
      </w:r>
    </w:p>
    <w:p>
      <w:r>
        <w:t>QUYẾT ĐỊNH</w:t>
      </w:r>
    </w:p>
    <w:p>
      <w:r>
        <w:t>VỀ VIỆC PHÊ DUYỆT QUY TRÌNH NỘI BỘ THỰC HIỆN CƠ CHẾ MỘT CỬA, MỘT CỬA LIÊN THÔNG TRONG GIẢI QUYẾT THỦ TỤC HÀNH CHÍNH THUỘC PHẠM VI CHỨC NĂNG QUẢN LÝ NHÀ NƯỚC CỦA SỞ NỘI VỤ TỈNH HÒA BÌNH</w:t>
      </w:r>
    </w:p>
    <w:p>
      <w:r>
        <w:t>CHỦ TỊCH ỦY BAN NHÂN DÂN TỈNH HÒA BÌNH</w:t>
      </w:r>
    </w:p>
    <w:p>
      <w:r>
        <w:t>Căn cứ Luật Tổ chức chính quyền địa phương ngày 19 tháng 6 năm 2015; Luật Sửa đổi, bổ sung một số điều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của Chính phủ về sửa đổi, bổ sung một số điều của các Nghị định liên quan đến kiểm soát thủ tục hành chính; Nghị định số 92/2017/NĐ-CP ngày 07 tháng 8 năm 2017 của Chính phủ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w:t>
      </w:r>
    </w:p>
    <w:p>
      <w:r>
        <w:t>Căn cứ Quyết định số 1096/QĐ-BNV ngày 31 tháng 12 năm 2023 của Bộ trưởng Bộ Nội vụ về việc công bố thủ tục hành chính được sửa đổi, thay thế thuộc phạm vi chức năng, quản lý nhà nước của Bộ Nội vụ về lĩnh vực Chính quyền địa phương; Quyết định số 1098/QĐ-BNV ngày 31 tháng 12 năm 2023 của Bộ trưởng Bộ Nội vụ về việc công bố thủ tục hành chính quy định tại Nghị định số 85/2023/NĐ-CP ngày 07 tháng 12 năm 2023 của Chính phủ sửa đổi, bổ sung một số điều của Nghị định số 115/2020/NĐ-CP ngày 25 tháng 9 năm 2020 về tuyển dụng, sử dụng và quản lý viên chức;</w:t>
      </w:r>
    </w:p>
    <w:p>
      <w:r>
        <w:t>Căn cứ Quyết định số 148/QĐ-UBND ngày 25/01/2024 của Chủ tịch Ủy ban nhân dân tỉnh về việc công bố danh mục thủ tục hành chính được sửa đổi, thay thế lĩnh vực Chính quyền địa phương, lĩnh vực Viên chức thuộc phạm vi chức năng quản lý nhà nước của Sở Nội vụ tỉnh Hòa Bình;</w:t>
      </w:r>
    </w:p>
    <w:p>
      <w:r>
        <w:t>Theo đề nghị của Giám đốc Sở Nội vụ tại Công văn số 339/SNV-VP ngày 25 tháng 01 năm 2024.</w:t>
      </w:r>
    </w:p>
    <w:p>
      <w:r>
        <w:t>QUYẾT ĐỊNH:</w:t>
      </w:r>
    </w:p>
    <w:p>
      <w:r>
        <w:t>Điều 1.  Phê duyệt kèm theo Quyết định này quy trình nội bộ thực hiện cơ chế một cửa (04 thủ tục), cơ chế một cửa liên thông (01 thủ tục) trong giải quyết thủ tục hành chính lĩnh vực Chính quyền địa phương, lĩnh vực Viên chức thuộc phạm vi chức năng quản lý nhà nước của Sở Nội vụ tỉnh Hòa Bình.</w:t>
      </w:r>
    </w:p>
    <w:p>
      <w:r>
        <w:t>(Có phụ lục chi tiết kèm theo)</w:t>
      </w:r>
    </w:p>
    <w:p>
      <w:r>
        <w:t>Điều 2.  Giao Sở Thông tin và Truyền thông chủ trì, phối hợp với Sở Nội vụ và các cơ quan có liên quan, căn cứ quy trình tại Quyết định này, xây dựng quy trình điện tử giải quyết thủ tục hành chính tại phần mềm Hệ thống thông tin giải quyết thủ tục hành chính theo quy định. Thời gian trước ngày 31/01/2024.</w:t>
      </w:r>
    </w:p>
    <w:p>
      <w:r>
        <w:t>Điều 3.  Quyết định này có hiệu lực thi hành kể từ ngày ký.</w:t>
      </w:r>
    </w:p>
    <w:p>
      <w:r>
        <w:t>Điều 4.  Chánh Văn phòng Ủy ban nhân dân tỉnh, Giám đốc các Sở: Nội vụ, Thông tin và Truyền thông, Chủ tịch Ủy ban nhân dân các huyện, thành phố, Thủ trưởng các cơ quan có liên quan và các tổ chức, cá nhân có liên quan chịu trách nhiệm thi hành Quyết định này./.</w:t>
      </w:r>
    </w:p>
    <w:p>
      <w:r>
        <w:t>Nơi nhận:</w:t>
      </w:r>
    </w:p>
    <w:p>
      <w:r>
        <w:t>- Như Điều 4;</w:t>
      </w:r>
    </w:p>
    <w:p>
      <w:r>
        <w:t>- Cục Kiểm soát TTHC - VPCP;</w:t>
      </w:r>
    </w:p>
    <w:p>
      <w:r>
        <w:t>- Chủ tịch, các Phó Chủ tịch UBND tỉnh;</w:t>
      </w:r>
    </w:p>
    <w:p>
      <w:r>
        <w:t>- Chánh VP, các Phó CVP/UBND tỉnh;</w:t>
      </w:r>
    </w:p>
    <w:p>
      <w:r>
        <w:t>- Trung tâm Phục vụ HCC tỉnh;</w:t>
      </w:r>
    </w:p>
    <w:p>
      <w:r>
        <w:t>- Lưu: VT, NVK (Ng.15b).</w:t>
      </w:r>
    </w:p>
    <w:p>
      <w:r>
        <w:t>CHỦ TỊCH</w:t>
      </w:r>
    </w:p>
    <w:p>
      <w:r>
        <w:t>Bùi Văn Khánh</w:t>
      </w:r>
    </w:p>
    <w:p>
      <w:r>
        <w:t>PHỤ LỤC 1</w:t>
      </w:r>
    </w:p>
    <w:p>
      <w:r>
        <w:t>QUY TRÌNH NỘI BỘ THỰC HIỆN CƠ CHẾ MỘT CỬA TRONG GIẢI QUYẾT THỦ TỤC HÀNH CHÍNH THUỘC PHẠM VI CHỨC NĂNG QUẢN LÝ NHÀ NƯỚC CỦA SỞ NỘI VỤ TỈNH HÒA BÌNH</w:t>
      </w:r>
    </w:p>
    <w:p>
      <w:r>
        <w:t>(Kèm theo Quyết định số: 169/QĐ-UBND ngày 29 tháng 01 năm 2024 của Chủ tịch UBND tỉnh Hòa Bình)</w:t>
      </w:r>
    </w:p>
    <w:p>
      <w:r>
        <w:t>STT</w:t>
      </w:r>
    </w:p>
    <w:p>
      <w:r>
        <w:t>Tên TTHC</w:t>
      </w:r>
    </w:p>
    <w:p>
      <w:r>
        <w:t>Tổng số ngày</w:t>
      </w:r>
    </w:p>
    <w:p>
      <w:r>
        <w:t>Trình tự thực hiện theo cơ chế một cửa</w:t>
      </w:r>
    </w:p>
    <w:p>
      <w:r>
        <w:t>Quyết định công bố danh mục TTHC của Chủ tịch UBND tỉnh</w:t>
      </w:r>
    </w:p>
    <w:p>
      <w:r>
        <w:t>Trung tâm phục vụ HCC tỉnh  (B1: Tiếp nhận hồ sơ)</w:t>
      </w:r>
    </w:p>
    <w:p>
      <w:r>
        <w:t>Phòng chuyên môn  (B2: Thời gian giải quyết hồ sơ)</w:t>
      </w:r>
    </w:p>
    <w:p>
      <w:r>
        <w:t>Lãnh đạo cơ quan, đơn vị  (B3: Ký hồ sơ)</w:t>
      </w:r>
    </w:p>
    <w:p>
      <w:r>
        <w:t>Phòng chuyên môn  (B4: Vào sổ trả kết quả cho Trung tâm phục vụ HCC tỉnh)</w:t>
      </w:r>
    </w:p>
    <w:p>
      <w:r>
        <w:t>Trung tâm phục vụ HCC tỉnh  (B5: Trả kết quả giải quyết hồ sơ)</w:t>
      </w:r>
    </w:p>
    <w:p>
      <w:r>
        <w:t>*</w:t>
      </w:r>
    </w:p>
    <w:p>
      <w:r>
        <w:t>Lĩnh vực Viên chức</w:t>
      </w:r>
    </w:p>
    <w:p>
      <w:r>
        <w:t>1</w:t>
      </w:r>
    </w:p>
    <w:p>
      <w:r>
        <w:t>Thủ tục thi tuyển viên chức</w:t>
      </w:r>
    </w:p>
    <w:p>
      <w:r>
        <w:t>160 ngày làm việc</w:t>
      </w:r>
    </w:p>
    <w:p>
      <w:r>
        <w:t>0,5 ngày làm việc</w:t>
      </w:r>
    </w:p>
    <w:p>
      <w:r>
        <w:t>157,5 ngày làm việc</w:t>
      </w:r>
    </w:p>
    <w:p>
      <w:r>
        <w:t>01 ngày làm việc</w:t>
      </w:r>
    </w:p>
    <w:p>
      <w:r>
        <w:t>0,5 ngày làm việc</w:t>
      </w:r>
    </w:p>
    <w:p>
      <w:r>
        <w:t>0,5 ngày làm việc</w:t>
      </w:r>
    </w:p>
    <w:p>
      <w:r>
        <w:t>Quyết định số 148/QĐ-UBND ngày 25/01/2024</w:t>
      </w:r>
    </w:p>
    <w:p>
      <w:r>
        <w:t>2</w:t>
      </w:r>
    </w:p>
    <w:p>
      <w:r>
        <w:t>Thủ tục xét tuyển viên chức</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Chậm nhất 15 ngày kể từ ngày thông báo triệu tập thí sinh được tham dự vòng 1, Hội đồng tuyển dụng phải tiến hành tổ chức thi vòng 1.</w:t>
      </w:r>
    </w:p>
    <w:p>
      <w:r>
        <w:t>- Thí sinh được thông báo kết quả vòng 1 ngay sau khi kết thúc thời gian làm bài thi. Không thực hiện việc phúc khảo đối với kết quả thi vòng 1.</w:t>
      </w:r>
    </w:p>
    <w:p>
      <w:r>
        <w:t>- Chậm nhất 05 ngày làm việc kể từ ngày kết thúc việc chấm thi vòng 1, Hội đồng tuyển dụng phải lập danh sách và thông báo triệu tập thí sinh đủ điều kiện dự thi vòng 2, đồng thời đăng tải trên trang thông tin điện tử hoặc cổng thông tin điện tử và niêm yết công khai tại trụ sở làm việc của cơ quan, đơn vị có thẩm quyền tuyển dụng.</w:t>
      </w:r>
    </w:p>
    <w:p>
      <w:r>
        <w:t>- Chậm nhất 15 ngày kể từ ngày thông báo triệu tập thí sinh được tham dự vòng 2, Hội đồng tuyển dụng phải tiến hành tổ chức thi vòng 2.</w:t>
      </w:r>
    </w:p>
    <w:p>
      <w:r>
        <w:t>- Trong thời hạn 15 ngày kể từ ngày niêm yết công khai kết quả vòng 2, người dự tuyển có quyền gửi đơn đề nghị phúc khảo kết quả thi trong trường hợp thi vòng 2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0,5 ngày làm việc</w:t>
      </w:r>
    </w:p>
    <w:p>
      <w:r>
        <w:t>-</w:t>
      </w:r>
    </w:p>
    <w:p>
      <w:r>
        <w:t>01 ngày làm việc</w:t>
      </w:r>
    </w:p>
    <w:p>
      <w:r>
        <w:t>0,5 ngày làm việc</w:t>
      </w:r>
    </w:p>
    <w:p>
      <w:r>
        <w:t>0,5 ngày làm việc</w:t>
      </w:r>
    </w:p>
    <w:p>
      <w:r>
        <w:t>Quyết định số 148/QĐ-UBND ngày 25/01/2024</w:t>
      </w:r>
    </w:p>
    <w:p>
      <w:r>
        <w:t>3</w:t>
      </w:r>
    </w:p>
    <w:p>
      <w:r>
        <w:t>Thủ tục tiếp nhận vào làm viên chức</w:t>
      </w:r>
    </w:p>
    <w:p>
      <w:r>
        <w:t>- Thời hạn nhận Phiếu đăng ký dự tuyển là 30 ngày kể từ ngày thông báo tuyển dụng công khai trên phương tiện thông tin đại chúng, trên trang thông tin điện tử hoặc cổng thông tin điện tử của cơ quan, đơn vị có thẩm quyền tuyển dụng.</w:t>
      </w:r>
    </w:p>
    <w:p>
      <w:r>
        <w:t>- Thành lập Ban kiểm tra Phiếu đăng ký dự tuyển do Chủ tịch Hội đồng tuyển dụng quyết định chậm nhất sau 05 ngày làm việc kể từ ngày thành lập Hội đồng tuyển dụng.</w:t>
      </w:r>
    </w:p>
    <w:p>
      <w:r>
        <w:t>- Trường hợp người dự tuyển không đáp ứng điều kiện, tiêu chuẩn dự tuyển thì chậm nhất 05 ngày làm việc kể từ ngày kết thúc kiểm tra Phiếu đăng ký dự tuyển, Hội đồng tuyển dụng có trách nhiệm gửi thông báo bằng văn bản tới người đăng ký dự tuyển được biết theo địa chỉ mà người dự tuyển đã đăng ký.</w:t>
      </w:r>
    </w:p>
    <w:p>
      <w:r>
        <w:t>- Căn cứ vào điều kiện thực tiễn trong quá trình tổ chức chấm thi, Chủ tịch Hội đồng tuyển dụng quyết định kéo dài thời hạn thực hiện các công việc quy định tại điểm này nhưng tổng thời gian kéo dài không quá 15 ngày.</w:t>
      </w:r>
    </w:p>
    <w:p>
      <w:r>
        <w:t>- Chậm nhất 15 ngày kể từ ngày thông báo triệu tập thí sinh được tham dự sát hạch, Hội đồng tuyển dụng phải tiến hành tổ chức sát hạch.</w:t>
      </w:r>
    </w:p>
    <w:p>
      <w:r>
        <w:t>- Trong thời hạn 15 ngày kể từ ngày niêm yết công khai kết quả, người dự tuyển có quyền gửi đơn đề nghị phúc khảo kết quả thi trong trường hợp thi bằng hình thức thi viết. Người đứng đầu cơ quan, đơn vị có thẩm quyền tuyển dụng viên chức có trách nhiệm tổ chức chấm phúc khảo và công bố kết quả chấm phúc khảo chậm nhất là 15 ngày sau ngày hết thời hạn nhận đơn phúc khảo theo quy định.</w:t>
      </w:r>
    </w:p>
    <w:p>
      <w:r>
        <w:t>- Người đứng đầu, cơ quan, đơn vị có thẩm quyền tuyển dụng viên chức có văn bản đề nghị người đứng đầu cơ quan có thẩm quyền quản lý viên chức công nhận kết quả tiếp nhận vào viên chức. Văn bản đề nghị do người đứng đầu hoặc cấp phó của người đứng đầu cơ quan, đơn vị có thẩm quyền tuyển dụng viên chức ký, trong đó nêu rõ vị trí việc làm cần tuyển dụng và kèm theo biên bản họp Hội đồng kiểm tra, sát hạch và hồ sơ của từng trường hợp đủ điều kiện, tiêu chuẩn xét đặc cách.</w:t>
      </w:r>
    </w:p>
    <w:p>
      <w:r>
        <w:t>0,5 ngày làm việc</w:t>
      </w:r>
    </w:p>
    <w:p>
      <w:r>
        <w:t>-</w:t>
      </w:r>
    </w:p>
    <w:p>
      <w:r>
        <w:t>01 ngày làm việc</w:t>
      </w:r>
    </w:p>
    <w:p>
      <w:r>
        <w:t>0,5 ngày làm việc</w:t>
      </w:r>
    </w:p>
    <w:p>
      <w:r>
        <w:t>0,5 ngày</w:t>
      </w:r>
    </w:p>
    <w:p>
      <w:r>
        <w:t>làm việc</w:t>
      </w:r>
    </w:p>
    <w:p>
      <w:r>
        <w:t>Quyết định số 148/QĐ-UBND ngày 25/01/2024</w:t>
      </w:r>
    </w:p>
    <w:p>
      <w:r>
        <w:t>4</w:t>
      </w:r>
    </w:p>
    <w:p>
      <w:r>
        <w:t>Thủ tục xét thăng hạng chức danh nghề nghiệp viên chức</w:t>
      </w:r>
    </w:p>
    <w:p>
      <w:r>
        <w:t>- Trước ngày thi hoặc xét thăng hạng ít nhất 15 ngày, Hội đồng thi hoặc xét thăng hạng gửi thông báo triệu tập thí sinh dự thi hoặc xét, thông báo cụ thể thời gian, địa điểm tổ chức ôn tập (nếu có) và địa điểm tổ chức thi hoặc xét cho các thí sinh có đủ điều kiện dự thi hoặc xét thăng hạng.</w:t>
      </w:r>
    </w:p>
    <w:p>
      <w:r>
        <w:t>- Trước ngày thi 01 ngày, Hội đồng thi niêm yết danh sách thí sinh theo số báo danh và theo phòng thi hoặc xét, sơ đồ vị trí các phòng thi hoặc xét, nội quy, hình thức, thời gian thi hoặc xét thăng hạng.</w:t>
      </w:r>
    </w:p>
    <w:p>
      <w:r>
        <w:t>0,5 ngày làm việc</w:t>
      </w:r>
    </w:p>
    <w:p>
      <w:r>
        <w:t>-</w:t>
      </w:r>
    </w:p>
    <w:p>
      <w:r>
        <w:t>01 ngày làm việc</w:t>
      </w:r>
    </w:p>
    <w:p>
      <w:r>
        <w:t>0,5 ngày làm việc</w:t>
      </w:r>
    </w:p>
    <w:p>
      <w:r>
        <w:t>0,5 ngày làm việc</w:t>
      </w:r>
    </w:p>
    <w:p>
      <w:r>
        <w:t>Quyết định số 148/QĐ-UBND ngày 25/01/2024</w:t>
      </w:r>
    </w:p>
    <w:p>
      <w:r>
        <w:t>PHỤ LỤC 2</w:t>
      </w:r>
    </w:p>
    <w:p>
      <w:r>
        <w:t>QUY TRÌNH NỘI BỘ THỰC HIỆN CƠ CHẾ MỘT CỬA LIÊN THÔNG TRONG GIẢI QUYẾT THỦ TTHC THUỘC PHẠM VI CHỨC NĂNG QUẢN LÝ NHÀ NƯỚC CỦA SỞ NỘI VỤ TỈNH HÒA BÌNH</w:t>
      </w:r>
    </w:p>
    <w:p>
      <w:r>
        <w:t>(Kèm theo Quyết định số: 169/QĐ-UBND ngày 29 tháng 01 năm 2024 của Chủ tịch UBND tỉnh Hòa Bình)</w:t>
      </w:r>
    </w:p>
    <w:p>
      <w:r>
        <w:t>STT</w:t>
      </w:r>
    </w:p>
    <w:p>
      <w:r>
        <w:t>Tên TTHC</w:t>
      </w:r>
    </w:p>
    <w:p>
      <w:r>
        <w:t>Tổng số ngày</w:t>
      </w:r>
    </w:p>
    <w:p>
      <w:r>
        <w:t>Trình tự thực hiện theo cơ chế một cửa liên thông</w:t>
      </w:r>
    </w:p>
    <w:p>
      <w:r>
        <w:t>Quyết định công bố danh mục TTHC của Chủ tịch UBND tỉnh</w:t>
      </w:r>
    </w:p>
    <w:p>
      <w:r>
        <w:t>Trong đó</w:t>
      </w:r>
    </w:p>
    <w:p>
      <w:r>
        <w:t>Cơ quan/đơn vị chủ trì</w:t>
      </w:r>
    </w:p>
    <w:p>
      <w:r>
        <w:t>Cơ quan phối hợp</w:t>
      </w:r>
    </w:p>
    <w:p>
      <w:r>
        <w:t>Thời gian giải quyết</w:t>
      </w:r>
    </w:p>
    <w:p>
      <w:r>
        <w:t>Trung tâm phục vụ HCC tỉnh  (B1: Tiếp nhận hồ sơ)</w:t>
      </w:r>
    </w:p>
    <w:p>
      <w:r>
        <w:t>Phòng chuyên môn  (B2: Thời gian giải quyết hồ sơ)</w:t>
      </w:r>
    </w:p>
    <w:p>
      <w:r>
        <w:t>Lãnh đạo Sở Nội vụ  (B3: Ký hồ sơ)</w:t>
      </w:r>
    </w:p>
    <w:p>
      <w:r>
        <w:t>Phòng chuyên môn  (B4: Vào sổ trả kết quả cho Trung tâm phục vụ HCC tỉnh)</w:t>
      </w:r>
    </w:p>
    <w:p>
      <w:r>
        <w:t>*</w:t>
      </w:r>
    </w:p>
    <w:p>
      <w:r>
        <w:t>Lĩnh vực Chính quyền địa phương</w:t>
      </w:r>
    </w:p>
    <w:p>
      <w:r>
        <w:t>1</w:t>
      </w:r>
    </w:p>
    <w:p>
      <w:r>
        <w:t>Thủ tục phân loại đơn vị hành chính cấp xã</w:t>
      </w:r>
    </w:p>
    <w:p>
      <w:r>
        <w:t>45 ngày</w:t>
      </w:r>
    </w:p>
    <w:p>
      <w:r>
        <w:t>30 ngày</w:t>
      </w:r>
    </w:p>
    <w:p>
      <w:r>
        <w:t>0,5 ngày</w:t>
      </w:r>
    </w:p>
    <w:p>
      <w:r>
        <w:t>28 ngày</w:t>
      </w:r>
    </w:p>
    <w:p>
      <w:r>
        <w:t>01 ngày</w:t>
      </w:r>
    </w:p>
    <w:p>
      <w:r>
        <w:t>0,5 ngày</w:t>
      </w:r>
    </w:p>
    <w:p>
      <w:r>
        <w:t>Văn phòng UBND tỉnh thẩm định trình UBND tỉnh quyết định trong thời gian 15 ngày</w:t>
      </w:r>
    </w:p>
    <w:p>
      <w:r>
        <w:t>Quyết định số 148/QĐ- UBND ngày 25/01/2024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