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1687/QĐ-UBND năm 2025 phê duyệt Quy trình nội bộ, Quy trình điện tử giải quyết thủ tục hành chính lĩnh vực Môi trường thuộc thẩm quyền giải quyết của ngành nông nghiệp và môi trường, Ban Quản lý các khu công nghiệp tỉnh Đồng Nai, Ủy ban nhân dân cấp huyện, cấp xã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1687 /QĐ-UBND</w:t>
      </w:r>
    </w:p>
    <w:p>
      <w:r>
        <w:t>Đồng Nai, ngày  23  tháng  5  năm 202 5</w:t>
      </w:r>
    </w:p>
    <w:p>
      <w:r>
        <w:t>QUYẾT ĐỊNH</w:t>
      </w:r>
    </w:p>
    <w:p>
      <w:r>
        <w:t>VỀ VIỆC PHÊ DUYỆT QUY TRÌNH NỘI BỘ, QUY TRÌNH ĐIỆN TỬ GIẢI QUYẾT THỦ TỤC HÀNH CHÍNH LĨNH VỰC MÔI TRƯỜNG THUỘC THẨM QUYỀN GIẢI QUYẾT CỦA NGÀNH NÔNG NGHIỆP VÀ MÔI TRƯỜNG, BAN QUẢN LÝ CÁC KHU CÔNG NGHIỆP TỈNH ĐỒNG NAI, ỦY BAN NHÂN DÂN CẤP HUYỆN, ỦY BAN NHÂN DÂN CẤP XÃ TRÊN ĐỊA BÀN TỈNH ĐỒNG NAI</w:t>
      </w:r>
    </w:p>
    <w:p>
      <w:r>
        <w:t>CHỦ TỊCH ỦY BAN NHÂN DÂN TỈNH ĐỒNG NAI</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Nghị định số 61/2018/NĐ-CP ngày 23 tháng 4 năm 2018 của Chính phủ về thực hiện cơ chế một cửa, một cửa liên thông trong giải quyết thủ tục hành chính;</w:t>
      </w:r>
    </w:p>
    <w:p>
      <w:r>
        <w:t>Căn cứ Quyết định số 1373/QĐ-UBND ngày 28 tháng 4 năm 2025 của Ủy ban nhân dân tỉnh Đồng Nai về việc công bố chuẩn hóa Danh mục thủ tục hành chính lĩnh vực Môi trường thuộc thẩm quyền giải quyết của ngành Nông nghiệp và Môi trường, Ủy ban nhân dân cấp huyện, Ủy ban nhân dân cấp xã trên địa bàn tỉnh Đồng Nai.</w:t>
      </w:r>
    </w:p>
    <w:p>
      <w:r>
        <w:t>Căn cứ Quyết định số 1392/QĐ-UBND ngày 29 tháng 4 năm 2025 của Ủy ban nhân dân tỉnh Đồng Nai về việc ủy quyền cho Sở Nông nghiệp và Môi trường thực hiện một số nhiệm vụ, quyền hạn trong lĩnh vực tài nguyên nước và lĩnh vực môi trường.</w:t>
      </w:r>
    </w:p>
    <w:p>
      <w:r>
        <w:t>Theo đề nghị của Giám đốc Sở Nông nghiệp và Môi trường tại Tờ trình số 225/TTr-SNNMT ngày 06 tháng 5 năm 2025.</w:t>
      </w:r>
    </w:p>
    <w:p>
      <w:r>
        <w:t>QUYẾT ĐỊNH:</w:t>
      </w:r>
    </w:p>
    <w:p>
      <w:r>
        <w:t>Điều 1.    Phê duyệt kèm theo Quyết định này duyệt quy trình nội bộ, quy trình điện tử giải quyết thủ tục hành chính lĩnh vực Môi trường thuộc thẩm quyền giải quyết của ngành Nông nghiệp và Môi trường, Ban Quản lý các Khu công nghiệp tỉnh Đồng Nai, Ủy ban nhân dân cấp huyện, Ủy ban nhân dân cấp xã trên địa bàn tỉnh Đồng Nai, cụ thể:</w:t>
      </w:r>
    </w:p>
    <w:p>
      <w:r>
        <w:t>1. Cấp tỉnh: 06 thủ tục hành chính.</w:t>
      </w:r>
    </w:p>
    <w:p>
      <w:r>
        <w:t>2. Cấp huyện: 04 thủ tục hành chính.</w:t>
      </w:r>
    </w:p>
    <w:p>
      <w:r>
        <w:t>3. Cấp xã: 01 thủ tục hành chính.</w:t>
      </w:r>
    </w:p>
    <w:p>
      <w:r>
        <w:t>(Phụ lục Quy trình nội bộ, điện tử giải quyết thủ tục hành chính kèm theo)</w:t>
      </w:r>
    </w:p>
    <w:p>
      <w:r>
        <w:t>Điều 2.    Quyết định này có hiệu lực thi hành kể từ ngày ký. Các quyết định số: 875/QĐ-UBND ngày 07 tháng 4 năm 2022; 2316/QĐ-UBND ngày 28 tháng 9 năm 2023 của Chủ tịch UBND hết hiệu lực thi hành; Các nội dung khác tại Quyết định số 2564/QĐ-UBND ngày 19 tháng 10 năm 2023 của Chủ tịch Ủy ban nhân dân tỉnh vẫn còn giá trị pháp lý.</w:t>
      </w:r>
    </w:p>
    <w:p>
      <w:r>
        <w:t>Điều 3.    Giao Sở Nông nghiệp và Môi trường, Trưởng ban Ban Quản lý các Khu công nghiệp tỉnh Đồng Nai, Chủ tịch Ủy ban nhân dân cấp huyện, Chủ tịch Ủy ban nhân dân cấp xã và các cơ quan, đơn vị liên quan có trách nhiệm tổ chức tiếp nhận và giải quyết thủ tục hành chính theo các quy trình giải quyết thủ tục hành chính nêu trên.</w:t>
      </w:r>
    </w:p>
    <w:p>
      <w:r>
        <w:t>Sở Khoa học và Công nghệ phối hợp với Sở Nông nghiệp và Môi trường, Quản lý các Khu công nghiệp tỉnh Đồng Nai, Ủy ban nhân dân cấp huyện, UBND cấp xã và các cơ quan, đơn vị liên quan cập nhật quy trình nội bộ, quy trình điện tử giải quyết thủ tục hành chính đã được công bố lên Hệ thống thông tin và giải quyết thủ tục hành chính của tỉnh (Igate). Thực hiện cấu hình, tích hợp, kết nối dịch vụ công trực tuyến đủ điều kiện lên Cổng dịch vụ công Quốc gia, cổng dịch vụ công trực tuyến theo quy định.</w:t>
      </w:r>
    </w:p>
    <w:p>
      <w:r>
        <w:t>Điều 4.    Chánh Văn phòng Ủy ban nhân dân tỉnh; Giám đốc các Sở: Khoa học và Công nghệ, Nông nghiệp và Môi trường; Trưởng ban Ban Quản lý các Khu công nghiệp tỉnh Đồng Nai; Giám đốc Trung tâm Phục vụ hành chính công tỉnh; Chủ tịch Ủy ban nhân dân cấp huyện; Chủ tịch Ủy ban nhân dân cấp xã và các tổ chức, cá nhân liên quan chịu trách nhiệm thi hành Quyết định này./.</w:t>
      </w:r>
    </w:p>
    <w:p>
      <w:r>
        <w:t>Nơi nhận:</w:t>
      </w:r>
    </w:p>
    <w:p>
      <w:r>
        <w:t>- Như Điều 4;</w:t>
      </w:r>
    </w:p>
    <w:p>
      <w:r>
        <w:t>- Cục Kiểm soát thủ tục hành chính;</w:t>
      </w:r>
    </w:p>
    <w:p>
      <w:r>
        <w:t>- TT. Tỉnh ủy;</w:t>
      </w:r>
    </w:p>
    <w:p>
      <w:r>
        <w:t>- TT. HĐND tỉnh;</w:t>
      </w:r>
    </w:p>
    <w:p>
      <w:r>
        <w:t>- UBMTTQVN tỉnh;</w:t>
      </w:r>
    </w:p>
    <w:p>
      <w:r>
        <w:t>- Chủ tịch, các Phó Chủ tịch UBND tỉnh;</w:t>
      </w:r>
    </w:p>
    <w:p>
      <w:r>
        <w:t>- Văn phòng UBND tỉnh;</w:t>
      </w:r>
    </w:p>
    <w:p>
      <w:r>
        <w:t>- Báo Đồng Nai; Đài PT-TH Đồng Nai;</w:t>
      </w:r>
    </w:p>
    <w:p>
      <w:r>
        <w:t>- Tổng đài DVC 1022 (phối hợp công khai);</w:t>
      </w:r>
    </w:p>
    <w:p>
      <w:r>
        <w:t>- Lưu: VT, KTN, HCC, Cổng TTĐT.</w:t>
      </w:r>
    </w:p>
    <w:p>
      <w:r>
        <w:t>CHỦ TỊCH</w:t>
      </w:r>
    </w:p>
    <w:p>
      <w:r>
        <w:t>Võ Tấn Đức</w:t>
      </w:r>
    </w:p>
    <w:p>
      <w:r>
        <w:t>PHỤ LỤC</w:t>
      </w:r>
    </w:p>
    <w:p>
      <w:r>
        <w:t>PHẦN I</w:t>
      </w:r>
    </w:p>
    <w:p>
      <w:r>
        <w:t>DANH MỤC QUY TRÌNH NỘI BỘ, QUY TRÌNH ĐIỆN TỬ GIẢI QUYẾT THỦ TỤC HÀNH CHÍNH LĨNH VỰC MÔI TRƯỜNG THUỘC THẨM QUYỀN GIẢI QUYẾT NGÀNH NÔNG NGHIỆP VÀ MÔI TRƯỜNG, BAN QUẢN LÝ CÁC KHU CÔNG NGHIỆP TỈNH ĐỒNG NAI, ỦY BAN NHÂN DÂN CẤP HUYỆN, ỦY BAN NHÂN DÂN CẤP XÃ TRÊN ĐỊA BÀN TỈNH ĐỒNG NAI</w:t>
      </w:r>
    </w:p>
    <w:p>
      <w:r>
        <w:t>(Ban hành kèm theo Quyết định số 1687/QĐ-UBND ngày 23 tháng 05 năm 2025 của Chủ tịch UBND tỉnh Đồng Nai)</w:t>
      </w:r>
    </w:p>
    <w:p>
      <w:r>
        <w:t>STT</w:t>
      </w:r>
    </w:p>
    <w:p>
      <w:r>
        <w:t>Mã TTHC</w:t>
      </w:r>
    </w:p>
    <w:p>
      <w:r>
        <w:t>Tên thủ tục hành chính</w:t>
      </w:r>
    </w:p>
    <w:p>
      <w:r>
        <w:t>Thời hạn giải quyết</w:t>
      </w:r>
    </w:p>
    <w:p>
      <w:r>
        <w:t>Địa điểm thực hiện</w:t>
      </w:r>
    </w:p>
    <w:p>
      <w:r>
        <w:t>Số trang tại phần II</w:t>
      </w:r>
    </w:p>
    <w:p>
      <w:r>
        <w:t>I</w:t>
      </w:r>
    </w:p>
    <w:p>
      <w:r>
        <w:t>CẤP TỈNH</w:t>
      </w:r>
    </w:p>
    <w:p>
      <w:r>
        <w:t>1</w:t>
      </w:r>
    </w:p>
    <w:p>
      <w:r>
        <w:t>1.010727</w:t>
      </w:r>
    </w:p>
    <w:p>
      <w:r>
        <w:t>Cấp giấy phép môi trường</w:t>
      </w:r>
    </w:p>
    <w:p>
      <w:r>
        <w:t>Đối với trường hợp Dự án đầu tư, cơ sở không thuộc đối tượng phải vận hành thử nghiệm công trình xử lý chất thải: Thời gian giải quyết thủ tục hành chính cấp giấy phép môi trường tối đa là  20  (hai mươi) ngày kể từ ngày nhận được hồ sơ đầy đủ, hợp lệ</w:t>
      </w:r>
    </w:p>
    <w:p>
      <w:r>
        <w:t>- Đối với các trường hợp còn lại: Thời gian giải quyết thủ tục hành chính cấp giấy phép môi trường tối đa là  30  (ba mươi) ngày kể từ ngày nhận được hồ sơ đầy đủ, hợp lệ</w:t>
      </w:r>
    </w:p>
    <w:p>
      <w:r>
        <w:t>Thời gian phân tích mẫu chất thải và hoàn thiện hồ sơ không tính vào thời gian giải quyết thủ tục hành chính của cơ quan cấp phép</w:t>
      </w:r>
    </w:p>
    <w:p>
      <w:r>
        <w:t>Nộp hồ sơ tại:</w:t>
      </w:r>
    </w:p>
    <w:p>
      <w:r>
        <w:t>- Trực tiếp hoặc qua dịch vụ bưu chính công ích tại Trung tâm phục vụ hành chính công của tỉnh</w:t>
      </w:r>
    </w:p>
    <w:p>
      <w:r>
        <w:t>- Trực tuyến toàn trình qua cổng dịch vụ công (khi có yêu cầu của Chủ dự án đầu tư không thuộc đối tượng phải vận hành thử nghiệm công trình xử lý chất thải)</w:t>
      </w:r>
    </w:p>
    <w:p>
      <w:r>
        <w:t>5</w:t>
      </w:r>
    </w:p>
    <w:p>
      <w:r>
        <w:t>2</w:t>
      </w:r>
    </w:p>
    <w:p>
      <w:r>
        <w:t>1.010728</w:t>
      </w:r>
    </w:p>
    <w:p>
      <w:r>
        <w:t>Cấp đổi giấy phép môi trường</w:t>
      </w:r>
    </w:p>
    <w:p>
      <w:r>
        <w:t>10 ngày ngày kể từ ngày nhận được hồ sơ đầy đủ, hợp lệ.</w:t>
      </w:r>
    </w:p>
    <w:p>
      <w:r>
        <w:t>Thời gian tổ chức, cá nhân chỉnh sửa, bổ sung hồ sơ không tính vào thời gian giải quyết thủ tục hành chính của cơ quan cấp phép.</w:t>
      </w:r>
    </w:p>
    <w:p>
      <w:r>
        <w:t>Nộp hồ sơ trực tuyến qua cổng dịch vụ công của tỉnh</w:t>
      </w:r>
    </w:p>
    <w:p>
      <w:r>
        <w:t>3</w:t>
      </w:r>
    </w:p>
    <w:p>
      <w:r>
        <w:t>1.010729</w:t>
      </w:r>
    </w:p>
    <w:p>
      <w:r>
        <w:t>Cấp điều chỉnh giấy phép môi trường</w:t>
      </w:r>
    </w:p>
    <w:p>
      <w:r>
        <w:t>25 ngày kể từ ngày nhận được hồ sơ đầy đủ, hợp lệ. Thời gian tổ chức, cá nhân chỉnh sửa, bổ sung hồ sơ không tính vào thời gian giải quyết thủ tục hành chính của cơ quan cấp phép</w:t>
      </w:r>
    </w:p>
    <w:p>
      <w:r>
        <w:t>Nộp hồ sơ Trực tuyến qua cổng dịch vụ công của tỉnh (toàn trình)</w:t>
      </w:r>
    </w:p>
    <w:p>
      <w:r>
        <w:t>4</w:t>
      </w:r>
    </w:p>
    <w:p>
      <w:r>
        <w:t>1.010730</w:t>
      </w:r>
    </w:p>
    <w:p>
      <w:r>
        <w:t>Cấp lại giấy phép môi trường</w:t>
      </w:r>
    </w:p>
    <w:p>
      <w:r>
        <w:t>20 ngày hoặc 30 ngày kể từ ngày nhận đủ hồ sơ hợp lệ</w:t>
      </w:r>
    </w:p>
    <w:p>
      <w:r>
        <w:t>Thời gian tổ chức, cá nhân chỉnh sửa, bổ sung hồ sơ không tính vào thời gian giải quyết thủ tục hành chính của cơ quan cấp phép.</w:t>
      </w:r>
    </w:p>
    <w:p>
      <w:r>
        <w:t>Nộp hồ sơ</w:t>
      </w:r>
    </w:p>
    <w:p>
      <w:r>
        <w:t>- Trực tiếp hoặc qua dịch vụ bưu chính công ích tại Trung tâm phục vụ hành chính công của tỉnh</w:t>
      </w:r>
    </w:p>
    <w:p>
      <w:r>
        <w:t>- Trực tuyến toàn trình qua cổng dịch vụ công đối với trường hợp đầu tư đầu tư không thuộc đối tượng phải vận hành thử nghiệm công trình xử lý chất thải.</w:t>
      </w:r>
    </w:p>
    <w:p>
      <w:r>
        <w:t>5</w:t>
      </w:r>
    </w:p>
    <w:p>
      <w:r>
        <w:t>1.010733</w:t>
      </w:r>
    </w:p>
    <w:p>
      <w:r>
        <w:t>Thẩm định báo cáo đánh giá tác động môi trường</w:t>
      </w:r>
    </w:p>
    <w:p>
      <w:r>
        <w:t>50 ngày kể từ nhận được hồ sơ đầy đủ, hợp lệ. Trong đó: (1) thẩm định hồ sơ 30 ngày; (2) phê duyệt hồ sơ 20 ngày</w:t>
      </w:r>
    </w:p>
    <w:p>
      <w:r>
        <w:t>Thời gian tổ chức, cá nhân chỉnh sửa, bổ sung hồ sơ không tính vào thời gian giải quyết thủ tục hành chính của cơ quan cấp phép.</w:t>
      </w:r>
    </w:p>
    <w:p>
      <w:r>
        <w:t>Nộp hồ sơ</w:t>
      </w:r>
    </w:p>
    <w:p>
      <w:r>
        <w:t>- Trực tiếp hoặc qua dịch vụ bưu chính công ích tại Trung tâm phục vụ hành chính công của tỉnh</w:t>
      </w:r>
    </w:p>
    <w:p>
      <w:r>
        <w:t>- Trực tuyến qua cổng dịch vụ công</w:t>
      </w:r>
    </w:p>
    <w:p>
      <w:r>
        <w:t>6</w:t>
      </w:r>
    </w:p>
    <w:p>
      <w:r>
        <w:t>1.010735</w:t>
      </w:r>
    </w:p>
    <w:p>
      <w:r>
        <w:t>Thẩm định phương án cải tạo, phục hồi môi trường trong hoạt động khai thác khoáng sản (báo cáo riêng theo quy định tại khoản 2 Điều 36 Nghị định số 08/2022/NĐ-CP)</w:t>
      </w:r>
    </w:p>
    <w:p>
      <w:r>
        <w:t>- Thẩm định hồ sơ : 30 ngày kể từ ngày nhận đủ hồ sơ hợp lệ</w:t>
      </w:r>
    </w:p>
    <w:p>
      <w:r>
        <w:t>Phê duyệt hồ sơ 15 ngày. Thời gian tổ chức, cá nhân chỉnh sửa, bổ sung hồ sơ không tính vào thời gian giải quyết thủ tục hành chính của cơ quan cấp phép.</w:t>
      </w:r>
    </w:p>
    <w:p>
      <w:r>
        <w:t>Nộp hồ sơ</w:t>
      </w:r>
    </w:p>
    <w:p>
      <w:r>
        <w:t>- Trực tiếp hoặc qua dịch vụ bưu chính công ích tại Trung tâm phục vụ hành chính công của tỉnh</w:t>
      </w:r>
    </w:p>
    <w:p>
      <w:r>
        <w:t>- Trực tuyến qua cổng dịch vụ công của tỉnh</w:t>
      </w:r>
    </w:p>
    <w:p>
      <w:r>
        <w:t>II</w:t>
      </w:r>
    </w:p>
    <w:p>
      <w:r>
        <w:t>CẤP HUYỆN</w:t>
      </w:r>
    </w:p>
    <w:p>
      <w:r>
        <w:t>1</w:t>
      </w:r>
    </w:p>
    <w:p>
      <w:r>
        <w:t>1.010723</w:t>
      </w:r>
    </w:p>
    <w:p>
      <w:r>
        <w:t>Cấp giấy phép môi trường</w:t>
      </w:r>
    </w:p>
    <w:p>
      <w:r>
        <w:t>20 ngày hoặc 30 ngày kể từ ngày nhận đủ hồ sơ hợp lệ</w:t>
      </w:r>
    </w:p>
    <w:p>
      <w:r>
        <w:t>Thời gian tổ chức, cá nhân chỉnh sửa, bổ sung hồ sơ không tính vào thời gian giải quyết thủ tục hành chính của cơ quan cấp phép.</w:t>
      </w:r>
    </w:p>
    <w:p>
      <w:r>
        <w:t>Nộp hồ sơ tại:</w:t>
      </w:r>
    </w:p>
    <w:p>
      <w:r>
        <w:t>- Trực tiếp hoặc qua dịch vụ bưu chính công ích Bộ phận Một cửa cấp huyện</w:t>
      </w:r>
    </w:p>
    <w:p>
      <w:r>
        <w:t>- Trực tuyến toàn trình qua cổng dịch vụ công (khi có yêu cầu của Chủ dự án đầu tư không thuộc đối tượng phải vận hành thử nghiệm công trình xử lý chất thải)</w:t>
      </w:r>
    </w:p>
    <w:p>
      <w:r>
        <w:t>2</w:t>
      </w:r>
    </w:p>
    <w:p>
      <w:r>
        <w:t>1.010724</w:t>
      </w:r>
    </w:p>
    <w:p>
      <w:r>
        <w:t>Cấp đổi giấy phép môi trường</w:t>
      </w:r>
    </w:p>
    <w:p>
      <w:r>
        <w:t>10 ngày kể từ ngày nhận đủ hồ sơ hợp lệ</w:t>
      </w:r>
    </w:p>
    <w:p>
      <w:r>
        <w:t>Thời gian tổ chức, cá nhân chỉnh sửa, bổ sung hồ sơ không tính vào thời gian giải quyết thủ tục hành chính của cơ quan cấp phép.</w:t>
      </w:r>
    </w:p>
    <w:p>
      <w:r>
        <w:t>Trực tuyến toàn trình qua cổng dịch vụ công</w:t>
      </w:r>
    </w:p>
    <w:p>
      <w:r>
        <w:t>3</w:t>
      </w:r>
    </w:p>
    <w:p>
      <w:r>
        <w:t>1.010725</w:t>
      </w:r>
    </w:p>
    <w:p>
      <w:r>
        <w:t>cấp điều chỉnh giấy phép môi trường</w:t>
      </w:r>
    </w:p>
    <w:p>
      <w:r>
        <w:t>25 ngày kể từ ngày nhận đủ hồ sơ hợp lệ</w:t>
      </w:r>
    </w:p>
    <w:p>
      <w:r>
        <w:t>Thời gian tổ chức, cá nhân chỉnh sửa, bổ sung hồ sơ không tính vào thời gian giải quyết thủ tục hành chính của cơ quan cấp phép.</w:t>
      </w:r>
    </w:p>
    <w:p>
      <w:r>
        <w:t>Trực tuyến toàn trình qua cổng dịch vụ công</w:t>
      </w:r>
    </w:p>
    <w:p>
      <w:r>
        <w:t>4</w:t>
      </w:r>
    </w:p>
    <w:p>
      <w:r>
        <w:t>1.010726</w:t>
      </w:r>
    </w:p>
    <w:p>
      <w:r>
        <w:t>Cấp lại giấy phép môi trường</w:t>
      </w:r>
    </w:p>
    <w:p>
      <w:r>
        <w:t>20 ngày hoặc 30 ngày kể từ ngày nhận đủ hồ sơ hợp lệ</w:t>
      </w:r>
    </w:p>
    <w:p>
      <w:r>
        <w:t>Thời gian tổ chức, cá nhân chỉnh sửa, bổ sung hồ sơ không tính vào thời gian giải quyết thủ tục hành chính của cơ quan cấp phép.</w:t>
      </w:r>
    </w:p>
    <w:p>
      <w:r>
        <w:t>Nộp hồ sơ tại:</w:t>
      </w:r>
    </w:p>
    <w:p>
      <w:r>
        <w:t>- Trực tiếp hoặc qua dịch vụ bưu chính công ích Bộ phận Một cửa cấp huyện</w:t>
      </w:r>
    </w:p>
    <w:p>
      <w:r>
        <w:t>- Trực tuyến toàn trình qua cổng dịch vụ công của tỉnh (khi có yêu cầu của Chủ dự án đầu tư không thuộc đối tượng phải vận hành thử nghiệm công trình xử lý chất thải)</w:t>
      </w:r>
    </w:p>
    <w:p>
      <w:r>
        <w:t>III</w:t>
      </w:r>
    </w:p>
    <w:p>
      <w:r>
        <w:t>CẤP XÃ</w:t>
      </w:r>
    </w:p>
    <w:p>
      <w:r>
        <w:t>1</w:t>
      </w:r>
    </w:p>
    <w:p>
      <w:r>
        <w:t>1.010736</w:t>
      </w:r>
    </w:p>
    <w:p>
      <w:r>
        <w:t>Tham vấn trong đánh giá tác động môi trường</w:t>
      </w:r>
    </w:p>
    <w:p>
      <w:r>
        <w:t>15 ngày kể từ ngày nhận đủ hồ sơ hợp lệ</w:t>
      </w:r>
    </w:p>
    <w:p>
      <w:r>
        <w:t>Thời gian tổ chức, cá nhân chỉnh sửa, bổ sung hồ sơ không tính vào thời gian giải quyết thủ tục hành chính của cơ quan cấp phép.</w:t>
      </w:r>
    </w:p>
    <w:p>
      <w:r>
        <w:t>Nộp hồ sơ tới UBND cấp xã</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