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166/QĐ-UBND năm 2025 phê duyệt Đề án phát triển vật liệu xây dựng tỉnh Quảng Bình thời kỳ 2021-2030,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166/QĐ-UBND</w:t>
      </w:r>
    </w:p>
    <w:p>
      <w:r>
        <w:t>Quảng Bình, ngày 22 tháng 01 năm 2025</w:t>
      </w:r>
    </w:p>
    <w:p>
      <w:r>
        <w:t>QUYẾT ĐỊNH</w:t>
      </w:r>
    </w:p>
    <w:p>
      <w:r>
        <w:t>VỀ VIỆC PHÊ DUYỆT ĐỀ ÁN PHÁT TRIỂN VẬT LIỆU XÂY DỰNG TỈNH QUẢNG BÌNH THỜI KỲ 2021 - 2030, ĐỊNH HƯỚNG ĐẾN NĂM 2050</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năm 2019;</w:t>
      </w:r>
    </w:p>
    <w:p>
      <w:r>
        <w:t>Căn cứ Luật Xây dựng ngày 18/6/2014, Luật sửa đổi, bổ sung một số điều của Luật Xây dựng ngày 17/6/2020;</w:t>
      </w:r>
    </w:p>
    <w:p>
      <w:r>
        <w:t>Căn cứ Luật Khoáng sản ngày 17/11/2010;</w:t>
      </w:r>
    </w:p>
    <w:p>
      <w:r>
        <w:t>Căn cứ Nghị định số 09/2021/NĐ-CP ngày 09/02/2021 của Chính phủ về quản lý vật liệu xây dựng;</w:t>
      </w:r>
    </w:p>
    <w:p>
      <w:r>
        <w:t>Căn cứ Quyết định số 1266/QĐ-TTg ngày 18/8/2020 của Thủ tướng Chính phủ phê duyệt Chiến lược phát triển VLXD Việt Nam thời kỳ 2021 - 2030, định hướng đến năm 2050;</w:t>
      </w:r>
    </w:p>
    <w:p>
      <w:r>
        <w:t>Căn cứ Quyết định số 2171/QĐ-TTg ngày 23/12/2021 của Thủ tướng Chính phủ phê duyệt Chương trình phát triển vật liệu xây dựng không nung đến năm 2030;</w:t>
      </w:r>
    </w:p>
    <w:p>
      <w:r>
        <w:t>Căn cứ Quyết định số 377/QĐ-TTg ngày 12/4/2023 của Thủ tướng Chính phủ về việc phê duyệt Quy hoạch tỉnh Quảng Bình thời kỳ 2021 - 2030, tầm nhìn đến năm 2050;</w:t>
      </w:r>
    </w:p>
    <w:p>
      <w:r>
        <w:t>Căn cứ Quyết định số 2431/QĐ-UBND ngày 02/08/2021 của UBND tỉnh về phê duyệt Đề cương nhiệm vụ và dự toán kinh phí Đề án phát triển vật liệu xây dựng tỉnh Quảng Bình thời kỳ 2021 - 2030, định hướng đến năm 2050;</w:t>
      </w:r>
    </w:p>
    <w:p>
      <w:r>
        <w:t>Theo đề nghị của Giám đốc Sở Xây dựng tại Tờ trình số 3538/TTr-SXD ngày 27 tháng 12 năm 2024.</w:t>
      </w:r>
    </w:p>
    <w:p>
      <w:r>
        <w:t>QUYẾT ĐỊNH:</w:t>
      </w:r>
    </w:p>
    <w:p>
      <w:r>
        <w:t>Điều 1.  Phê duyệt Đề án phát triển vật liệu xây dựng tỉnh Quảng Bình thời kỳ 2021 - 2030, định hướng đến năm 2050.</w:t>
      </w:r>
    </w:p>
    <w:p>
      <w:r>
        <w:t>(có Đề án chi tiết kèm theo)</w:t>
      </w:r>
    </w:p>
    <w:p>
      <w:r>
        <w:t>Điều 2.  Giao Sở Xây dựng căn cứ Đề án được duyệt, tổ chức công bố và triển khai thực hiện theo quy định của pháp luật.</w:t>
      </w:r>
    </w:p>
    <w:p>
      <w:r>
        <w:t>Điều 3.  Chánh Văn phòng UBND tỉnh; Giám đốc các Sở: Xây dựng, Kế hoạch và Đầu tư, Tài chính, Tài nguyên và Môi trường, Nông nghiệp và Phát triển nông thôn; Chủ tịch UBND các huyện, thị xã, thành phố; Thủ trưởng sở, ban, ngành có liên quan chịu trách nhiệm thi hành Quyết định này./.</w:t>
      </w:r>
    </w:p>
    <w:p>
      <w:r>
        <w:t>Nơi nhận:</w:t>
      </w:r>
    </w:p>
    <w:p>
      <w:r>
        <w:t>- CT, các PCT UBND tỉnh;</w:t>
      </w:r>
    </w:p>
    <w:p>
      <w:r>
        <w:t>- VP UBND tỉnh;</w:t>
      </w:r>
    </w:p>
    <w:p>
      <w:r>
        <w:t>- Lưu: VT; KT.</w:t>
      </w:r>
    </w:p>
    <w:p>
      <w:r>
        <w:t>TM. ỦY BAN NHÂN DÂN</w:t>
      </w:r>
    </w:p>
    <w:p>
      <w:r>
        <w:t>KT. CHỦ TỊCH</w:t>
      </w:r>
    </w:p>
    <w:p>
      <w:r>
        <w:t>PHÓ CHỦ TỊCH</w:t>
      </w:r>
    </w:p>
    <w:p>
      <w:r>
        <w:t>Phan Phong Phú</w:t>
      </w:r>
    </w:p>
    <w:p>
      <w:r>
        <w:t>ĐỀ ÁN</w:t>
      </w:r>
    </w:p>
    <w:p>
      <w:r>
        <w:t>PHÁT TRIỂN VẬT LIỆU XÂY DỰNG TỈNH QUẢNG BÌNH THỜI KỲ 2021 - 2030, ĐỊNH HƯỚNG ĐẾN NĂM 2050</w:t>
      </w:r>
    </w:p>
    <w:p>
      <w:r>
        <w:t>(Kèm theo Quyết định số 166/QĐ-UBND ngày 22/01/2025 của UBND tỉnh)</w:t>
      </w:r>
    </w:p>
    <w:p>
      <w:r>
        <w:t>I. QUAN ĐIỂM, MỤC TIÊU</w:t>
      </w:r>
    </w:p>
    <w:p>
      <w:r>
        <w:t>1. Quan điểm</w:t>
      </w:r>
    </w:p>
    <w:p>
      <w:r>
        <w:t>- Phát triển ngành vật liệu xây dựng (VLXD) tỉnh phải đảm bảo tính hiệu quả, bền vững, đáp ứng cơ bản nhu cầu trong tỉnh, gắn với việc bảo đảm an ninh quốc phòng, bảo vệ các di tích lịch sử, văn hóa, tài nguyên, cảnh quan thiên nhiên và môi trường sinh thái, góp phần thúc đẩy tăng trưởng và phát triển kinh tế xã hội.</w:t>
      </w:r>
    </w:p>
    <w:p>
      <w:r>
        <w:t>- Đề án phù hợp với quy hoạch tỉnh, các quy hoạch ngành, lĩnh vực đã được duyệt cũng như phải phù hợp với Chiến lược phát triển VLXD Việt Nam đã được Thủ tướng Chính phủ phê duyệt.</w:t>
      </w:r>
    </w:p>
    <w:p>
      <w:r>
        <w:t>- Tiếp cận và ứng dụng các thành tựu khoa học, công nghệ, quản lý; phát triển sản xuất các loại VLXD phù hợp với điều kiện tài nguyên và tập quán xây dựng trong tỉnh, với quy mô hợp lý, công nghệ sản xuất tiên tiến, hiện đại để nâng cao năng suất lao động, đa dạng hóa sản phẩm, làm tăng sức cạnh tranh trên thị trường.</w:t>
      </w:r>
    </w:p>
    <w:p>
      <w:r>
        <w:t>- Sử dụng hiệu quả tài nguyên, triệt để tiết kiệm năng lượng, nguyên liệu, nhiên liệu; Khuyến khích phát triển công nghệ sạch, công nghệ sử dụng phế thải, phế liệu của các ngành công nghiệp khác để giảm ô nhiễm môi trường. Từng bước nâng cao trình độ công nghệ trong sản xuất.</w:t>
      </w:r>
    </w:p>
    <w:p>
      <w:r>
        <w:t>- Đa dạng hóa các hình thức đầu tư, thu hút mọi nguồn lực vào phát triển VLXD. Khuyến khích các thành phần kinh tế tham gia đầu tư sản xuất VLXD. Tổ chức sắp xếp lại lực lượng sản xuất thủ công, hình thành các cơ sở có quy mô công nghiệp để có điều kiện đầu tư chuyển đổi công nghệ, đầu tư thiết bị tiên tiến nâng cao năng suất, chất lượng sản phẩm và giảm thiểu ô nhiễm môi trường. Nâng cao năng lực của nhân sự lao động trong ngành sản xuất và sử dụng VLXD.</w:t>
      </w:r>
    </w:p>
    <w:p>
      <w:r>
        <w:t>- Phân bố các cơ sở đầu tư mới phải gắn với nguồn nguyên liệu, điều kiện cơ sở hạ tầng, nên phân bố vào các khu, cụm công nghiệp.</w:t>
      </w:r>
    </w:p>
    <w:p>
      <w:r>
        <w:t>2. Mục tiêu phát triển</w:t>
      </w:r>
    </w:p>
    <w:p>
      <w:r>
        <w:t>2.1. Mục tiêu chung:</w:t>
      </w:r>
    </w:p>
    <w:p>
      <w:r>
        <w:t>- Phát triển công nghiệp sản xuất VLXD nhằm phát huy nội lực, tranh thủ ngoại lực, khai thác có hiệu quả tiềm năng và thế mạnh của tỉnh để từng bước thực hiện công nghiệp hóa, hiện đại hóa, tự động hóa ngành sản xuất VLXD, góp phần chuyển dịch cơ cấu kinh tế theo hướng tăng tỷ trọng công nghiệp và dịch vụ, tăng nguồn thu ngân sách cho tỉnh;</w:t>
      </w:r>
    </w:p>
    <w:p>
      <w:r>
        <w:t>- Phát triển công nghiệp sản xuất VLXD cả về số lượng, chất lượng, chủng loại, đáp ứng được nhu cầu VLXD của thị trường nội tỉnh, đồng thời cung cấp một phần nguồn VLXD cho thị trường các tỉnh lân cận, trong nước và xuất khẩu.</w:t>
      </w:r>
    </w:p>
    <w:p>
      <w:r>
        <w:t>- Cải tiến toàn bộ công nghệ sản xuất VLXD lạc hậu, nhằm tiết kiệm tài nguyên và bảo vệ môi trường (BVMT).</w:t>
      </w:r>
    </w:p>
    <w:p>
      <w:r>
        <w:t>- Phát triển sản xuất VLXD nhằm thu hút lao động, tạo việc làm và tăng thu nhập cho người lao động, cải thiện đời sống nhân dân.</w:t>
      </w:r>
    </w:p>
    <w:p>
      <w:r>
        <w:t>2.2. Mục tiêu cụ thể:</w:t>
      </w:r>
    </w:p>
    <w:p>
      <w:r>
        <w:t>- Phấn đấu đạt sản lượng VLXD theo nhu cầu đã được dự báo đối với các chủng loại VLXD có điều kiện phát triển.</w:t>
      </w:r>
    </w:p>
    <w:p>
      <w:r>
        <w:t>- Nâng giá trị sản xuất ngành công nghiệp VLXD đến năm 2030 gấp 1,8 lần so với năm 2021. Nhịp độ tăng trưởng trung bình giai đoạn 2021 - 2030 đạt khoảng 6,0%/năm.</w:t>
      </w:r>
    </w:p>
    <w:p>
      <w:r>
        <w:t>II. ĐỊNH HƯỚNG PHÁT TRIỂN VẬT LIỆU XÂY DỰNG TỈNH QUẢNG BÌNH GIAI ĐOẠN 2021 - 2030, TẦM NHÌN ĐẾN 2050 ĐỐI VỚI MỘT SỐ CHỦNG LOẠI VẬT LIỆU CHỦ YẾU</w:t>
      </w:r>
    </w:p>
    <w:p>
      <w:r>
        <w:t>2.1. Xi măng:</w:t>
      </w:r>
    </w:p>
    <w:p>
      <w:r>
        <w:t>Mục tiêu cụ thể cho từng giai đoạn:</w:t>
      </w:r>
    </w:p>
    <w:p>
      <w:r>
        <w:t>I. Giai đoạn 2021 -2030:</w:t>
      </w:r>
    </w:p>
    <w:p>
      <w:r>
        <w:t>a) Về đầu tư:</w:t>
      </w:r>
    </w:p>
    <w:p>
      <w:r>
        <w:t>- Chỉ đầu tư mới nhà máy sản xuất clanhke xi măng có công suất một dây chuyền không nhỏ hơn 5.000 tấn clanhke/ngày, gắn với vùng nguyên liệu và đầu tư đồng thời hệ thống phát điện tận dụng nhiệt khí thải, đáp ứng đầy đủ các chỉ tiêu về công nghệ và môi trường.</w:t>
      </w:r>
    </w:p>
    <w:p>
      <w:r>
        <w:t>- Đến năm 2025, các nhà máy xi măng hiện có công suất nhỏ hơn 2.500 tấn clanhke/ngày, tiêu hao nhiều nguyên, nhiên liệu và năng lượng lớn, phải đầu tư chiều sâu đổi mới công nghệ nhằm nâng cao năng suất, chất lượng sản phẩm, tiết kiệm năng lượng và BVMT.</w:t>
      </w:r>
    </w:p>
    <w:p>
      <w:r>
        <w:t>- Đầu tư trạm nghiền xi măng có công suất phù hợp ở những khu vực không thuận lợi về nguyên liệu để sản xuất clanhke xi măng.</w:t>
      </w:r>
    </w:p>
    <w:p>
      <w:r>
        <w:t>b) Về công nghệ</w:t>
      </w:r>
    </w:p>
    <w:p>
      <w:r>
        <w:t>- Sử dụng công tiên tiến với mức tự động hóa cao, ứng dụng công nghệ thông tin (CNTT) vào sản xuất để đạt được các chỉ tiêu kỹ thuật như sau:</w:t>
      </w:r>
    </w:p>
    <w:p>
      <w:r>
        <w:t>+ Tiêu hao nhiệt năng: ≤ 730 kcal/kg clanhke;</w:t>
      </w:r>
    </w:p>
    <w:p>
      <w:r>
        <w:t>+ Tiêu hao điện năng: ≤ 90 kWh/tấn xi măng;</w:t>
      </w:r>
    </w:p>
    <w:p>
      <w:r>
        <w:t>+ Tiêu hao điện năng: ≤ 65 kWh/tấn clanhke.</w:t>
      </w:r>
    </w:p>
    <w:p>
      <w:r>
        <w:t>- Yêu cầu phát thải đối với các dây chuyền đã đầu tư đạt:</w:t>
      </w:r>
    </w:p>
    <w:p>
      <w:r>
        <w:t>+ CO 2  ≤ 650 kg/tấn xi măng;</w:t>
      </w:r>
    </w:p>
    <w:p>
      <w:r>
        <w:t>+ SO 2  ≤ 200 mg/Nm³;</w:t>
      </w:r>
    </w:p>
    <w:p>
      <w:r>
        <w:t>+ NO 2  ≤ 800 mg/Nm³;</w:t>
      </w:r>
    </w:p>
    <w:p>
      <w:r>
        <w:t>+ Bụi ≤ 30 mg/Nm³.</w:t>
      </w:r>
    </w:p>
    <w:p>
      <w:r>
        <w:t>- Yêu cầu phát thải đối với các dây chuyền đầu tư mới đạt:</w:t>
      </w:r>
    </w:p>
    <w:p>
      <w:r>
        <w:t>+ CO 2  ≤ 650 kg/tấn xi măng;</w:t>
      </w:r>
    </w:p>
    <w:p>
      <w:r>
        <w:t>+ SO 2  ≤ 100 mg/Nm³;</w:t>
      </w:r>
    </w:p>
    <w:p>
      <w:r>
        <w:t>+ NO 2  ≤ 400 mg/Nm³;</w:t>
      </w:r>
    </w:p>
    <w:p>
      <w:r>
        <w:t>+ Bụi ≤ 20 mg/Nm³.</w:t>
      </w:r>
    </w:p>
    <w:p>
      <w:r>
        <w:t>- Đến hết năm 2025, 100% các dây chuyền sản xuất xi măng có công suất từ 2.500 tấn clanhke/ngày trở lên phải lắp đặt và vận hành hệ thống phát điện tận dụng nhiệt khí thải;</w:t>
      </w:r>
    </w:p>
    <w:p>
      <w:r>
        <w:t>- Đến năm 2025, sử dụng tối thiểu 20%; đến năm 2030, sử dụng tối thiểu 30% tro bay nhiệt điện hoặc chất thải công nghiệp khác làm nguyên liệu thay thế trong sản xuất clanhke và làm phụ gia trong sản xuất xi măng;</w:t>
      </w:r>
    </w:p>
    <w:p>
      <w:r>
        <w:t>- Sử dụng nhiên liệu thay thế lên đến 15% tổng nhiên liệu dùng để sản xuất clanhke xi măng.</w:t>
      </w:r>
    </w:p>
    <w:p>
      <w:r>
        <w:t>c) Về khai thác và sử dụng tài nguyên: Khai thác, sử dụng tiết kiệm khoáng sản; khuyến khích khai thác âm, khai thác theo công nghệ khoan hầm. Sử dụng tối đa các chất thải, phế thải của các ngành công nghiệp, nông nghiệp, xây dựng và chất thải sinh hoạt làm nguyên liệu, nhiên liệu, phụ gia cho quá trình sản xuất xi măng.</w:t>
      </w:r>
    </w:p>
    <w:p>
      <w:r>
        <w:t>d) Về bảo vệ môi trường: 100% các cơ sở sản xuất đáp ứng các tiêu chuẩn, quy chuẩn kỹ thuật về môi trường; tăng cường chuyển đổi lọc bụi tĩnh điện sang lọc bụi túi vải; các cơ sở sản xuất xi măng phải có thiết bị giám sát nồng độ bụi tại nguồn thải và kết nối trực tuyến các thiết bị này với cơ quan quản lý môi trường tại địa phương.</w:t>
      </w:r>
    </w:p>
    <w:p>
      <w:r>
        <w:t>đ) Về sản phẩm: Nâng cao chất lượng sản phẩm xi măng; đa dạng hóa các chủng loại sản phẩm xi măng chất lượng cao, có giá trị kinh tế cao, đáp ứng nhu cầu xây dựng; chú trọng phát triển sản xuất xi măng mác cao, xi măng bền sun phát cung cấp cho công trình biển, xi măng giếng khoan dầu khí, xi măng bền trong môi trường xâm thực.</w:t>
      </w:r>
    </w:p>
    <w:p>
      <w:r>
        <w:t>2. Giai đoạn 2031 -2050.</w:t>
      </w:r>
    </w:p>
    <w:p>
      <w:r>
        <w:t>- Công nghệ sản xuất có mức độ tự động hóa cao, ứng dụng triệt để CNTT vào các hoạt động quản lý, sản xuất, kinh doanh để đạt các chỉ tiêu kỹ thuật như sau:</w:t>
      </w:r>
    </w:p>
    <w:p>
      <w:r>
        <w:t>+ Tiêu hao nhiệt năng: ≤ 700 kcal/kg clanhke;</w:t>
      </w:r>
    </w:p>
    <w:p>
      <w:r>
        <w:t>+ Tiêu hao điện năng: ≤ 80 kWh/tấn xi măng.</w:t>
      </w:r>
    </w:p>
    <w:p>
      <w:r>
        <w:t>- Yêu cầu mức phát thải:</w:t>
      </w:r>
    </w:p>
    <w:p>
      <w:r>
        <w:t>+ Hàm lượng CO 2  ≤ 550 kg/tấn xi măng;</w:t>
      </w:r>
    </w:p>
    <w:p>
      <w:r>
        <w:t>+ Hàm lượng SO 2  ≤ 100 mg/Nm³;</w:t>
      </w:r>
    </w:p>
    <w:p>
      <w:r>
        <w:t>+ Hàm lượng NO 2  ≤ 400 mg/Nm³;</w:t>
      </w:r>
    </w:p>
    <w:p>
      <w:r>
        <w:t>+ Hàm lượng Bụi ≤ 20 mg/Nm³.</w:t>
      </w:r>
    </w:p>
    <w:p>
      <w:r>
        <w:t>- Sử dụng trên 30% tro bay, xỉ nhiệt điện hoặc chất thải công nghiệp khác làm phụ gia trong sản xuất xi măng.</w:t>
      </w:r>
    </w:p>
    <w:p>
      <w:r>
        <w:t>- Sử dụng nhiên liệu thay thế lên đến 30% tổng nhiên liệu dùng để sản xuất clanhke xi măng bằng việc xử lý, sử dụng rác thải sinh hoạt và thải phẩm nông nghiệp, công nghiệp.</w:t>
      </w:r>
    </w:p>
    <w:p>
      <w:r>
        <w:t>- 100% các doanh nghiệp sản xuất xi măng áp dụng các hệ thống quản lý sức khỏe, an toàn nghề nghiệp và năng lượng.</w:t>
      </w:r>
    </w:p>
    <w:p>
      <w:r>
        <w:t>2.2. Đá xây dựng.</w:t>
      </w:r>
    </w:p>
    <w:p>
      <w:r>
        <w:t>1. Giai đoạn 2021 - 2030.</w:t>
      </w:r>
    </w:p>
    <w:p>
      <w:r>
        <w:t>a) Về đầu tư:</w:t>
      </w:r>
    </w:p>
    <w:p>
      <w:r>
        <w:t>- Đầu tư các dây chuyền khai thác, chế biến đá xây dựng công suất lớn, hiện đại nhằm nâng cao sản lượng, chất lượng sản phẩm, BVMT; phối hợp sản xuất đá xây dựng và cát nghiền; liên kết với các dây chuyền sản xuất bê tông, gạch không nung và các VLXD khác.</w:t>
      </w:r>
    </w:p>
    <w:p>
      <w:r>
        <w:t>- Không đầu tư các dự án sản xuất đá xây dựng ở chân sườn đồi, núi, dọc theo các tuyến đường quốc lộ, các khu vực có ảnh hưởng đến cảnh quan thiên nhiên, các di sản văn hóa, phát triển du lịch, an ninh, quốc phòng.</w:t>
      </w:r>
    </w:p>
    <w:p>
      <w:r>
        <w:t>- Sắp xếp lại các cơ sở khai thác, chế biến đá xây dựng có quy mô nhỏ. Nâng cấp, hiện đại hóa công nghệ chế biến đá xây dựng đối với các cơ sở sản xuất cũ; dừng sản xuất đối với các cơ sở sản xuất nhỏ, công nghệ lạc hậu gây ô nhiễm môi trường.</w:t>
      </w:r>
    </w:p>
    <w:p>
      <w:r>
        <w:t>b) Về công nghệ:</w:t>
      </w:r>
    </w:p>
    <w:p>
      <w:r>
        <w:t>- Sử dụng dây chuyền công nghệ sản xuất hiện đại, tiên tiến, đồng bộ mức độ cơ giới hóa, tự động hóa cao, giảm tiêu hao năng lượng, giảm thiểu phát thải bụi và tiếng ồn trong sản xuất. Kết hợp công nghệ sản xuất đá xây dựng với sản xuất cát nghiền.</w:t>
      </w:r>
    </w:p>
    <w:p>
      <w:r>
        <w:t>- Nâng cấp, cải tiến thiết bị, công nghệ chế biến đá xây dựng đối với các cơ sở sản xuất có công nghệ lạc hậu theo hướng tiên tiến, hiện đại.</w:t>
      </w:r>
    </w:p>
    <w:p>
      <w:r>
        <w:t>- Nâng cao tỷ lệ nội địa hóa trong chế tạo các thiết bị, phụ tùng thay thế trong dây chuyền công nghệ khai thác và chế biến đá xây dựng.</w:t>
      </w:r>
    </w:p>
    <w:p>
      <w:r>
        <w:t>c) Về khai thác và sử dụng tài nguyên:</w:t>
      </w:r>
    </w:p>
    <w:p>
      <w:r>
        <w:t>- Hoạt động khai thác, chế biến đá xây dựng theo các giấy phép được cấp và tuân thủ các quy định pháp luật.</w:t>
      </w:r>
    </w:p>
    <w:p>
      <w:r>
        <w:t>- Sử dụng hiệu quả, tiết kiệm tài nguyên khoáng sản, nhiên liệu và năng lượng; sử dụng các loại phế thải công nghiệp, xây dựng, giao thông trong quá trình sản xuất đá xây dựng.</w:t>
      </w:r>
    </w:p>
    <w:p>
      <w:r>
        <w:t>d) Về bảo vệ môi trường:</w:t>
      </w:r>
    </w:p>
    <w:p>
      <w:r>
        <w:t>- Các cơ sở sản xuất đá xây dựng đáp ứng các tiêu chuẩn, quy chuẩn kỹ thuật về BVMT; phải tiến hành cải tạo phục hồi môi trường theo quy định của pháp luật trong khai thác, chế biến khoáng sản.</w:t>
      </w:r>
    </w:p>
    <w:p>
      <w:r>
        <w:t>- Các cơ sở sản xuất đá xây dựng phải có hệ thống thiết bị quan trắc tự động bụi xung quanh diện phát thải.</w:t>
      </w:r>
    </w:p>
    <w:p>
      <w:r>
        <w:t>đ) Về sản phẩm:</w:t>
      </w:r>
    </w:p>
    <w:p>
      <w:r>
        <w:t>- Tăng cường sản xuất các sản phẩm đá xây dựng bảo đảm các yêu cầu của quy chuẩn, tiêu chuẩn kỹ thuật hiện hành đối với từng mục đích sử dụng, phục vụ nhu cầu xây dựng.</w:t>
      </w:r>
    </w:p>
    <w:p>
      <w:r>
        <w:t>- Tăng cường sử dụng, tận dụng, tái sử dụng phế thải công nghiệp, xây dựng, giao thông làm cốt liệu thay thế một phần đá xây dựng tự nhiên.</w:t>
      </w:r>
    </w:p>
    <w:p>
      <w:r>
        <w:t>2. Giai đoạn 2031 - 2050.</w:t>
      </w:r>
    </w:p>
    <w:p>
      <w:r>
        <w:t>- Công nghệ sản xuất đá xây dựng phải hiện đại, tiên tiến, đồng bộ có mức độ cơ giới hóa cao và ứng dụng tối đa tự động hóa. Khai thác đá sử dụng công nghệ hiện đại, đẩy mạnh việc khai thác xuống sâu bằng công nghệ khai thác hầm lò để khai thác hiệu quả nguồn tài nguyên.</w:t>
      </w:r>
    </w:p>
    <w:p>
      <w:r>
        <w:t>- Các cơ sở khai thác, chế biến đá xây dựng phải có hệ thống quản lý sản lượng mỏ, quan trắc môi trường tự động.</w:t>
      </w:r>
    </w:p>
    <w:p>
      <w:r>
        <w:t>2.3. Cát xây dựng.</w:t>
      </w:r>
    </w:p>
    <w:p>
      <w:r>
        <w:t>1. Giai đoạn 2021 - 2030</w:t>
      </w:r>
    </w:p>
    <w:p>
      <w:r>
        <w:t>a) Về đầu tư:</w:t>
      </w:r>
    </w:p>
    <w:p>
      <w:r>
        <w:t>- Đầu tư, phát triển các cơ sở khai thác, chế biến cát tự nhiên, sản xuất cát nhân tạo nhằm đáp ứng đủ nhu cầu xây dựng trong tỉnh;</w:t>
      </w:r>
    </w:p>
    <w:p>
      <w:r>
        <w:t>- Khuyến khích đầu tư nghiên cứu, chuyển giao công nghệ sản xuất các dây chuyền chế biến cát nghiền, cát ven biển, cát biển, cát hạt mịn thành cát đủ tiêu chuẩn sử dụng cho bê tông và vữa.</w:t>
      </w:r>
    </w:p>
    <w:p>
      <w:r>
        <w:t>b) Về công nghệ:</w:t>
      </w:r>
    </w:p>
    <w:p>
      <w:r>
        <w:t>- Đối với khai thác tự nhiên: Sử dụng công nghệ khai thác tiên tiến kết hợp với tuyển rửa loại bỏ tạp chất để nâng cao chất lượng cát; phế thải sinh ra trong quá trình xử lý phải được thu gom, lưu chứa đúng kỹ thuật hoặc tái sử dụng;</w:t>
      </w:r>
    </w:p>
    <w:p>
      <w:r>
        <w:t>- Đối với cát nghiền: Dây chuyền công nghệ sản xuất cát nghiền phải tiên tiến, đồng bộ (bao gồm các thiết bị gia công, chế biến, sàng, tuyển, vận chuyển và các thiết bị xử lý môi trường).</w:t>
      </w:r>
    </w:p>
    <w:p>
      <w:r>
        <w:t>c) Về khai thác và sử dụng tài nguyên: Sử dụng hiệu quả, tiết kiệm tài nguyên khoáng sản, nhiên liệu và năng lượng; sử dụng các loại phế thải công nghiệp, xây dựng để sản xuất cát xây dựng.</w:t>
      </w:r>
    </w:p>
    <w:p>
      <w:r>
        <w:t>d) Về bảo vệ môi trường: Các cơ sở sản xuất cát xây dựng đáp ứng các tiêu chuẩn, quy chuẩn kỹ thuật về BVMT; phải tiến hành cải tạo phục hồi môi trường theo quy định của pháp luật trong khai thác, chế biến khoáng sản.</w:t>
      </w:r>
    </w:p>
    <w:p>
      <w:r>
        <w:t>đ) Về sản phẩm:</w:t>
      </w:r>
    </w:p>
    <w:p>
      <w:r>
        <w:t>- Tăng cường phát triển các sản phẩm cát nhân tạo đáp ứng nhu cầu sử dụng; phấn đấu đạt mục tiêu sử dụng cát nghiền, cát tái chế từ phế thải công nghiệp và xây dựng để thay thế tối thiểu 40% lượng dùng cát thiên nhiên trong xây dựng;</w:t>
      </w:r>
    </w:p>
    <w:p>
      <w:r>
        <w:t>- Đẩy mạnh việc sản xuất sử dụng cát nước lợ, cát mịn, cát ven biển đi kèm với các giải pháp kỹ thuật, phấn đấu đạt mục tiêu sử dụng thay thế cho 10% lượng dùng cát thiên nhiên trong xây dựng.</w:t>
      </w:r>
    </w:p>
    <w:p>
      <w:r>
        <w:t>2. Giai đoạn 2031 - 2050</w:t>
      </w:r>
    </w:p>
    <w:p>
      <w:r>
        <w:t>Hạn chế tối đa sử dụng cát tự nhiên trong xây dựng; nâng cao tỷ lệ sử dụng cát nghiền, cát tái chế từ phế thải công nghiệp và xây dựng, cát nước lợ lên tối thiểu 60% tổng lượng cát dùng trong xây dựng.</w:t>
      </w:r>
    </w:p>
    <w:p>
      <w:r>
        <w:t>2.4. Gạch đất sét nung.</w:t>
      </w:r>
    </w:p>
    <w:p>
      <w:r>
        <w:t>1. Giai đoạn 2021 - 2030</w:t>
      </w:r>
    </w:p>
    <w:p>
      <w:r>
        <w:t>a) Về đầu tư:</w:t>
      </w:r>
    </w:p>
    <w:p>
      <w:r>
        <w:t>- Công suất thiết kế của một dây chuyền sản xuất gạch đất sét nung đầu tư mới không nhỏ hơn 20 triệu viên quy tiêu chuẩn/năm. Đối với các huyện miền núi có thể đầu tư dây chuyền sản xuất gạch đất sét nung với công suất 10 triệu viên quy tiêu chuẩn/năm;</w:t>
      </w:r>
    </w:p>
    <w:p>
      <w:r>
        <w:t>- Không đầu tư mới, đầu tư mở rộng các dây chuyền sản xuất gạch đất sét nung khi không có vùng nguyên liệu trong quy hoạch, kế hoạch sử dụng tài nguyên đã được phê duyệt;</w:t>
      </w:r>
    </w:p>
    <w:p>
      <w:r>
        <w:t>- Đến năm 2025, các cơ sở sản xuất đang sử dụng công nghệ lạc hậu, thiết bị cũ tiêu tốn nguyên liệu, nhiên liệu và năng lượng phải đầu tư cải tạo, chuyển đổi thành các cơ sở sản xuất có công nghệ tiên tiến, có mức độ cơ giới hóa, tự động hóa cao nhằm tiết kiệm nguyên liệu, nhiên liệu, năng lượng đáp ứng các chỉ tiêu về công nghệ và môi trường hoặc buộc phải dừng sản xuất;</w:t>
      </w:r>
    </w:p>
    <w:p>
      <w:r>
        <w:t>- Tổng công suất thiết kế các nhà máy sản xuất gạch đất sét nung đến năm 2025 không vượt quá 220 triệu viên quy tiêu chuẩn/năm; đến năm 2030 không vượt quá 250 triệu viên quy tiêu chuẩn/năm.</w:t>
      </w:r>
    </w:p>
    <w:p>
      <w:r>
        <w:t>b) Về công nghệ sản xuất:</w:t>
      </w:r>
    </w:p>
    <w:p>
      <w:r>
        <w:t>- Tăng cường áp dụng khoa học, kỹ thuật, cải tiến công nghệ, cơ giới hóa để nâng cao chất lượng sản phẩm. Có trên 30% nhà máy ứng dụng tự động hóa vào trong dây chuyền sản xuất.</w:t>
      </w:r>
    </w:p>
    <w:p>
      <w:r>
        <w:t>- Cải tiến công nghệ, giảm tiêu hao nguyên, nhiên liệu, tiết kiệm tài nguyên. Khuyến khích công nghệ sử dụng nhiên liệu thay thế.</w:t>
      </w:r>
    </w:p>
    <w:p>
      <w:r>
        <w:t>- Các chỉ tiêu tiêu hao năng lượng:</w:t>
      </w:r>
    </w:p>
    <w:p>
      <w:r>
        <w:t>+ Tiêu hao nhiệt năng ≤ 360kcal/kg sản phẩm;</w:t>
      </w:r>
    </w:p>
    <w:p>
      <w:r>
        <w:t>+ Tiêu hao điện năng ≤ 0,022 kWh/kg sản phẩm.</w:t>
      </w:r>
    </w:p>
    <w:p>
      <w:r>
        <w:t>- Tiết kiệm tối đa sử dụng tài nguyên thiên nhiên. Sử dụng tối đa các nguồn phế thải các ngành công nghiệp khác để thay thế dần nguyên, nhiên liệu thiên nhiên trong sản xuất gạch đất sét nung.</w:t>
      </w:r>
    </w:p>
    <w:p>
      <w:r>
        <w:t>c) Về khai thác và sử dụng tài nguyên: Không sử dụng đất nông nghiệp; chỉ sử dụng đất sét mỏ, đất đồi làm nguyên liệu sản xuất gạch đất sét nung; 100% các cơ sở sản xuất gạch có vùng nguyên liệu trong quy hoạch, kế hoạch sử dụng tài nguyên của tỉnh đã được phê duyệt; đẩy mạnh nghiên cứu và sử dụng các chất thải (tro xỉ nhiệt điện, đá xít... ) làm nguyên liệu, nhiên liệu để thay thế nguồn nguyên liệu truyền thống.</w:t>
      </w:r>
    </w:p>
    <w:p>
      <w:r>
        <w:t>d) Về bảo vệ môi trường: Các cơ sở sản xuất có hệ thống xử lý chất thải đáp ứng các tiêu chuẩn, quy chuẩn kỹ thuật về BVMT; phải có thiết bị giám sát khí thải và kết nối trực tuyến các thiết bị này với cơ quan quản lý môi trường của địa phương.</w:t>
      </w:r>
    </w:p>
    <w:p>
      <w:r>
        <w:t>đ) Về sản phẩm: Tăng cường sản xuất các sản phẩm gạch đất sét nung rỗng, mỏng, nhẹ, gạch trang trí, gạch kích thước lớn, gạch không trát...</w:t>
      </w:r>
    </w:p>
    <w:p>
      <w:r>
        <w:t>2. Giai đoạn 2031 - 2050</w:t>
      </w:r>
    </w:p>
    <w:p>
      <w:r>
        <w:t>- Tỷ lệ gạch đất sét nung còn khoảng 30 - 40% trong tổng sản lượng vật liệu xây. Tỷ lệ sản phẩm gạch nung trang trí, mỏng, rỗng, giá trị gia tăng cao chiếm 80%.</w:t>
      </w:r>
    </w:p>
    <w:p>
      <w:r>
        <w:t>- Giảm mức tiêu hao nhiệt, mức phát thải CO 2  từ 20 - 30% so với mức trung bình hiện nay.</w:t>
      </w:r>
    </w:p>
    <w:p>
      <w:r>
        <w:t>2.5. Vật liệu xây không nung.</w:t>
      </w:r>
    </w:p>
    <w:p>
      <w:r>
        <w:t>1. Giai đoạn 2021 -2030</w:t>
      </w:r>
    </w:p>
    <w:p>
      <w:r>
        <w:t>a) Về đầu tư:</w:t>
      </w:r>
    </w:p>
    <w:p>
      <w:r>
        <w:t>- Phát triển đầu tư sản xuất vật liệu xây không nung (VLXKN), sản lượng sản xuất VLXKN chiếm tỷ trọng so với tổng lượng gạch xây khoảng trên 40% vào năm 2025; 45 - 50% vào năm 2030; đảm bảo tỷ lệ sử dụng VLXKN trong các công trình xây dựng theo quy định.</w:t>
      </w:r>
    </w:p>
    <w:p>
      <w:r>
        <w:t>- Đầu tư sản xuất các loại VLXKN có kích thước lớn, các sản phẩm sử dụng nguyên liệu là chất thải công nghiệp (tro, xỉ than; xỉ luyện kim...); các sản phẩm nhẹ; các sản phẩm đáp ứng yêu cầu công nghiệp hóa, hiện đại hóa ngành xây dựng.</w:t>
      </w:r>
    </w:p>
    <w:p>
      <w:r>
        <w:t>b) Về công nghệ sản xuất, nguyên liệu: Sử dụng công nghệ tiên tiến, dây chuyền thiết bị tiên tiến, hiện đại cơ giới hóa, tự động hóa. Phấn đấu hơn 50% nhà máy ứng dụng tự động hóa trong dây chuyền sản xuất.</w:t>
      </w:r>
    </w:p>
    <w:p>
      <w:r>
        <w:t>c) Về khai thác và sử dụng tài nguyên: Sử dụng tối đa các loại chất thải của các ngành công nghiệp (tro, xỉ than...) làm nguyên liệu để sản xuất VLXKN, tiết kiệm tài nguyên khoáng sản.</w:t>
      </w:r>
    </w:p>
    <w:p>
      <w:r>
        <w:t>d) Về bảo vệ môi trường: Các cơ sở sản xuất có hệ thống xử lý chất thải đáp ứng các tiêu chuẩn, quy chuẩn kỹ thuật về BVMT.</w:t>
      </w:r>
    </w:p>
    <w:p>
      <w:r>
        <w:t>đ) Về sản phẩm: Đa dạng hóa các sản phẩm gạch không nung kích thước lớn, cấu kiện, tấm tường, vật liệu nhẹ nhằm giảm thời gian thi công, hạ giá thành xây dựng, giảm thiểu phát thải trong quá trình xây dựng.</w:t>
      </w:r>
    </w:p>
    <w:p>
      <w:r>
        <w:t>2. Giai đoạn 2031 - 2050</w:t>
      </w:r>
    </w:p>
    <w:p>
      <w:r>
        <w:t>- Tỷ lệ VLXKN chiếm khoảng 50 - 60% trong tổng sản lượng vật liệu xây.</w:t>
      </w:r>
    </w:p>
    <w:p>
      <w:r>
        <w:t>- Sử dụng tối đa các chất thải công nghiệp (tro, xỉ than, xỉ luyện kim,...) để sản xuất VLXKN.</w:t>
      </w:r>
    </w:p>
    <w:p>
      <w:r>
        <w:t>2.6. Vật liệu lợp.</w:t>
      </w:r>
    </w:p>
    <w:p>
      <w:r>
        <w:t>1. Giai đoạn 2021 - 2030</w:t>
      </w:r>
    </w:p>
    <w:p>
      <w:r>
        <w:t>a) Về đầu tư:</w:t>
      </w:r>
    </w:p>
    <w:p>
      <w:r>
        <w:t>- Khuyến khích đầu tư cải tạo, đổi mới công nghệ, thiết bị, nâng cấp các cơ sở sản xuất vật liệu lợp (VLL) có công nghệ lạc hậu, thiết bị cũ nhằm tiết kiệm năng lượng, nguyên nhiên liệu, giảm phát thải gây ô nhiễm môi trường.</w:t>
      </w:r>
    </w:p>
    <w:p>
      <w:r>
        <w:t>- Khuyến khích đầu tư sản xuất VLL thông minh, tiết kiệm năng lượng; VLL sử dụng các loại sợi an toàn với sức khỏe con người, thân thiện môi trường, bền trong môi trường biển đảo.</w:t>
      </w:r>
    </w:p>
    <w:p>
      <w:r>
        <w:t>- Không đầu tư mới hoặc mở rộng các cơ sở sản xuất tấm lợp amiăng.</w:t>
      </w:r>
    </w:p>
    <w:p>
      <w:r>
        <w:t>b) Về công nghệ:</w:t>
      </w:r>
    </w:p>
    <w:p>
      <w:r>
        <w:t>- Công nghệ sản xuất hiện đại có mức độ cơ giới hóa và tự động hóa cao.</w:t>
      </w:r>
    </w:p>
    <w:p>
      <w:r>
        <w:t>- Phát triển công nghệ sản xuất ngói có sử dụng 15 - 20% chất thải công nghiệp thay thế nguyên liệu đất sét.</w:t>
      </w:r>
    </w:p>
    <w:p>
      <w:r>
        <w:t>- Khuyến khích ứng dụng công nghệ mới trong sản xuất tấm lợp để sử dụng sợi an toàn với sức khỏe con người, thân thiện môi trường, bền trong môi trường biển đảo.</w:t>
      </w:r>
    </w:p>
    <w:p>
      <w:r>
        <w:t>c) Về bảo vệ môi trường:</w:t>
      </w:r>
    </w:p>
    <w:p>
      <w:r>
        <w:t>- Các cơ sở sản xuất có hệ thống xử lý chất thải đáp ứng các tiêu chuẩn, quy chuẩn kỹ thuật về BVMT.</w:t>
      </w:r>
    </w:p>
    <w:p>
      <w:r>
        <w:t>- Khuyến khích sử dụng các loại sợi thay thế sợi amiăng trong sản xuất tấm lợp.</w:t>
      </w:r>
    </w:p>
    <w:p>
      <w:r>
        <w:t>d) Về sản phẩm:</w:t>
      </w:r>
    </w:p>
    <w:p>
      <w:r>
        <w:t>- Phát triển đa dạng hóa các chủng loại và mẫu mã sản phẩm, nhất là các sản phẩm VLL thông minh, tiết kiệm năng lượng; VLL sử dụng các loại sợi an toàn với sức khỏe con người, thân thiện môi trường, bền trong môi trường biển đảo.</w:t>
      </w:r>
    </w:p>
    <w:p>
      <w:r>
        <w:t>- Nâng cao chất lượng sản phẩm, để tăng tính cạnh tranh sản phẩm trên thị trường trong nước và nước ngoài.</w:t>
      </w:r>
    </w:p>
    <w:p>
      <w:r>
        <w:t>2. Giai đoạn 2031 - 2050</w:t>
      </w:r>
    </w:p>
    <w:p>
      <w:r>
        <w:t>Công nghệ sản xuất hiện đại có mức độ cơ giới hóa và tự động hóa cao. Phát triển công nghệ sản xuất ngói có sử dụng 20 - 30% chất thải công nghiệp thay thế nguyên liệu đất sét; tối ưu hóa chất lượng các sản phẩm VLL thông minh, tiết kiệm năng lượng; VLL sử dụng các loại sợi an toàn với sức khỏe con người, thân thiện môi trường, bền trong môi trường biển đảo.</w:t>
      </w:r>
    </w:p>
    <w:p>
      <w:r>
        <w:t>2.7. Bê tông xi măng.</w:t>
      </w:r>
    </w:p>
    <w:p>
      <w:r>
        <w:t>1. Giai đoạn 2021 -2030</w:t>
      </w:r>
    </w:p>
    <w:p>
      <w:r>
        <w:t>a) Về đầu tư:</w:t>
      </w:r>
    </w:p>
    <w:p>
      <w:r>
        <w:t>- Tiếp tục đầu tư các trạm trộn bê tông thương phẩm để thay thế cho chế tạo bê tông thủ công, đơn giản, phân tán, không đảm bảo chất lượng và gây ô nhiễm môi trường.</w:t>
      </w:r>
    </w:p>
    <w:p>
      <w:r>
        <w:t>- Đẩy mạnh đầu tư các nhà máy sản xuất cấu kiện bê tông các loại (bê tông nhẹ, bê tông phục vụ công trình ven biển; bê tông cường độ cao, tính năng cao, bê tông xuyên nước chống ngập úng, giảm tiếng ồn cho các đô thị...) để phục vụ nhu cầu trong nước và có thể xuất khẩu.</w:t>
      </w:r>
    </w:p>
    <w:p>
      <w:r>
        <w:t>b) Về công nghệ:</w:t>
      </w:r>
    </w:p>
    <w:p>
      <w:r>
        <w:t>- Hiện đại hóa công nghệ sản xuất, ưu tiên phát triển công nghệ theo hướng sản xuất xanh, sạch, tiết kiệm nguyên liệu và năng lượng, kết hợp với nâng cao chất lượng và giảm thiểu ô nhiễm môi trường.</w:t>
      </w:r>
    </w:p>
    <w:p>
      <w:r>
        <w:t>- Loại bỏ các dây chuyền hiện có đang sử dụng công nghệ lạc hậu, gây ô nhiễm môi trường và giảm thiểu tối đa các loại bê tông trộn thủ công.</w:t>
      </w:r>
    </w:p>
    <w:p>
      <w:r>
        <w:t>c) Về khai thác và sử dụng tài nguyên: Sử dụng hiệu quả, tiết kiệm tài nguyên khoáng sản, nhiên liệu và năng lượng; sử dụng các loại phế thải công nghiệp, nông nghiệp, xây dựng, giao thông,... và các loại cốt liệu nhân tạo, tái chế, các loại xi măng hàm lượng clanhke thấp để sản xuất bê tông.</w:t>
      </w:r>
    </w:p>
    <w:p>
      <w:r>
        <w:t>d) Về bảo vệ môi trường: Các cơ sở sản xuất bê tông phải đáp ứng các tiêu chuẩn, quy chuẩn kỹ thuật về BVMT, phải có hệ thống thiết bị quan trắc tự động bụi và nước thải.</w:t>
      </w:r>
    </w:p>
    <w:p>
      <w:r>
        <w:t>đ) Về sản phẩm:</w:t>
      </w:r>
    </w:p>
    <w:p>
      <w:r>
        <w:t>- Phát triển và áp dụng rộng rãi các loại bê tông cường độ cao trên 100MPa; các sản phẩm cấu kiện bê tông tiền chế, lắp ghép theo mô-đun, bản mỏng, tiết diện nhỏ; bê tông bền với môi trường biển; bê tông chịu nhiệt; bê tông thích ứng với biến đổi khí hậu; bê tông in 3D.</w:t>
      </w:r>
    </w:p>
    <w:p>
      <w:r>
        <w:t>- Ứng dụng các loại phụ gia khoáng, phụ gia hóa học để tối ưu hóa chất lượng bê tông nhằm thích ứng với khí hậu và đạt độ bền lâu dài.</w:t>
      </w:r>
    </w:p>
    <w:p>
      <w:r>
        <w:t>2. Giai đoạn 2031 - 2050</w:t>
      </w:r>
    </w:p>
    <w:p>
      <w:r>
        <w:t>- Nâng cao mức độ tự động hóa, hiện đại hóa, áp dụng tối đa CNTT trong quản lý và sản xuất bê tông.</w:t>
      </w:r>
    </w:p>
    <w:p>
      <w:r>
        <w:t>- Sử dụng các cốt liệu từ nguyên liệu tái chế, phế thải để thay thế đến 60% nguyên liệu thiên nhiên; phát triển các loại phụ gia khoáng và phụ gia hóa học để đưa vào làm thành phần bắt buộc trong sản xuất bê tông nhằm nâng cao chất lượng các sản phẩm bê tông.</w:t>
      </w:r>
    </w:p>
    <w:p>
      <w:r>
        <w:t>- Tiếp tục đẩy mạnh phát triển các nhà máy sản xuất cấu kiện bê tông tiền chế, phát triển các cấu kiện bê tông tiền chế, lắp ghép theo mô-đun và các trạm trộn bê tông thương phẩm. Giảm tỷ lệ bê tông trộn thủ công xuống dưới 25% tổng sản lượng bê tông.</w:t>
      </w:r>
    </w:p>
    <w:p>
      <w:r>
        <w:t>2.8. Gạch ốp lát.</w:t>
      </w:r>
    </w:p>
    <w:p>
      <w:r>
        <w:t>1. Giai đoạn 2021 -2030</w:t>
      </w:r>
    </w:p>
    <w:p>
      <w:r>
        <w:t>a) Về đầu tư:</w:t>
      </w:r>
    </w:p>
    <w:p>
      <w:r>
        <w:t>- Đầu tư chiều sâu, đổi mới công nghệ, đa dạng hóa mẫu mã, nâng cao sản lượng, chất lượng sản phẩm, tiết kiệm nguyên liệu, nhiên liệu, đáp ứng đầy đủ các chỉ tiêu về công nghệ và môi trường.</w:t>
      </w:r>
    </w:p>
    <w:p>
      <w:r>
        <w:t>- Hạn chế đầu tư mới các cơ sở sản xuất gạch ceramic.</w:t>
      </w:r>
    </w:p>
    <w:p>
      <w:r>
        <w:t>- Đầu tư phát triển đồng bộ giữa các cơ sở sản xuất và các cơ sở khai thác, chế biến nguyên liệu, sản xuất men, màu trong nước; các cơ sở sản xuất phụ tùng thay thế.</w:t>
      </w:r>
    </w:p>
    <w:p>
      <w:r>
        <w:t>- Từng bước giảm dần, tiến tới thay thế hoàn toàn nhiên liệu sản xuất từ khí hóa than sang các loại nhiên liệu sạch, thân thiện với môi trường như: LPG, CNG nhằm giảm lượng phát thải CO 2  ra môi trường.</w:t>
      </w:r>
    </w:p>
    <w:p>
      <w:r>
        <w:t>b) Về công nghệ:</w:t>
      </w:r>
    </w:p>
    <w:p>
      <w:r>
        <w:t>- Sản xuất gạch gốm ốp lát với công nghệ tiên tiến, hiện đại, nhằm giảm mức tiêu hao nguyên, nhiên liệu và năng lượng, áp dụng các giải pháp sử dụng CNTT vào quản lý và sản xuất.</w:t>
      </w:r>
    </w:p>
    <w:p>
      <w:r>
        <w:t>- Các chỉ tiêu tiêu hao nằm trong định mức sau:</w:t>
      </w:r>
    </w:p>
    <w:p>
      <w:r>
        <w:t>Tiêu hao nhiệt năng cho 1 kg sản phẩm:</w:t>
      </w:r>
    </w:p>
    <w:p>
      <w:r>
        <w:t>+ Gạch ceramic: ≤ 1.100 kcal/kg sản phẩm;</w:t>
      </w:r>
    </w:p>
    <w:p>
      <w:r>
        <w:t>+ Gạch granit: ≤ 1.200 kcal/kg sản phẩm;</w:t>
      </w:r>
    </w:p>
    <w:p>
      <w:r>
        <w:t>+ Gạch cotto: ≤ 1.400 kcal/kg sản phẩm.</w:t>
      </w:r>
    </w:p>
    <w:p>
      <w:r>
        <w:t>Tiêu hao điện năng cho 1 kg sản phẩm:</w:t>
      </w:r>
    </w:p>
    <w:p>
      <w:r>
        <w:t>+ Gạch ceramic: ≤ 0,12 kWh/kg sản phẩm;</w:t>
      </w:r>
    </w:p>
    <w:p>
      <w:r>
        <w:t>+ Gạch granit: ≤ 0,30 kWh/kg sản phẩm;</w:t>
      </w:r>
    </w:p>
    <w:p>
      <w:r>
        <w:t>+ Gạch cotto: ≤ 0,14 kWh/kg sản phẩm.</w:t>
      </w:r>
    </w:p>
    <w:p>
      <w:r>
        <w:t>- Chỉ tiêu phát thải bụi không lớn hơn 30 mg/Nm³; hàm lượng khí CO, SO 2 , NO x  không lớn hơn 100 mg/Nm³.</w:t>
      </w:r>
    </w:p>
    <w:p>
      <w:r>
        <w:t>c) Về khai thác và sử dụng tài nguyên: Khai thác tận thu và sử dụng tiết kiệm tài nguyên khoáng sản, phát triển hình thành các vùng sản xuất nguyên liệu tập trung công suất lớn, chuyên môn hóa từ khâu khai thác nguyên liệu; gia công chế biến nguyên liệu, phối liệu cho các cơ sở sản xuất gạch gốm ốp lát.</w:t>
      </w:r>
    </w:p>
    <w:p>
      <w:r>
        <w:t>d) Về bảo vệ môi trường:</w:t>
      </w:r>
    </w:p>
    <w:p>
      <w:r>
        <w:t>- 100% các cơ sở sản xuất phải có hệ thống xử lý chất thải đáp ứng các tiêu chuẩn, quy chuẩn kỹ thuật về BVMT.</w:t>
      </w:r>
    </w:p>
    <w:p>
      <w:r>
        <w:t>- Các cơ sở sản xuất phải có hệ thống thiết bị quan trắc tự động nước thải, khí thải và kết nối trực tuyến với cơ quan quản lý môi trường tại địa phương.</w:t>
      </w:r>
    </w:p>
    <w:p>
      <w:r>
        <w:t>đ) Về sản phẩm: Đầu tư sản xuất các loại sản phẩm mỏng, kích thước lớn, chất lượng cao, đa dạng về chủng loại, mẫu mã; phát triển sản xuất vật liệu ốp lát có tính năng đặc biệt, khả năng chịu mài mòn cao, bền màu, chống bám bẩn, ngăn ngừa sự phát triển của rêu mốc, đáp ứng nhu cầu ngày càng cao của người tiêu dùng trong nước và xuất khẩu.</w:t>
      </w:r>
    </w:p>
    <w:p>
      <w:r>
        <w:t>2. Giai đoạn 2031 - 2050</w:t>
      </w:r>
    </w:p>
    <w:p>
      <w:r>
        <w:t>- Điều chỉnh cơ cấu sản phẩm hợp lý giữa các sản phẩm ốp và lát, granite, cotto và ceramic phù hợp với yêu cầu thị trường trong nước và quốc tế theo từng giai đoạn.</w:t>
      </w:r>
    </w:p>
    <w:p>
      <w:r>
        <w:t>- Đầu tư chiều sâu về công nghệ sản xuất, áp dụng triệt để CNTT vào công tác quản lý, sản xuất và kinh doanh.</w:t>
      </w:r>
    </w:p>
    <w:p>
      <w:r>
        <w:t>- Phát triển lĩnh vực cơ khí chế tạo máy móc, thiết bị, phụ tùng thay thế cho ngành sản xuất VLXD; chủ động trong sản xuất, giảm phụ thuộc vào vật tư phụ tùng nhập khẩu.</w:t>
      </w:r>
    </w:p>
    <w:p>
      <w:r>
        <w:t>- Sử dụng nhiên liệu sạch trong sản xuất gạch ốp lát, không còn sử dụng khí than làm nhiên liệu đốt.</w:t>
      </w:r>
    </w:p>
    <w:p>
      <w:r>
        <w:t>2.9. Đá ốp lát nhân tạo.</w:t>
      </w:r>
    </w:p>
    <w:p>
      <w:r>
        <w:t>a) Giai đoạn 2021 - 2030</w:t>
      </w:r>
    </w:p>
    <w:p>
      <w:r>
        <w:t>- Về đầu tư: Đẩy mạnh đầu tư phát triển sản xuất với quy mô lớn gắn với BVMT.</w:t>
      </w:r>
    </w:p>
    <w:p>
      <w:r>
        <w:t>- Về công nghệ: Sử dụng công nghệ tiên tiến, tự động hóa sử dụng hệ thống ép, hút chân không trong sản xuất; ứng dụng tối đa CNTT.</w:t>
      </w:r>
    </w:p>
    <w:p>
      <w:r>
        <w:t>- Về khai thác và sử dụng tài nguyên: Phát triển các cơ sở gia công chế biến nguyên liệu trong nước; nghiên cứu sản xuất chất kết dính, phụ gia thay thế nguyên liệu nhập khẩu; tận thu phế thải từ khai thác chế biến đá ốp lát tự nhiên để làm nguyên liệu sản xuất.</w:t>
      </w:r>
    </w:p>
    <w:p>
      <w:r>
        <w:t>- Về bảo vệ môi trường: 100% các cơ sở sản xuất phải có hệ thống xử lý các chất thải đáp ứng các tiêu chuẩn, quy chuẩn kỹ thuật về BVMT</w:t>
      </w:r>
    </w:p>
    <w:p>
      <w:r>
        <w:t>- Về sản phẩm: Chú trọng phát triển các sản phẩm có giá trị kinh tế cao để phục vụ thị trường trong nước và xuất khẩu.</w:t>
      </w:r>
    </w:p>
    <w:p>
      <w:r>
        <w:t>b) Giai đoạn 2031 - 2050</w:t>
      </w:r>
    </w:p>
    <w:p>
      <w:r>
        <w:t>- Đầu tư chiều sâu về công nghệ sản xuất, áp dụng triệt để CNTT vào công tác quản lý, sản xuất và kinh doanh.</w:t>
      </w:r>
    </w:p>
    <w:p>
      <w:r>
        <w:t>- Đầu tư phát triển sản xuất các loại đá ốp lát nhân tạo có tính năng và thẩm mỹ vượt trội, đa dạng về mẫu mã thay thế đá ốp lát tự nhiên.</w:t>
      </w:r>
    </w:p>
    <w:p>
      <w:r>
        <w:t>2.10. Kính xây dựng.</w:t>
      </w:r>
    </w:p>
    <w:p>
      <w:r>
        <w:t>1. Giai đoạn 2021 - 2030</w:t>
      </w:r>
    </w:p>
    <w:p>
      <w:r>
        <w:t>a) Về đầu tư:</w:t>
      </w:r>
    </w:p>
    <w:p>
      <w:r>
        <w:t>- Nghiên cứu, xúc tiến đầu tư sản xuất các sản phẩm kính có chất lượng cao, có giá trị kinh tế cao như: Kính tiết kiệm năng lượng, kính siêu trắng, siêu mỏng, kính cho pin năng lượng, kính chống cháy...</w:t>
      </w:r>
    </w:p>
    <w:p>
      <w:r>
        <w:t>- Tiếp tục đầu tư phát triển sản xuất các sản phẩm gia công sau kính như: Kính an toàn, kính hộp, kính nhiều lớp, kính tiết kiệm năng lượng, kính trang trí, kính bảo vệ sức khỏe thân thiện môi trường.</w:t>
      </w:r>
    </w:p>
    <w:p>
      <w:r>
        <w:t>b) Về công nghệ sản xuất:</w:t>
      </w:r>
    </w:p>
    <w:p>
      <w:r>
        <w:t>- Sử dụng công nghệ tiên tiến, thiết bị hiện đại có khả năng cơ giới hóa và tự động hóa cao, đáp ứng các chỉ tiêu sau:</w:t>
      </w:r>
    </w:p>
    <w:p>
      <w:r>
        <w:t>+ Tiêu hao nhiệt năng &lt; 1500 kcal/kg sản phẩm;</w:t>
      </w:r>
    </w:p>
    <w:p>
      <w:r>
        <w:t>+ Tiêu hao điện năng &lt; 100 kWh/tấn sản phẩm;</w:t>
      </w:r>
    </w:p>
    <w:p>
      <w:r>
        <w:t>+ Phát thải bụi &lt; 30 mg/Nm³.</w:t>
      </w:r>
    </w:p>
    <w:p>
      <w:r>
        <w:t>c) Về khai thác và sử dụng tài nguyên: Khai thác tận thu tài nguyên khoáng sản; sử dụng tiết kiệm, hiệu quả, hợp lý nguồn tài nguyên khoáng sản để sản xuất kính trong cả nước.</w:t>
      </w:r>
    </w:p>
    <w:p>
      <w:r>
        <w:t>d) Về bảo vệ môi trường:</w:t>
      </w:r>
    </w:p>
    <w:p>
      <w:r>
        <w:t>- Các dây chuyền sản xuất kính mới đầu tư phải có hệ thống xử lý chất thải theo quy định của pháp luật về môi trường; có hệ thống quan trắc khí thải, bụi kết nối trực tuyến với cơ quan quản lý môi trường của địa phương.</w:t>
      </w:r>
    </w:p>
    <w:p>
      <w:r>
        <w:t>- Các nhà máy gia công sau kính phải có hệ thống thu gom, phương án xử lý chất thải theo đúng quy định, BVMT.</w:t>
      </w:r>
    </w:p>
    <w:p>
      <w:r>
        <w:t>đ) Về sản phẩm:</w:t>
      </w:r>
    </w:p>
    <w:p>
      <w:r>
        <w:t>- Phấn đấu đến năm 2025 cơ bản các sản phẩm kính gia công sau kính đảm bảo đủ nhu cầu của thị trường trong tỉnh như: kính tôi, kính dán, kính hộp, kính tiết kiệm năng lượng.</w:t>
      </w:r>
    </w:p>
    <w:p>
      <w:r>
        <w:t>- Phát triển đa dạng các loại sản phẩm kính chất lượng cao, có giá trị kinh tế cao theo nhu cầu của thị trường.</w:t>
      </w:r>
    </w:p>
    <w:p>
      <w:r>
        <w:t>2. Giai đoạn 2031 - 2050</w:t>
      </w:r>
    </w:p>
    <w:p>
      <w:r>
        <w:t>- Đầu tư phát triển sản xuất tất cả các loại kính đáp ứng đủ nhu cầu trong tỉnh và dành một phần cung ứng ra các tỉnh lân cận, đặc biệt là các sản phẩm gia công sau kính.</w:t>
      </w:r>
    </w:p>
    <w:p>
      <w:r>
        <w:t>- Đầu tư phát triển sản xuất kính theo hướng tập trung và chuyên môn hóa cao, với việc hình thành các khu vực công nghiệp tập trung.</w:t>
      </w:r>
    </w:p>
    <w:p>
      <w:r>
        <w:t>- Tiếp tục đầu tư chiều sâu cho các cơ sở sản xuất kính hiện có, đầu tư mới một số sản phẩm chất lượng cao, giá trị kinh tế cao, đặc biệt sản phẩm kính phù hợp với kiến trúc xanh, tiết kiệm năng lượng.</w:t>
      </w:r>
    </w:p>
    <w:p>
      <w:r>
        <w:t>2.11. Vôi công nghiệp</w:t>
      </w:r>
    </w:p>
    <w:p>
      <w:r>
        <w:t>1. Giai đoạn 2021 - 2030</w:t>
      </w:r>
    </w:p>
    <w:p>
      <w:r>
        <w:t>a) Về đầu tư</w:t>
      </w:r>
    </w:p>
    <w:p>
      <w:r>
        <w:t>- Đầu tư phát triển vôi công nghiệp theo công nghệ hiện đại, tiết kiệm tài nguyên, đáp ứng đầy đủ các chỉ tiêu về công nghệ và môi trường, đáp ứng nhu cầu trong nước và có tính đến xuất khẩu. Chỉ xem xét đầu tư lò có công suất từ 200 tấn vôi/ngày (tương đương 60.000 tấn vôi/năm).</w:t>
      </w:r>
    </w:p>
    <w:p>
      <w:r>
        <w:t>- Xóa bỏ hoàn toàn các lò thủ công gián đoạn và thủ công liên hoàn.</w:t>
      </w:r>
    </w:p>
    <w:p>
      <w:r>
        <w:t>b) Về công nghệ:</w:t>
      </w:r>
    </w:p>
    <w:p>
      <w:r>
        <w:t>- Lựa chọn công nghệ, thiết bị tiên tiến, mức độ cơ giới hóa, tự động hoá cao để đảm bảo sản phẩm đạt chất lượng cao, ổn định, có khả năng cạnh tranh trên thị trường quốc tế; đồng thời tiết kiệm nguyên nhiên liệu, sử dụng nhiên liệu thay thế theo hướng công nghệ xanh, BVMT. Đến năm 2030, công nghiệp sản xuất vôi Việt Nam đạt trình độ ngang bằng với các nước tiên tiến trên thế giới.</w:t>
      </w:r>
    </w:p>
    <w:p>
      <w:r>
        <w:t>- Các chỉ tiêu tiêu hao năng lượng:</w:t>
      </w:r>
    </w:p>
    <w:p>
      <w:r>
        <w:t>+ Nhiệt năng &lt; 900 kcal/kg vôi;</w:t>
      </w:r>
    </w:p>
    <w:p>
      <w:r>
        <w:t>+ Điện năng đối với lò nung vôi &lt; 30 kWh/tấn vôi.</w:t>
      </w:r>
    </w:p>
    <w:p>
      <w:r>
        <w:t>- Đảm bảo các chỉ tiêu về môi trường:</w:t>
      </w:r>
    </w:p>
    <w:p>
      <w:r>
        <w:t>+ Phát thải bụi &lt; 30 mg/Nm³;</w:t>
      </w:r>
    </w:p>
    <w:p>
      <w:r>
        <w:t>+ Nồng độ lưu huỳnh &lt; 20 mg/Nm³.</w:t>
      </w:r>
    </w:p>
    <w:p>
      <w:r>
        <w:t>c) Về khai thác và sử dụng tài nguyên: Khuyến khích thu hồi khoáng sản đá vôi đủ tiêu chuẩn làm vôi từ các mỏ đá làm VLXD thông thường. Việc khai thác đá vôi, đôlômit phải sử dụng hiệu quả, đảm bảo tiết kiệm, BVMT.</w:t>
      </w:r>
    </w:p>
    <w:p>
      <w:r>
        <w:t>d) Về bảo vệ môi trường: 100% các cơ sở sản xuất có hệ thống xử lý chất thải đáp ứng các tiêu chuẩn, quy chuẩn kỹ thuật về môi trường; các cơ sở sản xuất vôi công nghiệp phải có thiết bị giám sát khí thải, nồng độ bụi tại nguồn thải và kết nối trực tuyến các thiết bị này với cơ quan quản lý môi trường của địa phương.</w:t>
      </w:r>
    </w:p>
    <w:p>
      <w:r>
        <w:t>đ) Về sản phẩm: Nâng cao chất lượng sản phẩm vôi, đôlômit nung công nghiệp, đa dạng hóa các chủng loại sản phẩm như: vôi canxi, vôi đôlômit, vôi đôlômit nung chết, vôi bột hydrat, bột nhẹ ....</w:t>
      </w:r>
    </w:p>
    <w:p>
      <w:r>
        <w:t>2. Giai đoạn 2031 - 2050</w:t>
      </w:r>
    </w:p>
    <w:p>
      <w:r>
        <w:t>- Đầu tư sản xuất vôi quy mô công nghiệp và đa dạng hóa các sản phẩm để cung cấp cho các ngành công nghiệp trong tỉnh, trong nước. Ưu tiên phát triển công nghệ khai thác hầm đảm bảo hình dáng tự nhiên của núi đá vôi; thu hồi, tận thu khí thải làm nguyên liệu sản xuất sản phẩm khác.</w:t>
      </w:r>
    </w:p>
    <w:p>
      <w:r>
        <w:t>- Tiếp tục đầu tư chiều sâu cho các nhà máy vôi đang hoạt động, áp dụng tự động hóa, CNTT vào quản lý và sản xuất, đảm bảo yêu cầu về BVMT.</w:t>
      </w:r>
    </w:p>
    <w:p>
      <w:r>
        <w:t>2.12. Vật liệu san lấp.</w:t>
      </w:r>
    </w:p>
    <w:p>
      <w:r>
        <w:t>1. Giai đoạn 2021 - 2030 .</w:t>
      </w:r>
    </w:p>
    <w:p>
      <w:r>
        <w:t>a) Về đầu tư:</w:t>
      </w:r>
    </w:p>
    <w:p>
      <w:r>
        <w:t>- Đầu tư các dây chuyền khai thác đất công suất lớn, hiện đại nhằm nâng cao sản lượng, chất lượng sản phẩm, BVMT; phối hợp khai thác đất san lấp với các dây chuyền sản xuất gạch đất sét nung và các VLXD khác.</w:t>
      </w:r>
    </w:p>
    <w:p>
      <w:r>
        <w:t>- Không đầu tư các dự án khai thác đất san lấp ở chân sườn đồi, núi, dọc theo các tuyến đường quốc lộ, các khu vực có ảnh hưởng đến cảnh quan thiên nhiên, các di sản văn hóa, phát triển du lịch, an ninh, quốc phòng.</w:t>
      </w:r>
    </w:p>
    <w:p>
      <w:r>
        <w:t>- Sắp xếp lại các cơ sở khai thác đất san lấp có quy mô nhỏ.</w:t>
      </w:r>
    </w:p>
    <w:p>
      <w:r>
        <w:t>b) Về khai thác và sử dụng tài nguyên:</w:t>
      </w:r>
    </w:p>
    <w:p>
      <w:r>
        <w:t>- Hoạt động khai thác đất san lấp theo các giấy phép được cấp và tuân thủ các quy định pháp luật.</w:t>
      </w:r>
    </w:p>
    <w:p>
      <w:r>
        <w:t>- Sử dụng hiệu quả, tiết kiệm tài nguyên khoáng sản, nhiên liệu và năng lượng; sử dụng các loại phế thải công nghiệp, xây dựng, giao thông trong quá trình san lấp mặt bằng phục vụ công trình xây dựng.</w:t>
      </w:r>
    </w:p>
    <w:p>
      <w:r>
        <w:t>d) Về bảo vệ môi trường:</w:t>
      </w:r>
    </w:p>
    <w:p>
      <w:r>
        <w:t>- Các cơ sở khai thác đất san lấp phải đáp ứng các tiêu chuẩn, quy chuẩn kỹ thuật về BVMT; phải tiến hành cải tạo phục hồi môi trường theo quy định của pháp luật trong khai thác khoáng sản.</w:t>
      </w:r>
    </w:p>
    <w:p>
      <w:r>
        <w:t>- Các cơ sở khai thác đất san lấp phải có hệ thống thiết bị quan trắc tự động bụi xung quanh diện phát thải.</w:t>
      </w:r>
    </w:p>
    <w:p>
      <w:r>
        <w:t>đ) Về sản phẩm: Tăng cường sử dụng, tận dụng, tái sử dụng phế thải công nghiệp, xây dựng, giao thông (tro xỉ nhiệt điện, các vật liệu nạo vét sông, biển; các phế thải xây dựng...) làm cốt liệu thay thế một phần đất san lấp tự nhiên.</w:t>
      </w:r>
    </w:p>
    <w:p>
      <w:r>
        <w:t>2. Giai đoạn 2031 - 2050</w:t>
      </w:r>
    </w:p>
    <w:p>
      <w:r>
        <w:t>- Công nghệ khai thác đất san lấp phải hiện đại, tiên tiến, đồng bộ có mức độ cơ giới hóa cao và ứng dụng tối đa tự động hóa.</w:t>
      </w:r>
    </w:p>
    <w:p>
      <w:r>
        <w:t>- Các cơ sở khai thác đất san lấp phải có hệ thống quản lý sản lượng mỏ, quan trắc môi trường tự động.</w:t>
      </w:r>
    </w:p>
    <w:p>
      <w:r>
        <w:t>III. CÁC GIẢI PHÁP THỰC HIỆN</w:t>
      </w:r>
    </w:p>
    <w:p>
      <w:r>
        <w:t>3.1. Giải pháp về cơ chế chính sách.</w:t>
      </w:r>
    </w:p>
    <w:p>
      <w:r>
        <w:t>- Phổ biến rộng rãi các đề án, quy hoạch về VLXD cho các ngành, các cấp chính quyền, các tổng công ty, các doanh nghiệp trong và ngoài tỉnh để hiểu rõ nội dung quy hoạch... Thống nhất quản lý và xây dựng kế hoạch đầu tư phát triển sản xuất VLXD.</w:t>
      </w:r>
    </w:p>
    <w:p>
      <w:r>
        <w:t>- Phân cấp để tăng cường hiệu lực quản lý hoạt động sản xuất và kinh doanh VLXD của các cấp, ngành trên địa bàn toàn tỉnh là rất cần thiết, đặc biệt là đối với một số lĩnh vực sản xuất gây ô nhiễm môi trường... Tăng cường kiểm tra, giám sát để chấm dứt các hoạt động sản xuất VLXD không phép, trái phép và sử dụng các công nghệ lạc hậu, gây ô nhiễm môi trường.</w:t>
      </w:r>
    </w:p>
    <w:p>
      <w:r>
        <w:t>- Đẩy mạnh công tác tuyên truyền, phổ biến các văn bản quy phạm pháp luật liên quan đến lĩnh vực VLXD, chính sách ưu đãi, hỗ trợ doanh nghiệp đầu tư sản xuất và sử dụng VLXD thân thiện môi trường, VLXD xanh. Tăng cường công tác quản lý nhà nước về VLXD trên địa bàn theo hướng quản lý, kiểm tra nguồn gốc, xuất xứ, chất lượng hàng hóa.</w:t>
      </w:r>
    </w:p>
    <w:p>
      <w:r>
        <w:t>- Tổ chức thẩm định công nghệ các dự án đầu tư phát triển VLXD mới, đảm bảo công nghệ tiên tiến, không gây ô nhiễm môi trường.</w:t>
      </w:r>
    </w:p>
    <w:p>
      <w:r>
        <w:t>- Tăng cường kiểm soát, giám sát việc thực hiện các chỉ tiêu về chất lượng sản phẩm và đăng ký về môi trường của các doanh nghiệp sản xuất VLXD. Trong quá trình sản xuất VLXD trực tiếp hoặc gián tiếp thải ra một lượng khói, bụi, tiếng ồn gây ô nhiễm môi trường xung quanh. Vì vậy, phải thường xuyên kiểm tra việc thực hiện các chỉ tiêu về môi trường và kịp thời xử lý vi phạm của các doanh nghiệp để đảm bảo phát triển sản xuất VLXD một cách bền vững.</w:t>
      </w:r>
    </w:p>
    <w:p>
      <w:r>
        <w:t>- Nâng cao năng lực và vai trò của các Hội nghề nghiệp, doanh nghiệp như Hội Khoa học Kỹ thuật xây dựng, Hiệp hội xây dựng và VLXD; thông qua Hội, Hiệp hội để tìm hiểu nhu cầu để xây dựng chính sách, đào tạo nguồn nhân lực, đẩy mạnh thị trường.</w:t>
      </w:r>
    </w:p>
    <w:p>
      <w:r>
        <w:t>- Có chính sách, cơ chế thuận lợi cho các doanh nghiệp tiếp cận đất đai, mặt bằng sản xuất; đơn giản hoá các thủ tục cho vay và thế chấp; hỗ trợ các doanh nghiệp trong khâu nghiên cứu và phát triển để giúp họ nâng cao năng lực cạnh tranh; quan tâm đào tạo và phát triển đội ngũ lao động có kỹ thuật, nghiên cứu đổi mới nội dung quản lý.</w:t>
      </w:r>
    </w:p>
    <w:p>
      <w:r>
        <w:t>- Tổ chức tốt công tác quy hoạch các trung tâm thương mại, xây dựng hệ thống siêu thị VLXD theo mô hình kinh doanh hiện đại, các địa điểm được phép kinh doanh VLXD nhằm tạo điều kiện cho việc lưu thông, cung ứng VLXD trên địa bàn toàn tỉnh, đảm bảo thị trường VLXD có tổ chức, thuận tiện cho người tiêu dùng, không ảnh hưởng đến giao thông, mỹ quan đô thị và môi trường.</w:t>
      </w:r>
    </w:p>
    <w:p>
      <w:r>
        <w:t>- Ngành VLXD của tỉnh đã sản xuất được một số chủng loại sản phẩm VLXD chất lượng cao, khối lượng lớn không chỉ đáp ứng nhu cầu trên địa bàn mà còn cung ứng cho thị trường các tỉnh lân cận và xuất khẩu. Trong giai đoạn tới, đầu tư vào việc tiếp thị, quảng bá sản phẩm ra cả nước và thị trường quốc tế; xuất khẩu là một hướng đi rất quan trọng cho một số loại VLXD trong lúc thị trường trong nước đã bão hòa, sản lượng lại lớn như xi măng, đá xây dựng và VLXD khác mà tỉnh có thể mạnh. Đối với các tổ chức, cá nhân hoạt động VLXD thời gian tới, các doanh nghiệp cần tích cực tham gia các hội thảo, triển lãm, hội chợ quốc tế, ứng dụng CNTT để mở rộng thị trường xuất khẩu. Song song với việc tiếp thị, quảng bá sản phẩm cần luôn nâng cao chất lượng sản phẩm để đạt được các tiêu chuẩn quốc tế, xây dựng các thương hiệu mạnh cho sản phẩm VLXD Việt Nam.</w:t>
      </w:r>
    </w:p>
    <w:p>
      <w:r>
        <w:t>3.2. Giải pháp về huy động nguồn vốn</w:t>
      </w:r>
    </w:p>
    <w:p>
      <w:r>
        <w:t>Chủ yếu cho đầu tư chiều sâu duy trì sản xuất và đầu tư chuyển đổi công nghệ. Giải pháp quan trọng nhất là huy động và sử dụng có hiệu quả các nguồn vốn đầu tư, phát huy cao các nguồn nội lực, đồng thời tạo mọi điều kiện để tranh thủ khai thác các yếu tố, nguồn vốn cho phát triển sản xuất VLXD. Xây dựng, ban hành các chính sách khuyến khích, huy động nguồn vốn đầu tư theo hướng: công nghệ tiên tiến hiện đại, tiết kiệm nguyên nhiên liệu, đảm bảo môi trường.</w:t>
      </w:r>
    </w:p>
    <w:p>
      <w:r>
        <w:t>- Ưu tiên vốn cho các lĩnh vực sản xuất VLXD có lợi thế, có thị trường tiêu thụ tốt như: VLL, tấm thạch cao, vật liệu ốp lát, vật liệu trang trí hoàn thiện. Thực hiện chính sách hỗ trợ sau đầu tư cho các doanh nghiệp, xây dựng cơ sở hạ tầng giao thông, điện nước.</w:t>
      </w:r>
    </w:p>
    <w:p>
      <w:r>
        <w:t>- Thực hiện chính sách thuế khuyến khích đầu tư theo Luật Đầu tư. Cải thiện hơn nữa môi trường đầu tư theo hướng thông thoáng nhằm thu hút mọi thành phần kinh tế tham gia đầu tư.</w:t>
      </w:r>
    </w:p>
    <w:p>
      <w:r>
        <w:t>- Sử dụng hiệu quả nguồn vốn từ đất, khoáng sản và thị trường vốn giữa các tỉnh trong vùng. Phát huy tối đa hiệu quả nguồn vốn từ đất thông qua các hình thức hợp tác đầu tư.</w:t>
      </w:r>
    </w:p>
    <w:p>
      <w:r>
        <w:t>3.3. Phát triển nguồn nhân lực.</w:t>
      </w:r>
    </w:p>
    <w:p>
      <w:r>
        <w:t>- Chú trọng công tác đào tạo, bồi dưỡng cán bộ quản lý doanh nghiệp; đào tạo đội ngũ chuyên gia, kỹ sư có trình độ chuyên môn cao; đào tạo nhân viên kỹ thuật và đội ngũ công nhân lành nghề, có khả năng nắm bắt công nghệ mới, làm chủ dây chuyền sản xuất hiện đại, chủ động trong công tác thiết kế, phát triển sản phẩm mới; đào tạo đội ngũ nhân viên kinh doanh có trình độ, kỹ năng, có khả năng hội nhập quốc tế.</w:t>
      </w:r>
    </w:p>
    <w:p>
      <w:r>
        <w:t>- Đào tạo gắn với yêu cầu, mục tiêu của sự phát triển, đảm bảo cho người sau đào tạo có thể sớm phát huy được kiến thức đào tạo trong thực tiễn.</w:t>
      </w:r>
    </w:p>
    <w:p>
      <w:r>
        <w:t>- Tập trung vào đào tạo đội ngũ công nhân kỹ thuật, đồng thời có kế hoạch đào tạo cho đội ngũ quản lý và các chủ doanh nghiệp các kiến thức về quản lý kinh tế, về sản xuất kinh doanh, hội nhập, tạo điều kiện cho các doanh nghiệp chủ động trong cạnh tranh và hội nhập.</w:t>
      </w:r>
    </w:p>
    <w:p>
      <w:r>
        <w:t>- Đa dạng hóa và mở rộng các hình thức hợp tác trong đào tạo nguồn nhân lực theo hướng gắn kết giữa cơ sở đào tạo với doanh nghiệp, từng bước đào tạo theo yêu cầu và địa chỉ, nhằm đảm bảo cho lao động đào tạo ra được sử dụng đúng với chương trình đã đào tạo. Kết hợp đào tạo nghề dài hạn để có đội ngũ công nhân kỹ thuật, nhân viên nghiệp vụ lành nghề đủ khả năng tiếp cận và sử dụng thành thạo các phương tiện kỹ thuật, công nghệ hiện đại với việc mở rộng loại hình đào tạo nghề ngắn hạn tạo cơ hội cho mọi người lao động được học nghề.</w:t>
      </w:r>
    </w:p>
    <w:p>
      <w:r>
        <w:t>3.4. Giải pháp về phát triển khoa học công nghệ.</w:t>
      </w:r>
    </w:p>
    <w:p>
      <w:r>
        <w:t>- Nghiên cứu, ứng dụng công nghệ khai thác mỏ tiên tiến, an toàn, hiệu quả, giảm thiểu các yếu tố ảnh hưởng đến cảnh quan, môi trường; tổ chức thăm dò, khai thác, chế biến và sử dụng khoáng sản làm vật liệu xây dựng có tính đến biến đổi khí hậu;</w:t>
      </w:r>
    </w:p>
    <w:p>
      <w:r>
        <w:t>- Đầu tư khoa học công nghệ hiện đại trong lĩnh vực chế biến nguyên liệu nhằm ổn định và nâng cao chất lượng đầu vào, góp phần nâng cao chất lượng sản phẩm VLXD, sử dụng hiệu quả tài nguyên khoáng sản và BVMT;</w:t>
      </w:r>
    </w:p>
    <w:p>
      <w:r>
        <w:t>- Nghiên cứu phát triển sản phẩm mới, công nghệ mới, sử dụng phế thải làm nguyên liệu, nhiên liệu thay thế; giảm tiêu hao năng lượng; nâng cao năng suất, chất lượng sản phẩm VLXD;</w:t>
      </w:r>
    </w:p>
    <w:p>
      <w:r>
        <w:t>- Nghiên cứu phát triển các loại VLXD với công nghệ thi công xây dựng hiện đại, tăng năng suất lao động, giảm giá thành công trình;</w:t>
      </w:r>
    </w:p>
    <w:p>
      <w:r>
        <w:t>- Đẩy mạnh nghiên cứu trong lĩnh vực chế tạo cơ khí, sản xuất thiết bị, phụ tùng thay thế; tăng cường ứng dụng cơ giới hóa, tự động hóa trong sản xuất VLXD.</w:t>
      </w:r>
    </w:p>
    <w:p>
      <w:r>
        <w:t>3.5. Giải pháp bảo vệ môi trường.</w:t>
      </w:r>
    </w:p>
    <w:p>
      <w:r>
        <w:t>- Tăng cường phổ biến rộng rãi các văn bản quy phạm pháp luật về BVMT cho các doanh nghiệp sản xuất, kinh doanh vật liệu xây dựng trên địa bàn tỉnh Quảng Bình;</w:t>
      </w:r>
    </w:p>
    <w:p>
      <w:r>
        <w:t>- Thực hiện giám sát công tác BVMT tại các cơ sở khai thác khoáng sản, chế biến nguyên liệu, các nhà máy sản xuất vật liệu xây dựng theo đúng quy định; tiến tới áp dụng các phương pháp giám sát hiện đại, tự động, kết nối trực tuyến với cơ quan chức năng quản lý môi trường;</w:t>
      </w:r>
    </w:p>
    <w:p>
      <w:r>
        <w:t>- Tăng cường thanh tra, kiểm tra, giám sát chặt chẽ việc thực hiện các cam kết trong báo cáo đánh giá tác động môi trường, cam kết BVMT và an toàn lao động của các cơ sở khai thác nguyên liệu và sản xuất vật liệu xây dựng. Xử lý nghiêm các cơ sở sản xuất không thực hiện đầy đủ các quy định pháp luật về BVMT.</w:t>
      </w:r>
    </w:p>
    <w:p>
      <w:r>
        <w:t>IV. Tổ chức thực hiện Đề án</w:t>
      </w:r>
    </w:p>
    <w:p>
      <w:r>
        <w:t>4.1. Sở Xây dựng</w:t>
      </w:r>
    </w:p>
    <w:p>
      <w:r>
        <w:t>- Tổ chức công bố “Đề án phát triển vật liệu xây dựng tỉnh Quảng Bình thời kỳ 2021 - 2030, định hướng đến năm 2050” được phê duyệt để các sở, ngành, địa phương, các doanh nghiệp, các nhà đầu tư và các tổ chức, cá nhân có liên quan biết để thực hiện.</w:t>
      </w:r>
    </w:p>
    <w:p>
      <w:r>
        <w:t>- Chủ trì triển khai và hướng dẫn thực hiện Kế hoạch, đề xuất cơ chế, chính sách, biện pháp cụ thể để phát triển bền vững ngành công nghiệp sản xuất VLXD phù hợp với tình hình thực tế và định hướng phát triển kinh tế - xã hội của tỉnh.</w:t>
      </w:r>
    </w:p>
    <w:p>
      <w:r>
        <w:t>- Xây dựng các văn bản hướng dẫn cho các cơ sở đầu tư mới, nâng công suất, đổi mới công nghệ và thiết bị tiên tiến theo hướng tiết kiệm nguyên nhiên vật liệu và BVMT phù hợp với định hướng của quy hoạch. Thẩm định về công nghệ các dự án đầu tư phát triển VLXD.</w:t>
      </w:r>
    </w:p>
    <w:p>
      <w:r>
        <w:t>- Thường xuyên kiểm tra giám sát hoạt động sản xuất, kinh doanh VLXD trên tất cả các địa bàn, kiểm soát chất lượng sản phẩm đưa vào các công trình xây dựng, kiểm tra công tác công bố chất lượng sản phẩm phù hợp tiêu chuẩn và phù hợp quy chuẩn kỹ thuật, kiến nghị xử lý các đơn vị, cá nhân sản xuất, sử dụng sản phẩm VLXD không đạt chất lượng.</w:t>
      </w:r>
    </w:p>
    <w:p>
      <w:r>
        <w:t>- Xây dựng quy chế, chính sách nhằm khuyến khích các thành phần kinh tế tham gia phát triển sản xuất VLXD đạt được hiệu quả kinh tế - xã hội.</w:t>
      </w:r>
    </w:p>
    <w:p>
      <w:r>
        <w:t>- Định kỳ hoặc đột xuất báo cáo UBND tỉnh, Bộ Xây dựng về tình hình hoạt động sản xuất, kinh doanh VLXD và khai thác chế biến khoáng sản làm VLXD trên địa bàn.</w:t>
      </w:r>
    </w:p>
    <w:p>
      <w:r>
        <w:t>4.2. Sở Tài nguyên và Môi trường</w:t>
      </w:r>
    </w:p>
    <w:p>
      <w:r>
        <w:t>- Tham mưu UBND tỉnh cấp phép hoạt động khoáng sản (thăm dò, báo cáo kết quả thăm dò, khai thác) làm VLXDTT trên địa bàn tỉnh phù với với các phương án bảo vệ, thăm dò, khai thác, chế biến và sử dụng khoáng sản làm VLXD và Đề án phát triển VLXD đã được UBND tỉnh phê duyệt, đồng thời hướng dẫn các chủ đầu tư lập đề án thăm dò khoáng sản làm VLXD, xây dựng chính sách ưu tiên thăm dò mở rộng, xuống sâu đối với một số mỏ có khả năng mang lại hiệu quả cao.</w:t>
      </w:r>
    </w:p>
    <w:p>
      <w:r>
        <w:t>- Phối hợp với Sở Xây dựng trong việc quản lý về tiêu chuẩn và quy chuẩn kỹ thuật môi trường ở các cơ sở sản xuất VLXD và khai thác khoáng sản, xây dựng ban hành Quy chế quản lý khai thác, tuyển rửa cát sông.</w:t>
      </w:r>
    </w:p>
    <w:p>
      <w:r>
        <w:t>- Phối hợp với Sở Xây dựng, Sở Công Thương, Sở Khoa học và Công nghệ, Sở Nông nghiệp và phát triển nông thôn, UBND các huyện, thị xã, thành phố thực hiện kiểm tra hoạt động khai thác khoáng sản làm VLXD theo giấy phép.</w:t>
      </w:r>
    </w:p>
    <w:p>
      <w:r>
        <w:t>4.3. Các sở, ban, ngành liên quan</w:t>
      </w:r>
    </w:p>
    <w:p>
      <w:r>
        <w:t>Theo chức năng, nhiệm vụ được giao phối hợp với các sở, ban, ngành và UBND các huyện, thị xã, thành phố tổ chức thực hiện quy hoạch đã được UBND tỉnh phê duyệt đảm bảo theo đúng quy định.</w:t>
      </w:r>
    </w:p>
    <w:p>
      <w:r>
        <w:t>4.4. UBND các huyện, thị xã, thành phố</w:t>
      </w:r>
    </w:p>
    <w:p>
      <w:r>
        <w:t>- Phối hợp cùng Sở Xây dựng quản lý các cơ sở sản xuất VLXD, các mỏ khoáng sản làm VLXD và thực hiện quy hoạch phát triển VLXD trên địa bàn.</w:t>
      </w:r>
    </w:p>
    <w:p>
      <w:r>
        <w:t>- Có trách nhiệm quản lý, thống kê tình hình sản xuất, kinh doanh các doanh nghiệp khai thác và sản xuất VLXD trên địa bàn, định kỳ 6 tháng/lần báo cáo về Sở Xây dựng.</w:t>
      </w:r>
    </w:p>
    <w:p>
      <w:r>
        <w:t>- Tăng cường công tác kiểm tra, giám sát trong công tác thăm dò, khai thác, sản xuất, chế biến khoáng sản làm vật liệu xây dựng trên địa bàn do địa phương quản lý theo quy định.</w:t>
      </w:r>
    </w:p>
    <w:p>
      <w:r>
        <w:t>4.5. Các tổ chức, các doanh nghiệp, các nhà đầu tư sản xuất VLXD và khai thác khoáng sản</w:t>
      </w:r>
    </w:p>
    <w:p>
      <w:r>
        <w:t>- Các tổ chức, cá nhân hoạt động kinh doanh, sản xuất, khai thác khoáng sản làm VLXD trên địa bàn tỉnh có trách nhiệm thực hiện tốt chức năng, nhiệm vụ của mình trên cơ sở quy định pháp luật hiện hành; phải thường xuyên quan tâm tới việc BVMT; tuân thủ theo quy định của Luật Khoáng sản và các văn bản pháp luật khác có liên quan.</w:t>
      </w:r>
    </w:p>
    <w:p>
      <w:r>
        <w:t>- Thường xuyên nâng cao năng lực cạnh tranh; nghiên cứu áp dụng khoa học công nghệ vào sản xuất, tiết kiệm năng lượng, sử dụng tối đa phế thải công nghiệp, chất thải đô thị và nông thôn, giảm tiêu hao nguyên liệu, nhiên liệu giảm thiểu phát thải gây ô nhiễm môi trường trong sản xuất vật liệu xây dựng để phát triển ngành theo hướng bền vững, thân thiện môi trường;</w:t>
      </w:r>
    </w:p>
    <w:p>
      <w:r>
        <w:t>- Đầu tư công nghệ sản xuất tiên tiến, hiện đại, mức độ tự động hóa cao. Từng bước áp dụng CNTT và các giải pháp công nghệ của cách mạng công nghiệp lần thứ tư vào quy trình sản xuất và hệ thống quản lý;</w:t>
      </w:r>
    </w:p>
    <w:p>
      <w:r>
        <w:t>- Phải đầu tư hệ thống thiết bị xử lý chất thải và hệ thống quan trắc môi trường kết nối với cơ quan quản lý nhà nước theo quy định.</w:t>
      </w:r>
    </w:p>
    <w:p>
      <w:r>
        <w:t>- Báo cáo bằng văn bản về tình hình sản xuất, kinh doanh của đơn vị về UBND các huyện, thị xã, thành phố và Sở Xây dựng định kỳ 01 năm/lần.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