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năm 2024 về Danh mục địa điểm được tổ chức Hội chợ, triển lãm thương mại và lĩnh vực ưu tiên được tổ chức Hội chợ, triển lãm trên địa bàn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1631/QĐ-UBND</w:t>
      </w:r>
    </w:p>
    <w:p>
      <w:r>
        <w:t>Bắc Kạn, ngày 23 tháng 9 năm 2024</w:t>
      </w:r>
    </w:p>
    <w:p>
      <w:r>
        <w:t>QUYẾT ĐỊNH</w:t>
      </w:r>
    </w:p>
    <w:p>
      <w:r>
        <w:t>VỀ VIỆC BAN HÀNH DANH MỤC ĐỊA ĐIỂM ĐƯỢC TỔ CHỨC HỘI CHỢ, TRIỂN LÃM THƯƠNG MẠI VÀ LĨNH VỰC ƯU TIÊN ĐƯỢC TỔ CHỨC HỘI CHỢ, TRIỂN LÃM TRÊN ĐỊA BÀN TỈNH BẮC KẠN NĂM 2025</w:t>
      </w:r>
    </w:p>
    <w:p>
      <w:r>
        <w:t>ỦY BAN NHÂN DÂN TỈNH BẮC KẠN</w:t>
      </w:r>
    </w:p>
    <w:p>
      <w:r>
        <w:t>Căn cứ Luật Tổ chức chính quyền địa phương ngày 19 tháng 6 năm 2015;</w:t>
      </w:r>
    </w:p>
    <w:p>
      <w:r>
        <w:t>Căn cứ Nghị định số 81/2018/NĐ-CP ngày 22 tháng 5 năm 2018 của Chính phủ quy định chi tiết Luật Thương mại về hoạt động xúc tiến thương mại;</w:t>
      </w:r>
    </w:p>
    <w:p>
      <w:r>
        <w:t>Theo đề nghị của Sở Công Thương tại Tờ trình số 61/TTr-SCT ngày 16 tháng 9 năm 2024.</w:t>
      </w:r>
    </w:p>
    <w:p>
      <w:r>
        <w:t>QUYẾT ĐỊNH:</w:t>
      </w:r>
    </w:p>
    <w:p>
      <w:r>
        <w:t>Điều 1.  Phê duyệt kèm theo Quyết định này Danh mục địa điểm được tổ chức Hội chợ, triển lãm thương mại và lĩnh vực ưu tiên được tổ chức Hội chợ, triển lãm trên địa bàn tỉnh Bắc Kạn năm 2025.</w:t>
      </w:r>
    </w:p>
    <w:p>
      <w:r>
        <w:t>Điều 2.  Quyết định này có hiệu lực thi hành kể từ ngày ký ban hành.</w:t>
      </w:r>
    </w:p>
    <w:p>
      <w:r>
        <w:t>Chánh Văn phòng UBND tỉnh; Giám đốc các Sở: Công Thương, Thông tin và Truyền thông, Văn hóa, Thể thao và Du lịch, Nông nghiệp và Phát triển nông thôn; Thủ trưởng các cơ quan, đơn vị có liên quan; Chủ tịch Ủy ban nhân dân các huyện, thành phố chịu trách nhiệm thi hành Quyết định này./.</w:t>
      </w:r>
    </w:p>
    <w:p>
      <w:r>
        <w:t>Nơi nhận:</w:t>
      </w:r>
    </w:p>
    <w:p>
      <w:r>
        <w:t>- Như Điều 2 (t/hiện);</w:t>
      </w:r>
    </w:p>
    <w:p>
      <w:r>
        <w:t>- Bộ Công Thương (b/c);</w:t>
      </w:r>
    </w:p>
    <w:p>
      <w:r>
        <w:t>- CT, PCT UBND tỉnh;</w:t>
      </w:r>
    </w:p>
    <w:p>
      <w:r>
        <w:t>- LĐVP UBND tỉnh;</w:t>
      </w:r>
    </w:p>
    <w:p>
      <w:r>
        <w:t>- Lưu VT, GTCNXD</w:t>
      </w:r>
    </w:p>
    <w:p>
      <w:r>
        <w:t>TM. ỦY BAN NHÂN DÂN</w:t>
      </w:r>
    </w:p>
    <w:p>
      <w:r>
        <w:t>KT. CHỦ TỊCH</w:t>
      </w:r>
    </w:p>
    <w:p>
      <w:r>
        <w:t>PHÓ CHỦ TỊCH</w:t>
      </w:r>
    </w:p>
    <w:p>
      <w:r>
        <w:t>Nông Quang Nhất</w:t>
      </w:r>
    </w:p>
    <w:p>
      <w:r>
        <w:t>DANH MỤC</w:t>
      </w:r>
    </w:p>
    <w:p>
      <w:r>
        <w:t>ĐỊA ĐIỂM ĐƯỢC TỔ CHỨC HỘI CHỢ, TRIỂN LÃM THƯƠNG MẠI VÀ LĨNH VỰC ƯU TIÊN ĐƯỢC TỔ CHỨC HỘI CHỢ, TRIỂN LÃM THƯƠNG MẠI TRÊN ĐỊA BÀN TỈNH BẮC KẠN NĂM 2025</w:t>
      </w:r>
    </w:p>
    <w:p>
      <w:r>
        <w:t>(Ban hành kèm theo Quyết định số 1631/QĐ-UBND ngày 23 tháng 9 năm 2024 của UBND tỉnh Bắc Kạn)</w:t>
      </w:r>
    </w:p>
    <w:p>
      <w:r>
        <w:t>TT</w:t>
      </w:r>
    </w:p>
    <w:p>
      <w:r>
        <w:t>Địa bàn</w:t>
      </w:r>
    </w:p>
    <w:p>
      <w:r>
        <w:t>Địa điểm</w:t>
      </w:r>
    </w:p>
    <w:p>
      <w:r>
        <w:t>Lĩnh vực ưu tiên</w:t>
      </w:r>
    </w:p>
    <w:p>
      <w:r>
        <w:t>1</w:t>
      </w:r>
    </w:p>
    <w:p>
      <w:r>
        <w:t>Thành phố Bắc Kạn</w:t>
      </w:r>
    </w:p>
    <w:p>
      <w:r>
        <w:t>- Sân Nhà Văn hóa tỉnh Bắc Kạn, tổ 7, phường Sông Cầu, thành phố Bắc Kạn, tỉnh Bắc Kạn.</w:t>
      </w:r>
    </w:p>
    <w:p>
      <w:r>
        <w:t>- Sân Trung tâm huấn luyện và thi đấu thể dục thể thao tỉnh Bắc Kạn, tổ 6, phường Đức Xuân, thành phố Bắc Kạn, tỉnh Bắc Kạn.</w:t>
      </w:r>
    </w:p>
    <w:p>
      <w:r>
        <w:t>- Các nhóm hàng: Nông, lâm, thủy sản; sản phẩm công nghiệp, may mặc, da giầy, đồ gia dụng, đồ điện; lương thực, thực phẩm, đồ hộp, bánh kẹo, đường sữa, đồ uống; hàng thủ công mỹ nghệ; máy móc thiết bị...</w:t>
      </w:r>
    </w:p>
    <w:p>
      <w:r>
        <w:t>2</w:t>
      </w:r>
    </w:p>
    <w:p>
      <w:r>
        <w:t>Huyện Bạch Thông</w:t>
      </w:r>
    </w:p>
    <w:p>
      <w:r>
        <w:t>- Sân vận động huyện Bạch Thông, thị trấn Phủ Thông, huyện Bạch Thông, tỉnh Bắc Kạn.</w:t>
      </w:r>
    </w:p>
    <w:p>
      <w:r>
        <w:t>- Phố Ngã Ba, thị trấn Phủ Thông, huyện Bạch Thông, tỉnh Bắc Kạn.</w:t>
      </w:r>
    </w:p>
    <w:p>
      <w:r>
        <w:t>- Hàng tiêu dùng: Dệt may, da giầy, hàng gia dụng, lương thực, thực phẩm, đồ uống...</w:t>
      </w:r>
    </w:p>
    <w:p>
      <w:r>
        <w:t>- Vật tư phục vụ sản xuất Công - Nông - Lâm nghiệp - Xây dựng, trang trí nội ngoại thất, hàng thủ công mỹ nghệ.</w:t>
      </w:r>
    </w:p>
    <w:p>
      <w:r>
        <w:t>3</w:t>
      </w:r>
    </w:p>
    <w:p>
      <w:r>
        <w:t>Huyện Ba Bể</w:t>
      </w:r>
    </w:p>
    <w:p>
      <w:r>
        <w:t>- Sân Ủy ban nhân dân huyện cũ, tiểu khu 9, thị trấn Chợ Rã, huyện Ba Bể, tỉnh Bắc Kạn.</w:t>
      </w:r>
    </w:p>
    <w:p>
      <w:r>
        <w:t>- Các nhóm hàng: Lương thực, thực phẩm, đồ hộp, bánh, kẹo, đường sữa, đồ uống; nông, lâm, thủy sản; hàng thủ công mỹ nghệ, bát, đĩa, xoong nồi, ấm chén, điện tử, điện lạnh, máy móc thiết bị; sản phẩm công nghiệp, may mặc, da giầy, đồ da dụng, đồ điện nước...</w:t>
      </w:r>
    </w:p>
    <w:p>
      <w:r>
        <w:t>4</w:t>
      </w:r>
    </w:p>
    <w:p>
      <w:r>
        <w:t>Huyện Chợ Mới</w:t>
      </w:r>
    </w:p>
    <w:p>
      <w:r>
        <w:t>- Sân vận động thị trấn Đồng Tâm, huyện Chợ Mới, tỉnh Bắc Kạn.</w:t>
      </w:r>
    </w:p>
    <w:p>
      <w:r>
        <w:t>- Sân vận động xã Nông Hạ, huyện Chợ Mới, tỉnh Bắc Kạn.</w:t>
      </w:r>
    </w:p>
    <w:p>
      <w:r>
        <w:t>- Hàng tiêu dùng: Dệt may, da giầy, hàng gia dụng, lương thực, thực phẩm, đồ uống...</w:t>
      </w:r>
    </w:p>
    <w:p>
      <w:r>
        <w:t>- Vật tư phục vụ sản xuất Công - Nông - Lâm nghiệp - Xây dựng, trang trí nội ngoại thất, hàng thủ công mỹ nghệ.</w:t>
      </w:r>
    </w:p>
    <w:p>
      <w:r>
        <w:t>5</w:t>
      </w:r>
    </w:p>
    <w:p>
      <w:r>
        <w:t>Huyện Chợ Đồn</w:t>
      </w:r>
    </w:p>
    <w:p>
      <w:r>
        <w:t>- Sân Trung tâm Văn hóa, Thể thao và Truyền thông huyện Chợ Đồn, tổ 3, thị trấn Bằng Lũng, huyện Chợ Đồn, tỉnh Bắc Kạn.</w:t>
      </w:r>
    </w:p>
    <w:p>
      <w:r>
        <w:t>- Các nhóm hàng: Nông, lâm, thủy sản; sản phẩm công nghiệp, may mặc, da giầy, đồ gia dụng, đồ điện; lương thực, thực phẩm, đồ hộp, bánh kẹo, đường sữa, đồ uống; hàng thủ công mỹ nghệ; máy móc thiết bị...</w:t>
      </w:r>
    </w:p>
    <w:p>
      <w:r>
        <w:t>6</w:t>
      </w:r>
    </w:p>
    <w:p>
      <w:r>
        <w:t>Huyện Na Rì</w:t>
      </w:r>
    </w:p>
    <w:p>
      <w:r>
        <w:t>- Sân vận động Pò Đồn, thị trấn Yến Lạc, huyện Na Rì, tỉnh Bắc Kạn.</w:t>
      </w:r>
    </w:p>
    <w:p>
      <w:r>
        <w:t>- Sân vận động Kim Lư, xã Kim Lư, huyện Na Rì, tỉnh Bắc Kạn.</w:t>
      </w:r>
    </w:p>
    <w:p>
      <w:r>
        <w:t>- Các ngành, nhóm hàng phục vụ, hàng may mặc, đồ gia dụng, đồ điện dân dụng, các mặt hàng thực phẩm, đồ hộp, bánh kẹo, đường sữa, hàng nông sản, hàng thủ công mỹ nghệ, máy móc thiết bị…</w:t>
      </w:r>
    </w:p>
    <w:p>
      <w:r>
        <w:t>7</w:t>
      </w:r>
    </w:p>
    <w:p>
      <w:r>
        <w:t>Huyện Ngân Sơn</w:t>
      </w:r>
    </w:p>
    <w:p>
      <w:r>
        <w:t>- Sân vận động trung tâm huyện Ngân Sơn, thị trấn Vân Tùng, huyện Ngân Sơn, tỉnh Bắc Kạn.</w:t>
      </w:r>
    </w:p>
    <w:p>
      <w:r>
        <w:t>- Các nhóm hàng: Nông, lâm, thủy sản; sản phẩm OCOP, sản phẩm công nghiệp nông thôn tiêu biểu, sản phẩm đặc sản vùng miền; sản phẩm công nghiệp, may mặc, giầy da, đồ da dụng, điện nước; lương thực, thực phẩm, bánh, kẹo, đồ hộp, đường, sữa, đồ uống, hàng thủ công mỹ nghệ; bát, đĩa, xoong nồi, ấm chén, điện tử, điện lạnh, máy móc thiết bị...</w:t>
      </w:r>
    </w:p>
    <w:p>
      <w:r>
        <w:t>8</w:t>
      </w:r>
    </w:p>
    <w:p>
      <w:r>
        <w:t>Huyện Pác Nặm</w:t>
      </w:r>
    </w:p>
    <w:p>
      <w:r>
        <w:t>- Sân vận động Trung tâm huyện Pác Nặm, xã Bộc Bố, huyện Pác Nặm, tỉnh Bắc Kạn.</w:t>
      </w:r>
    </w:p>
    <w:p>
      <w:r>
        <w:t>- Các nhóm hàng: Nông, lâm, thủy sản; sản phẩm công nghiệp, may mặc, da giầy, đồ da dụng, đồ điện; lương thực, thực phẩm, đồ hộp, bánh kẹo, đường sữa, đồ uống; hàng thủ công mỹ nghệ; máy móc thiết bị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