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1606/QĐ-UBND năm 2023 về danh mục giống cây nông, lâm nghiệp, giống vật nuôi và giống thủy sản được hỗ trợ phát triển sản xuất giống phục vụ cơ cấu lại ngành nông nghiệp giai đoạn 2021-2030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1606/QĐ-UBND</w:t>
      </w:r>
    </w:p>
    <w:p>
      <w:r>
        <w:t>Lạng Sơn, ngày 09 tháng 10 năm 2023</w:t>
      </w:r>
    </w:p>
    <w:p>
      <w:r>
        <w:t>QUYẾT ĐỊNH</w:t>
      </w:r>
    </w:p>
    <w:p>
      <w:r>
        <w:t>BAN HÀNH DANH MỤC GIỐNG CÂY NÔNG, LÂM NGHIỆP, GIỐNG VẬT NUÔI VÀ GIỐNG THỦY SẢN ĐƯỢC HỖ TRỢ PHÁT TRIỂN SẢN XUẤT GIỐNG PHỤC VỤ CƠ CẤU LẠI NGÀNH NÔNG NGHIỆP GIAI ĐOẠN 2021 - 2030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703/QĐ-TTg ngày 28 tháng 5 năm 2020 của Thủ tướng Chính phủ phê duyệt Chương trình phát triển nghiên cứu, sản xuất giống phục vụ cơ cấu lại ngành nông nghiệp giai đoạn 2021 - 2030;</w:t>
      </w:r>
    </w:p>
    <w:p>
      <w:r>
        <w:t>Căn cứ Thông tư số 10/2021/TT-BNNPTNT ngày 19 tháng 8 năm 2021 của Bộ trưởng Bộ Nông nghiệp và Phát triển nông thôn về hướng dẫn nội dung đầu tư, hỗ trợ đầu tư thực hiện nhiệm vụ “Phát triển sản xuất giống” theo Quyết định số 703/QĐ-TTg ngày 28 tháng 5 năm 2020 của Thủ tướng Chính phủ;</w:t>
      </w:r>
    </w:p>
    <w:p>
      <w:r>
        <w:t>Căn cứ Thông tư số 107/2021/TT-BTC ngày 03 tháng 12 năm 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2021-2030;</w:t>
      </w:r>
    </w:p>
    <w:p>
      <w:r>
        <w:t>Căn cứ Nghị quyết số 26/2022/NQ-HĐND ngày 10 tháng 12 năm 2022 của Hội đồng nhân dân tỉnh, quy định nội dung, mức hỗ trợ thực hiện nhiệm vụ phát triển sản xuất giống trong chương trình phát triển nghiên cứu, sản xuất giống phục vụ cơ cấu lại ngành nông nghiệp giai đoạn 2021 - 2030 trên địa bàn tỉnh Lạng Sơn;</w:t>
      </w:r>
    </w:p>
    <w:p>
      <w:r>
        <w:t>Theo đề nghị của Giám đốc Sở Nông nghiệp và Phát triển nông thôn tại Tờ trình số 170/TTr-SNN ngày 29 tháng 9 năm 2023.</w:t>
      </w:r>
    </w:p>
    <w:p>
      <w:r>
        <w:t>QUYẾT ĐỊNH:</w:t>
      </w:r>
    </w:p>
    <w:p>
      <w:r>
        <w:t>Điều 1.  Ban hành kèm theo Quyết định này danh mục giống cây nông, lâm nghiệp, giống vật nuôi và giống thủy sản chủ lực; danh mục giống cây nông, lâm nghiệp, giống vật nuôi và giống thủy sản khác được hỗ trợ phát triển sản xuất giống theo Nghị quyết số 26/2022/NQ-HĐND ngày 10 tháng 12 năm 2022 của Hội đồng nhân dân tỉnh quy định nội dung, mức hỗ trợ thực hiện nhiệm vụ phát triển sản xuất giống trong Chương trình Phát triển nghiên cứu, sản xuất giống phục vụ cơ cấu lại ngành nông nghiệp giai đoạn 2021 - 2030 trên địa bàn tỉnh Lạng Sơn.</w:t>
      </w:r>
    </w:p>
    <w:p>
      <w:r>
        <w:t>Điều 2.  Căn cứ danh mục giống ban hành tại Điều 1 Quyết định này, cơ quan, tổ chức, cá nhân thuộc đối tượng được hỗ trợ quy định tại Điều 1 Nghị quyết số 26/2022/NQ-HĐND ngày 10 tháng 12 năm 2022 của Hội đồng nhân dân tỉnh triển khai thực hiện. Quá trình thực hiện nếu có phát sinh sẽ xem xét điều chỉnh, bổ sung danh mục giống cây nông, lâm nghiệp, giống vật nuôi và giống thủy sản để đáp ứng nhu cầu phát triển sản xuất trên địa bàn tỉnh.</w:t>
      </w:r>
    </w:p>
    <w:p>
      <w:r>
        <w:t>Điều 3.  Chánh Văn phòng UBND tỉnh, Giám đốc các Sở: Nông nghiệp và Phát triển nông thôn, Khoa học và Công nghệ, Tài chính, Kế hoạch và Đầu tư, Chủ tịch UBND các huyện, thành phố và Thủ trưởng các cơ quan, tổ chức, cá nhân có liên quan chịu trách nhiệm thi hành Quyết định này./.</w:t>
      </w:r>
    </w:p>
    <w:p>
      <w:r>
        <w:t>Nơi nhận:</w:t>
      </w:r>
    </w:p>
    <w:p>
      <w:r>
        <w:t>- Như Điều 3;</w:t>
      </w:r>
    </w:p>
    <w:p>
      <w:r>
        <w:t>- Thường trực HĐND tỉnh;</w:t>
      </w:r>
    </w:p>
    <w:p>
      <w:r>
        <w:t>- Chủ tịch, Phó Chủ tịch UBND tỉnh;</w:t>
      </w:r>
    </w:p>
    <w:p>
      <w:r>
        <w:t>- Ban Dân tộc (HĐND tỉnh);</w:t>
      </w:r>
    </w:p>
    <w:p>
      <w:r>
        <w:t>- Các PCVP UBND tỉnh, các phòng CM, Trung tâm Thông tin;</w:t>
      </w:r>
    </w:p>
    <w:p>
      <w:r>
        <w:t>- Lưu: VT, KT(PVĐ).</w:t>
      </w:r>
    </w:p>
    <w:p>
      <w:r>
        <w:t>TM. ỦY BAN NHÂN DÂN</w:t>
      </w:r>
    </w:p>
    <w:p>
      <w:r>
        <w:t>KT. CHỦ TỊCH</w:t>
      </w:r>
    </w:p>
    <w:p>
      <w:r>
        <w:t>PHÓ CHỦ TỊCH</w:t>
      </w:r>
    </w:p>
    <w:p>
      <w:r>
        <w:t>Lương Trọng Quỳnh</w:t>
      </w:r>
    </w:p>
    <w:p>
      <w:r>
        <w:t>PHỤ LỤC</w:t>
      </w:r>
    </w:p>
    <w:p>
      <w:r>
        <w:t>DANH MỤC GIỐNG CÂY NÔNG, LÂM NGHIỆP, GIỐNG VẬT NUÔI VÀ GIỐNG THỦY SẢN ĐƯỢC HỖ TRỢ PHÁT TRIỂN SẢN XUẤT GIỐNG PHỤC VỤ CƠ CẤU LẠI NGÀNH NÔNG NGHIỆP GIAI ĐOẠN 2021 - 2030 TRÊN ĐỊA BÀN TỈNH LẠNG SƠN</w:t>
      </w:r>
    </w:p>
    <w:p>
      <w:r>
        <w:t>(Kèm theo Quyết định số:    /QĐ-UBND ngày    /10/2023 của UBND tỉnh Lạng Sơn)</w:t>
      </w:r>
    </w:p>
    <w:p>
      <w:r>
        <w:t>STT</w:t>
      </w:r>
    </w:p>
    <w:p>
      <w:r>
        <w:t>Danh mục giống</w:t>
      </w:r>
    </w:p>
    <w:p>
      <w:r>
        <w:t>Giống Chủ lực</w:t>
      </w:r>
    </w:p>
    <w:p>
      <w:r>
        <w:t>Giống khác</w:t>
      </w:r>
    </w:p>
    <w:p>
      <w:r>
        <w:t>1</w:t>
      </w:r>
    </w:p>
    <w:p>
      <w:r>
        <w:t>Giống cây nông nghiệp</w:t>
      </w:r>
    </w:p>
    <w:p>
      <w:r>
        <w:t>- Hồng (Hồng Vành Khuyên; Hồng không hạt Bảo Lâm);</w:t>
      </w:r>
    </w:p>
    <w:p>
      <w:r>
        <w:t>- Na (Na bở, Na dai);</w:t>
      </w:r>
    </w:p>
    <w:p>
      <w:r>
        <w:t>- Quýt;</w:t>
      </w:r>
    </w:p>
    <w:p>
      <w:r>
        <w:t>- Thạch đen;</w:t>
      </w:r>
    </w:p>
    <w:p>
      <w:r>
        <w:t>- Đào.</w:t>
      </w:r>
    </w:p>
    <w:p>
      <w:r>
        <w:t>- Gạo Bao thai;</w:t>
      </w:r>
    </w:p>
    <w:p>
      <w:r>
        <w:t>- Dẻ ván ghép.</w:t>
      </w:r>
    </w:p>
    <w:p>
      <w:r>
        <w:t>2</w:t>
      </w:r>
    </w:p>
    <w:p>
      <w:r>
        <w:t>Giống vật nuôi</w:t>
      </w:r>
    </w:p>
    <w:p>
      <w:r>
        <w:t>- Bò ZEBU;</w:t>
      </w:r>
    </w:p>
    <w:p>
      <w:r>
        <w:t>- Gà 6 ngón Mẫu Sơn;</w:t>
      </w:r>
    </w:p>
    <w:p>
      <w:r>
        <w:t>- Vịt cổ xanh.</w:t>
      </w:r>
    </w:p>
    <w:p>
      <w:r>
        <w:t>- Ngựa bạch</w:t>
      </w:r>
    </w:p>
    <w:p>
      <w:r>
        <w:t>3</w:t>
      </w:r>
    </w:p>
    <w:p>
      <w:r>
        <w:t>Giống lâm nghiệp</w:t>
      </w:r>
    </w:p>
    <w:p>
      <w:r>
        <w:t>- Quế;</w:t>
      </w:r>
    </w:p>
    <w:p>
      <w:r>
        <w:t>- Bạch đàn lai;</w:t>
      </w:r>
    </w:p>
    <w:p>
      <w:r>
        <w:t>- Keo lai;</w:t>
      </w:r>
    </w:p>
    <w:p>
      <w:r>
        <w:t>- Hồi;</w:t>
      </w:r>
    </w:p>
    <w:p>
      <w:r>
        <w:t>- Thông mã vĩ;</w:t>
      </w:r>
    </w:p>
    <w:p>
      <w:r>
        <w:t>- Sở.</w:t>
      </w:r>
    </w:p>
    <w:p>
      <w:r>
        <w:t>- Mắc ca;</w:t>
      </w:r>
    </w:p>
    <w:p>
      <w:r>
        <w:t>- Trám (Trám đen, Trám trắng).</w:t>
      </w:r>
    </w:p>
    <w:p>
      <w:r>
        <w:t>4</w:t>
      </w:r>
    </w:p>
    <w:p>
      <w:r>
        <w:t>Giống Thủy sản</w:t>
      </w:r>
    </w:p>
    <w:p>
      <w:r>
        <w:t>- Cá chép; Cá trắm; Cá trôi.</w:t>
      </w:r>
    </w:p>
    <w:p>
      <w:r>
        <w:t>5</w:t>
      </w:r>
    </w:p>
    <w:p>
      <w:r>
        <w:t>Giống cây dược liệu</w:t>
      </w:r>
    </w:p>
    <w:p>
      <w:r>
        <w:t>- Ba kích;</w:t>
      </w:r>
    </w:p>
    <w:p>
      <w:r>
        <w:t>- Chè hoa vàng.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