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bãi bỏ Quyết định 23/2021/QĐ-UBND Quy định trình tự thực hiện các dự án đầu tư xây dựng không sử dụng vốn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16/2024/QĐ-UBND</w:t>
      </w:r>
    </w:p>
    <w:p>
      <w:r>
        <w:t>Bắc Ninh, ngày 05 tháng 8 năm 2024</w:t>
      </w:r>
    </w:p>
    <w:p>
      <w:r>
        <w:t>QUYẾT ĐỊNH</w:t>
      </w:r>
    </w:p>
    <w:p>
      <w:r>
        <w:t>BÃI BỎ QUYẾT ĐỊNH SỐ 23/2021/QĐ-UBND NGÀY 10 THÁNG 11 NĂM 2021 CỦA UBND TỈNH BAN HÀNH QUY ĐỊNH TRÌNH TỰ THỰC HIỆN CÁC DỰ ÁN ĐẦU TƯ XÂY DỰNG KHÔNG SỬ DỤNG VỐN NHÀ NƯỚC TRÊN ĐỊA BÀN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Xây dựng ngày 18 tháng 6 năm 2014; Luật sửa đổi, bổ sung một số điều của Luật Xây dựng ngày 17 tháng 6 năm 2020;</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Luật Bảo vệ môi trường ngày 17 tháng 11 năm 2020;</w:t>
      </w:r>
    </w:p>
    <w:p>
      <w:r>
        <w:t>Căn cứ Luật Đấu thầu ngày 23 tháng 6 năm 2023;</w:t>
      </w:r>
    </w:p>
    <w:p>
      <w:r>
        <w:t>Căn cứ Luật Nhà ở ngày 27 tháng 11 năm 2023;</w:t>
      </w:r>
    </w:p>
    <w:p>
      <w:r>
        <w:t>Căn cứ Luật Kinh doanh bất động sản ngày 28 tháng 11 năm 2023;</w:t>
      </w:r>
    </w:p>
    <w:p>
      <w:r>
        <w:t>Căn cứ Luật Đất đai ngày 18 tháng 01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23/2024/NĐ-CP ngày 27 tháng 02 năm 2024 của Chính phủ đã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Căn cứ Thông báo số 92/TB-UBND ngày 23 tháng 7 năm 2024 của Chủ tịch UBND tỉnh thông báo kết luận phiên họp UBND tỉnh thường kỳ tháng 7 năm 2024;</w:t>
      </w:r>
    </w:p>
    <w:p>
      <w:r>
        <w:t>Theo đề nghị của Sở Kế hoạch và Đầu tư tại Tờ trình số 27/TTr-SKHĐT.KTĐN ngày 16 tháng 7 năm 2024.</w:t>
      </w:r>
    </w:p>
    <w:p>
      <w:r>
        <w:t>QUYẾT ĐỊNH:</w:t>
      </w:r>
    </w:p>
    <w:p>
      <w:r>
        <w:t>Điều 1.  Bãi bỏ toàn bộ Quyết định số 23/2021/QĐ-UBND ngày 10 tháng 11 năm 2021 của UBND tỉnh về việc ban hành Quy định trình tự thực hiện các dự án đầu tư xây dựng không sử dụng vốn nhà nước trên địa bàn tỉnh Bắc Ninh.</w:t>
      </w:r>
    </w:p>
    <w:p>
      <w:r>
        <w:t>Điều 2.  Quyết định này có hiệu lực kể từ ngày 15 tháng 8 năm 2024.</w:t>
      </w:r>
    </w:p>
    <w:p>
      <w:r>
        <w:t>Thủ trưởng: Văn phòng UBND tỉnh; các sở, ban, ngành cấp tỉnh; UBND các huyện, thị xã, thành phố và các cơ quan có liên quan chịu trách nhiệm thi hành Quyết định này./.</w:t>
      </w:r>
    </w:p>
    <w:p>
      <w:r>
        <w:t>Nơi nhận:</w:t>
      </w:r>
    </w:p>
    <w:p>
      <w:r>
        <w:t>- Như Điều 2;</w:t>
      </w:r>
    </w:p>
    <w:p>
      <w:r>
        <w:t>- Văn phòng Chính phủ (b/c);</w:t>
      </w:r>
    </w:p>
    <w:p>
      <w:r>
        <w:t>- Bộ Kế hoạch và Đầu tư (b/c);</w:t>
      </w:r>
    </w:p>
    <w:p>
      <w:r>
        <w:t>- Cục Kiểm tra VBQPPL - Bộ Tư pháp (b/c);</w:t>
      </w:r>
    </w:p>
    <w:p>
      <w:r>
        <w:t>- TTTU, TT HĐND tỉnh (b/c);</w:t>
      </w:r>
    </w:p>
    <w:p>
      <w:r>
        <w:t>- Chủ tịch và các PCT UBND tỉnh;</w:t>
      </w:r>
    </w:p>
    <w:p>
      <w:r>
        <w:t>- VPTU; VP Đoàn ĐBQH&amp;HĐND tỉnh;</w:t>
      </w:r>
    </w:p>
    <w:p>
      <w:r>
        <w:t>- Báo Bắc Ninh, Đài PT-TH tỉnh, Cổng TTĐT tỉnh, Công báo tỉnh;</w:t>
      </w:r>
    </w:p>
    <w:p>
      <w:r>
        <w:t>- VP UBND tỉnh: LĐVP, các CVNC;</w:t>
      </w:r>
    </w:p>
    <w:p>
      <w:r>
        <w:t>- Lưu: VT.</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