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1598/QĐ-UBND năm 2023 công bố bộ thủ tục hành chính lĩnh vực nội vụ thuộc thẩm quyền giải quyết của Ủy ban nhân dân quận, huyện,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1598 /QĐ-UBND</w:t>
      </w:r>
    </w:p>
    <w:p>
      <w:r>
        <w:t>Đà N ẵ ng, ngày  31  tháng  7  năm 202 3</w:t>
      </w:r>
    </w:p>
    <w:p>
      <w:r>
        <w:t>QUYẾT ĐỊNH</w:t>
      </w:r>
    </w:p>
    <w:p>
      <w:r>
        <w:t>VỀ VIỆC CÔNG BỐ BỘ THỦ TỤC HÀNH CHÍNH LĨNH VỰC NỘI VỤ THUỘC THẨM QUYỀN GIẢI QUYẾT CỦA UBND QUẬN, HUYỆN, UBND PHƯỜNG, XÃ TRÊN ĐỊA BÀN THÀNH PHỐ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Nội vụ thành phố Đà N ẵ ng tại Tờ trình số  21 04/TTr-SNV ngày 26 tháng  7  năm 2023.</w:t>
      </w:r>
    </w:p>
    <w:p>
      <w:r>
        <w:t>QUYẾT ĐỊNH:</w:t>
      </w:r>
    </w:p>
    <w:p>
      <w:r>
        <w:t>Điều 1.  Công bố kèm theo Quyết định này Bộ thủ tục hành chính lĩnh vực Nội vụ thuộc thẩm quyền giải quyết của UBND quận, huyện, UBND phường, xã trên địa bàn thành phố Đà Nẵng.</w:t>
      </w:r>
    </w:p>
    <w:p>
      <w:r>
        <w:t>Điều 2.  Quyết định này có hiệu lực thi hành kể từ ngày ký và thay thế Quyết định số 2571/QĐ-UBND ngày 30 tháng 9 năm 2022 của Chủ tịch UBND thành phố về việc công bố Bộ thủ tục hành chính lĩnh vực Nội vụ thuộc thẩm quyền giải quyết của UBND quận, huyện, UBND phường, xã trên địa bàn thành phố Đà Nẵng.</w:t>
      </w:r>
    </w:p>
    <w:p>
      <w:r>
        <w:t>Điều 3.  Chánh Văn phòng Ủy ban nhân dân thành phố, Giám đốc Sở Nội vụ, Thủ trưởng các sở, ban, ngành; UBND các quận, huyện; UBND phường, xã và các tổ chức, cá nhân có liên quan chịu trách nhiệm thi hành Quyết định này./.</w:t>
      </w:r>
    </w:p>
    <w:p>
      <w:r>
        <w:t>Nơi nhận:</w:t>
      </w:r>
    </w:p>
    <w:p>
      <w:r>
        <w:t>- Như Điều 3;</w:t>
      </w:r>
    </w:p>
    <w:p>
      <w:r>
        <w:t>- Cục Kiểm soát TTHC (VP.Chính phủ);</w:t>
      </w:r>
    </w:p>
    <w:p>
      <w:r>
        <w:t>- Trung tâm Thông tin dịch vụ công;</w:t>
      </w:r>
    </w:p>
    <w:p>
      <w:r>
        <w:t>- Báo ĐN, Cổng TTĐT TP, Đài DRT;</w:t>
      </w:r>
    </w:p>
    <w:p>
      <w:r>
        <w:t>- Lưu: VT, SNV , K STT.</w:t>
      </w:r>
    </w:p>
    <w:p>
      <w:r>
        <w:t>CHỦ  TỊCH</w:t>
      </w:r>
    </w:p>
    <w:p>
      <w:r>
        <w:t>Lê Trung Chinh</w:t>
      </w:r>
    </w:p>
    <w:p>
      <w:r>
        <w:t>DANH MỤC</w:t>
      </w:r>
    </w:p>
    <w:p>
      <w:r>
        <w:t>THỦ TỤC HÀNH CHÍNH LĨNH VỰC NỘI VỤ THUỘC THẨM QUYỀN GIẢI QUYẾT CỦA UBND QUẬN, HUYỆN, UBND PHƯỜNG, XÃ</w:t>
      </w:r>
    </w:p>
    <w:p>
      <w:r>
        <w:t>(Ban hành kèm theo  Quyết định số  1598/QĐ-UBND  ngày  31 tháng 7 năm 2 023 của Chủ tịch UBND thành phố Đà Nẵng)</w:t>
      </w:r>
    </w:p>
    <w:p>
      <w:r>
        <w:t>PHẦN I.</w:t>
      </w:r>
    </w:p>
    <w:p>
      <w:r>
        <w:t>DANH MỤC THỦ TỤC HÀNH CHÍNH THUỘC THẨM QUYỀN GIẢI QUYẾT CỦA UBND QUẬN, HUYỆN</w:t>
      </w:r>
    </w:p>
    <w:p>
      <w:r>
        <w:t>TT</w:t>
      </w:r>
    </w:p>
    <w:p>
      <w:r>
        <w:t>Tên thủ tục</w:t>
      </w:r>
    </w:p>
    <w:p>
      <w:r>
        <w:t>Mã thủ tục hành chính</w:t>
      </w:r>
    </w:p>
    <w:p>
      <w:r>
        <w:t>Ghi chú</w:t>
      </w:r>
    </w:p>
    <w:p>
      <w:r>
        <w:t>I.</w:t>
      </w:r>
    </w:p>
    <w:p>
      <w:r>
        <w:t>LĨNH VỰC CÔNG CHỨC, VIÊN CHỨC</w:t>
      </w:r>
    </w:p>
    <w:p>
      <w:r>
        <w:t>1.</w:t>
      </w:r>
    </w:p>
    <w:p>
      <w:r>
        <w:t>Thủ tục tiếp nhận giáo viên (từ các đơn vị sự nghiệp thuộc UBND các quận, huyện khác trong địa bàn thành phố)</w:t>
      </w:r>
    </w:p>
    <w:p>
      <w:r>
        <w:t>1.009666</w:t>
      </w:r>
    </w:p>
    <w:p>
      <w:r>
        <w:t>Sửa đổi</w:t>
      </w:r>
    </w:p>
    <w:p>
      <w:r>
        <w:t>2.</w:t>
      </w:r>
    </w:p>
    <w:p>
      <w:r>
        <w:t>Thủ tục nâng bậc lương thường xuyên, phụ cấp thâm niên vượt khung thuộc thẩm quyền của Chủ tịch UBND cấp huyện</w:t>
      </w:r>
    </w:p>
    <w:p>
      <w:r>
        <w:t>Thủ tục mới</w:t>
      </w:r>
    </w:p>
    <w:p>
      <w:r>
        <w:t>II.</w:t>
      </w:r>
    </w:p>
    <w:p>
      <w:r>
        <w:t>LĨNH VỰC HỘI</w:t>
      </w:r>
    </w:p>
    <w:p>
      <w:r>
        <w:t>1.</w:t>
      </w:r>
    </w:p>
    <w:p>
      <w:r>
        <w:t>Thủ tục đăng ký thành lập hội (có phạm vi hoạt động trong phường, xã)</w:t>
      </w:r>
    </w:p>
    <w:p>
      <w:r>
        <w:t>1.003827</w:t>
      </w:r>
    </w:p>
    <w:p>
      <w:r>
        <w:t>Sửa đổi</w:t>
      </w:r>
    </w:p>
    <w:p>
      <w:r>
        <w:t>2.</w:t>
      </w:r>
    </w:p>
    <w:p>
      <w:r>
        <w:t>Thủ tục đăng ký phê duyệt điều lệ hội (có phạm vi hoạt động trong phường, xã)</w:t>
      </w:r>
    </w:p>
    <w:p>
      <w:r>
        <w:t>1.003807</w:t>
      </w:r>
    </w:p>
    <w:p>
      <w:r>
        <w:t>Sửa đổi</w:t>
      </w:r>
    </w:p>
    <w:p>
      <w:r>
        <w:t>3.</w:t>
      </w:r>
    </w:p>
    <w:p>
      <w:r>
        <w:t>Thủ tục đăng ký đổi tên hội và phê duyệt Điều lệ (sửa đổi, bổ sung) (có phạm vi hoạt động trong phường, xã)</w:t>
      </w:r>
    </w:p>
    <w:p>
      <w:r>
        <w:t>1.003757</w:t>
      </w:r>
    </w:p>
    <w:p>
      <w:r>
        <w:t>Sửa đổi</w:t>
      </w:r>
    </w:p>
    <w:p>
      <w:r>
        <w:t>4.</w:t>
      </w:r>
    </w:p>
    <w:p>
      <w:r>
        <w:t>Thủ tục đăng ký chấp thuận giải thể hội (có phạm vi hoạt động trong phường, xã)</w:t>
      </w:r>
    </w:p>
    <w:p>
      <w:r>
        <w:t>2.002443</w:t>
      </w:r>
    </w:p>
    <w:p>
      <w:r>
        <w:t>Sửa đổi</w:t>
      </w:r>
    </w:p>
    <w:p>
      <w:r>
        <w:t>5.</w:t>
      </w:r>
    </w:p>
    <w:p>
      <w:r>
        <w:t>Thủ tục đăng ký chia tách, sáp nhập, hợp nhất hội (có phạm vi hoạt động trong phường, xã)</w:t>
      </w:r>
    </w:p>
    <w:p>
      <w:r>
        <w:t>1.003783</w:t>
      </w:r>
    </w:p>
    <w:p>
      <w:r>
        <w:t>Sửa đổi</w:t>
      </w:r>
    </w:p>
    <w:p>
      <w:r>
        <w:t>6.</w:t>
      </w:r>
    </w:p>
    <w:p>
      <w:r>
        <w:t>Thủ tục công nhận Ban vận động thành lập Hội (có phạm vi hoạt động trong phường, xã)</w:t>
      </w:r>
    </w:p>
    <w:p>
      <w:r>
        <w:t>1.003841</w:t>
      </w:r>
    </w:p>
    <w:p>
      <w:r>
        <w:t>Sửa đổi</w:t>
      </w:r>
    </w:p>
    <w:p>
      <w:r>
        <w:t>7.</w:t>
      </w:r>
    </w:p>
    <w:p>
      <w:r>
        <w:t>Thủ tục đăng ký cho phép hội ở phường, xã tổ chức đại hội (đại hội nhiệm kỳ)</w:t>
      </w:r>
    </w:p>
    <w:p>
      <w:r>
        <w:t>2.002100</w:t>
      </w:r>
    </w:p>
    <w:p>
      <w:r>
        <w:t>Giữ nguyên</w:t>
      </w:r>
    </w:p>
    <w:p>
      <w:r>
        <w:t>8.</w:t>
      </w:r>
    </w:p>
    <w:p>
      <w:r>
        <w:t>Thủ tục đăng ký cho phép hội ở phường, xã tổ chức đại hội (đại hội bất thường)</w:t>
      </w:r>
    </w:p>
    <w:p>
      <w:r>
        <w:t>2.002100</w:t>
      </w:r>
    </w:p>
    <w:p>
      <w:r>
        <w:t>Giữ nguyên</w:t>
      </w:r>
    </w:p>
    <w:p>
      <w:r>
        <w:t>III.</w:t>
      </w:r>
    </w:p>
    <w:p>
      <w:r>
        <w:t>LĨNH VỰC THI ĐUA - KHEN THƯỞNG</w:t>
      </w:r>
    </w:p>
    <w:p>
      <w:r>
        <w:t>Thủ tục khen thưởng chuyên đề thuộc thẩm quyền của Chủ tịch UBND quận</w:t>
      </w:r>
    </w:p>
    <w:p>
      <w:r>
        <w:t>Thủ tục mới</w:t>
      </w:r>
    </w:p>
    <w:p>
      <w:r>
        <w:t>IV.</w:t>
      </w:r>
    </w:p>
    <w:p>
      <w:r>
        <w:t>LĨNH VỰC TÍN NGƯỠNG, TÔN GIÁO</w:t>
      </w:r>
    </w:p>
    <w:p>
      <w:r>
        <w:t>1.</w:t>
      </w:r>
    </w:p>
    <w:p>
      <w:r>
        <w:t>Thủ tục thông báo  mở  lớp bồi dưỡng về tôn giáo theo quy định tại khoản 2 Điề u  41 Luật tín ngưỡng, tôn giáo</w:t>
      </w:r>
    </w:p>
    <w:p>
      <w:r>
        <w:t>1.001228</w:t>
      </w:r>
    </w:p>
    <w:p>
      <w:r>
        <w:t>Sửa đổi</w:t>
      </w:r>
    </w:p>
    <w:p>
      <w:r>
        <w:t>2.</w:t>
      </w:r>
    </w:p>
    <w:p>
      <w:r>
        <w:t>Thủ tục thông báo danh mục hoạt động tôn giáo đối với tổ chức có địa bàn hoạt động tôn giáo ở nhiều xã thuộc một huyện</w:t>
      </w:r>
    </w:p>
    <w:p>
      <w:r>
        <w:t>2.000267</w:t>
      </w:r>
    </w:p>
    <w:p>
      <w:r>
        <w:t>Giữ nguyên</w:t>
      </w:r>
    </w:p>
    <w:p>
      <w:r>
        <w:t>3.</w:t>
      </w:r>
    </w:p>
    <w:p>
      <w:r>
        <w:t>Thủ tục thông báo danh mục hoạt động tôn giáo bổ sung đối với tổ chức có địa bàn hoạt động tôn giáo ở nhiều xã thuộc một huyện</w:t>
      </w:r>
    </w:p>
    <w:p>
      <w:r>
        <w:t>1.000316</w:t>
      </w:r>
    </w:p>
    <w:p>
      <w:r>
        <w:t>Sửa đổi</w:t>
      </w:r>
    </w:p>
    <w:p>
      <w:r>
        <w:t>4.</w:t>
      </w:r>
    </w:p>
    <w:p>
      <w:r>
        <w:t>Thủ tục thông báo tổ chức hội nghị thường niên của tổ chức tôn giáo, tổ chức tôn giáo trực thuộc có địa bàn hoạt động ở một huyện</w:t>
      </w:r>
    </w:p>
    <w:p>
      <w:r>
        <w:t>1.001220</w:t>
      </w:r>
    </w:p>
    <w:p>
      <w:r>
        <w:t>Giữ nguyên</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1.001212</w:t>
      </w:r>
    </w:p>
    <w:p>
      <w:r>
        <w:t>Sửa đổi</w:t>
      </w:r>
    </w:p>
    <w:p>
      <w:r>
        <w:t>6.</w:t>
      </w:r>
    </w:p>
    <w:p>
      <w:r>
        <w:t>Thủ tục đề nghị tổ chức cuộc lễ ngoài cơ sở tôn giáo, địa điểm hợp pháp đã đăng ký có quy mô tổ chức ở một huyện</w:t>
      </w:r>
    </w:p>
    <w:p>
      <w:r>
        <w:t>1.001204</w:t>
      </w:r>
    </w:p>
    <w:p>
      <w:r>
        <w:t>Sửa đổi</w:t>
      </w:r>
    </w:p>
    <w:p>
      <w:r>
        <w:t>7.</w:t>
      </w:r>
    </w:p>
    <w:p>
      <w:r>
        <w:t>Thủ tục đề nghị giảng đạo ngoài địa bàn phụ trách, cơ sở tôn giáo, địa điểm h ợ p pháp đã đăng ký có quy mô tổ chức ở một huyện</w:t>
      </w:r>
    </w:p>
    <w:p>
      <w:r>
        <w:t>1.001199</w:t>
      </w:r>
    </w:p>
    <w:p>
      <w:r>
        <w:t>Sửa đổi</w:t>
      </w:r>
    </w:p>
    <w:p>
      <w:r>
        <w:t>8.</w:t>
      </w:r>
    </w:p>
    <w:p>
      <w:r>
        <w:t>Thủ t ụ c thông báo tổ chức quyên góp ngoài địa bàn một xã nhưng trong địa bàn một huyện, quận, thị xã, thành phố thuộc tỉnh, thành phố thuộc thành phố trực thuộc trung  ươ ng của cơ sở tín ngưỡng, tổ chức tôn giáo, tổ chức tôn giáo trực thuộc</w:t>
      </w:r>
    </w:p>
    <w:p>
      <w:r>
        <w:t>1.001180</w:t>
      </w:r>
    </w:p>
    <w:p>
      <w:r>
        <w:t>Giữ nguyên</w:t>
      </w:r>
    </w:p>
    <w:p>
      <w:r>
        <w:t>Phần II</w:t>
      </w:r>
    </w:p>
    <w:p>
      <w:r>
        <w:t>DANH MỤC THỦ TỤC HÀNH CHÍNH THUỘC THẨM QUYỀN GIẢI QUYẾT CỦA UBND PHƯỜNG, XÃ</w:t>
      </w:r>
    </w:p>
    <w:p>
      <w:r>
        <w:t>TT</w:t>
      </w:r>
    </w:p>
    <w:p>
      <w:r>
        <w:t>Tên thủ tục hành chính</w:t>
      </w:r>
    </w:p>
    <w:p>
      <w:r>
        <w:t>Mã thủ tục hành chính</w:t>
      </w:r>
    </w:p>
    <w:p>
      <w:r>
        <w:t>Ghi chú</w:t>
      </w:r>
    </w:p>
    <w:p>
      <w:r>
        <w:t>I.</w:t>
      </w:r>
    </w:p>
    <w:p>
      <w:r>
        <w:t>LĨNH VỰC TÍN NGƯỠNG, TÔN GIÁO</w:t>
      </w:r>
    </w:p>
    <w:p>
      <w:r>
        <w:t>1.</w:t>
      </w:r>
    </w:p>
    <w:p>
      <w:r>
        <w:t>Đăng ký hoạt động tín ngưỡng</w:t>
      </w:r>
    </w:p>
    <w:p>
      <w:r>
        <w:t>2.000509</w:t>
      </w:r>
    </w:p>
    <w:p>
      <w:r>
        <w:t>Giữ nguyên</w:t>
      </w:r>
    </w:p>
    <w:p>
      <w:r>
        <w:t>2.</w:t>
      </w:r>
    </w:p>
    <w:p>
      <w:r>
        <w:t>Đăng ký bổ sung hoạt động tín ngưỡng</w:t>
      </w:r>
    </w:p>
    <w:p>
      <w:r>
        <w:t>1.001028</w:t>
      </w:r>
    </w:p>
    <w:p>
      <w:r>
        <w:t>Giữ nguyên</w:t>
      </w:r>
    </w:p>
    <w:p>
      <w:r>
        <w:t>3.</w:t>
      </w:r>
    </w:p>
    <w:p>
      <w:r>
        <w:t>Đăng ký sinh hoạt tôn giáo tập trung</w:t>
      </w:r>
    </w:p>
    <w:p>
      <w:r>
        <w:t>1.001055</w:t>
      </w:r>
    </w:p>
    <w:p>
      <w:r>
        <w:t>Giữ nguyên</w:t>
      </w:r>
    </w:p>
    <w:p>
      <w:r>
        <w:t>4.</w:t>
      </w:r>
    </w:p>
    <w:p>
      <w:r>
        <w:t>Thông báo danh mục hoạt động tôn giáo đối với tổ chức có địa bàn hoạt động tôn giáo ở một xã</w:t>
      </w:r>
    </w:p>
    <w:p>
      <w:r>
        <w:t>1.001078</w:t>
      </w:r>
    </w:p>
    <w:p>
      <w:r>
        <w:t>Giữ nguyên</w:t>
      </w:r>
    </w:p>
    <w:p>
      <w:r>
        <w:t>5.</w:t>
      </w:r>
    </w:p>
    <w:p>
      <w:r>
        <w:t>Thông báo danh mục hoạt động tôn giáo bổ sung đối với tổ chức có địa bàn hoạt động tôn giáo ở một xã</w:t>
      </w:r>
    </w:p>
    <w:p>
      <w:r>
        <w:t>1.001085</w:t>
      </w:r>
    </w:p>
    <w:p>
      <w:r>
        <w:t>Giữ nguyên</w:t>
      </w:r>
    </w:p>
    <w:p>
      <w:r>
        <w:t>6.</w:t>
      </w:r>
    </w:p>
    <w:p>
      <w:r>
        <w:t>Đăng ký thay đổi người đại diện của nhóm sinh hoạt tôn giáo tập trung</w:t>
      </w:r>
    </w:p>
    <w:p>
      <w:r>
        <w:t>1.001090</w:t>
      </w:r>
    </w:p>
    <w:p>
      <w:r>
        <w:t>Giữ nguyên</w:t>
      </w:r>
    </w:p>
    <w:p>
      <w:r>
        <w:t>7.</w:t>
      </w:r>
    </w:p>
    <w:p>
      <w:r>
        <w:t>Đề nghị thay đổi địa điểm sinh hoạt tôn giáo tập trung trong địa bàn một xã</w:t>
      </w:r>
    </w:p>
    <w:p>
      <w:r>
        <w:t>1.001098</w:t>
      </w:r>
    </w:p>
    <w:p>
      <w:r>
        <w:t>Giữ nguyên</w:t>
      </w:r>
    </w:p>
    <w:p>
      <w:r>
        <w:t>8.</w:t>
      </w:r>
    </w:p>
    <w:p>
      <w:r>
        <w:t>Đề nghị thay đổi địa điểm sinh hoạt tôn giáo tập trung đến địa bàn xã khác</w:t>
      </w:r>
    </w:p>
    <w:p>
      <w:r>
        <w:t>1.001109</w:t>
      </w:r>
    </w:p>
    <w:p>
      <w:r>
        <w:t>Giữ nguyên</w:t>
      </w:r>
    </w:p>
    <w:p>
      <w:r>
        <w:t>9.</w:t>
      </w:r>
    </w:p>
    <w:p>
      <w:r>
        <w:t>Thông báo về việc thay đổi địa điểm sinh hoạt tôn giáo tập trung</w:t>
      </w:r>
    </w:p>
    <w:p>
      <w:r>
        <w:t>1.001156</w:t>
      </w:r>
    </w:p>
    <w:p>
      <w:r>
        <w:t>Giữ nguyên</w:t>
      </w:r>
    </w:p>
    <w:p>
      <w:r>
        <w:t>10.</w:t>
      </w:r>
    </w:p>
    <w:p>
      <w:r>
        <w:t>Thông báo tổ chức quyên góp trong địa bàn một xã của cơ sở tín ngưỡng, tổ chức tôn giáo, tổ chức tôn giáo trực thuộc</w:t>
      </w:r>
    </w:p>
    <w:p>
      <w:r>
        <w:t>1.001167</w:t>
      </w:r>
    </w:p>
    <w:p>
      <w:r>
        <w:t>Giữ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