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phê duyệt chuyển tiếp, bổ sung và điều chỉnh Kế hoạch sử dụng đất năm 2023 huyện Định Hóa,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1595/QĐ-UBND</w:t>
      </w:r>
    </w:p>
    <w:p>
      <w:r>
        <w:t>Thái Nguyên, ngày 12 tháng 7 năm 2023</w:t>
      </w:r>
    </w:p>
    <w:p>
      <w:r>
        <w:t>QUYẾT ĐỊNH</w:t>
      </w:r>
    </w:p>
    <w:p>
      <w:r>
        <w:t>VỀ VIỆC PHÊ DUYỆT CHUYỂN TIẾP, BỔ SUNG VÀ ĐIỀU CHỈNH KẾ HOẠCH SỬ DỤNG ĐẤT NĂM 2023 HUYỆN ĐỊNH HÓA</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43/2014/NĐ-CP ngày 15 ngày 5 năm 2014 của Chính phủ quy định chi tiết thi hành một số điều, khoản của Luật Đất đai số 45/2013/QH13;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15/NQ-HĐND ngày 10/5/2023 của Hội đồng nhân dân tỉnh Thái Nguyên về việc thông qua điều chỉnh, bổ sung danh mục các dự án thu hồi đất, các dự án có chuyển mục đích sử dụng đất trồng lúa, đất rừng đặc dụng trên địa bàn tỉnh Thái Nguyên;</w:t>
      </w:r>
    </w:p>
    <w:p>
      <w:r>
        <w:t>Căn cứ Quyết định số 991/QĐ-UBND ngày 09/5/2023 của Ủy ban nhân dân tỉnh Thái Nguyên về việc phê duyệt điều chỉnh quy hoạch sử dụng đất huyện Định Hóa thời kỳ 2021-2030;</w:t>
      </w:r>
    </w:p>
    <w:p>
      <w:r>
        <w:t>Theo đề nghị của Giám đốc Sở Tài nguyên và Môi trường tại Tờ trình số 347/TTr-STNMT ngày 26 tháng 6 năm 2023.</w:t>
      </w:r>
    </w:p>
    <w:p>
      <w:r>
        <w:t>QUYẾT ĐỊNH:</w:t>
      </w:r>
    </w:p>
    <w:p>
      <w:r>
        <w:t>Điều 1.  Phê duyệt chuyển tiếp, bổ sung và điều chỉnh kế hoạch sử dụng đất năm 2023 của huyện Định Hóa với các chỉ tiêu chủ yếu như sau :</w:t>
      </w:r>
    </w:p>
    <w:p>
      <w:r>
        <w:t>1. Diện tích các loại đất phân bổ bổ sung trong năm kế hoạch:</w:t>
      </w:r>
    </w:p>
    <w:p>
      <w:r>
        <w:t>Tổng diện tích các loại đất phân bổ bổ sung năm 2023 là 0,74 ha</w:t>
      </w:r>
    </w:p>
    <w:p>
      <w:r>
        <w:t>(Chi tiết tại phụ lục I kèm theo)</w:t>
      </w:r>
    </w:p>
    <w:p>
      <w:r>
        <w:t>2. Kế hoạch thu hồi bổ sung các loại đất:</w:t>
      </w:r>
    </w:p>
    <w:p>
      <w:r>
        <w:t>Tổng diện tích thu hồi đất bổ sung năm 2023 là 0,74 ha</w:t>
      </w:r>
    </w:p>
    <w:p>
      <w:r>
        <w:t>(Chi tiết tại phụ lục II kèm theo)</w:t>
      </w:r>
    </w:p>
    <w:p>
      <w:r>
        <w:t>3. Kế hoạch chuyển mục đích sử dụng đất bổ sung:</w:t>
      </w:r>
    </w:p>
    <w:p>
      <w:r>
        <w:t>Tổng diện tích chuyển mục đích sử dụng đất bổ sung năm 2023 là 0,28 ha</w:t>
      </w:r>
    </w:p>
    <w:p>
      <w:r>
        <w:t>(Chi tiết tại phụ lục III kèm theo)</w:t>
      </w:r>
    </w:p>
    <w:p>
      <w:r>
        <w:t>4. Danh mục các công trình, dự án:</w:t>
      </w:r>
    </w:p>
    <w:p>
      <w:r>
        <w:t>Tổng số công trình, dự án thực hiện năm 2023 là 04 công trình, dự án với diện tích sử dụng đất là 20,83 ha. Trong đó:</w:t>
      </w:r>
    </w:p>
    <w:p>
      <w:r>
        <w:t>- 02 công trình, dự án chuyển tiếp từ năm 2021, 2022 sang thực hiện năm 2023, với diện tích sử dụng đất là 20,09 ha.</w:t>
      </w:r>
    </w:p>
    <w:p>
      <w:r>
        <w:t>(Chi tiết tại phụ lục IV kèm theo)</w:t>
      </w:r>
    </w:p>
    <w:p>
      <w:r>
        <w:t>- 02 công trình, dự án đăng ký bổ sung năm 2023, với diện tích sử dụng đất là 0,74 ha.</w:t>
      </w:r>
    </w:p>
    <w:p>
      <w:r>
        <w:t>(Chi tiết tại phụ lục V kèm theo)</w:t>
      </w:r>
    </w:p>
    <w:p>
      <w:r>
        <w:t>5. Điều chỉnh kế hoạch sử dụng đất năm 2022 huyện Định Hóa</w:t>
      </w:r>
    </w:p>
    <w:p>
      <w:r>
        <w:t>Điều chỉnh tên, diện tích, địa điểm đối với 03 dự án đã được UBND tỉnh phê duyệt tại Quyết định số 4132/QĐ - UBND ngày 30/12/2020, Quyết định số 2885/QĐ-UBND ngày 14/9/2021, Quyết định số 4237/QĐ - UBND ngày 30/12/2021 và Quyết định số 3411/QĐ - UBND ngày 30/12/2022. Các nội dung khác vẫn giữ nguyên theo Quyết định số 4132/QĐ - UBND ngày 30/12/2020, Quyết định số 2885/QĐ - UBND ngày 14/9/2021, Quyết định số 4237/QĐ - UBND ngày 30/12/2021 và Quyết định số 3411/QĐ - UBND ngày 30/12/2022 của UBND tỉnh.</w:t>
      </w:r>
    </w:p>
    <w:p>
      <w:r>
        <w:t>(Chi tiết tại phụ lục VI kèm theo)</w:t>
      </w:r>
    </w:p>
    <w:p>
      <w:r>
        <w:t>Điều 2.  Căn cứ vào Điều 1 của Quyết định này, Ủy ban nhân dân huyện Định Hóa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Định Hóa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Định Hóa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ĐỊNH HÓA</w:t>
      </w:r>
    </w:p>
    <w:p>
      <w:r>
        <w:t>(Kèm theo Quyết định số 1595/QĐ-UBND ngày 12 tháng 7 năm 2023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Thanh Định</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0,74</w:t>
      </w:r>
    </w:p>
    <w:p>
      <w:r>
        <w:t>0,28</w:t>
      </w:r>
    </w:p>
    <w:p>
      <w:r>
        <w:t>0,46</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0,46</w:t>
      </w:r>
    </w:p>
    <w:p>
      <w:r>
        <w:t>0,46</w:t>
      </w:r>
    </w:p>
    <w:p>
      <w:r>
        <w:t>2.7</w:t>
      </w:r>
    </w:p>
    <w:p>
      <w:r>
        <w:t>Đất sản xuất, kinh doanh phi nông nghiệp</w:t>
      </w:r>
    </w:p>
    <w:p>
      <w:r>
        <w:t>2.8</w:t>
      </w:r>
    </w:p>
    <w:p>
      <w:r>
        <w:t>Đất có mục đích công cộng</w:t>
      </w:r>
    </w:p>
    <w:p>
      <w:r>
        <w:t>0,28</w:t>
      </w:r>
    </w:p>
    <w:p>
      <w:r>
        <w:t>0,28</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2023 HUYỆN ĐỊNH HÓA</w:t>
      </w:r>
    </w:p>
    <w:p>
      <w:r>
        <w:t>(Kèm theo Quyết định số 1595/QĐ-UBND ngày 12 tháng 7 năm 2023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Thanh Định</w:t>
      </w:r>
    </w:p>
    <w:p>
      <w:r>
        <w:t>1</w:t>
      </w:r>
    </w:p>
    <w:p>
      <w:r>
        <w:t>Đất nông nghiệp</w:t>
      </w:r>
    </w:p>
    <w:p>
      <w:r>
        <w:t>0,28</w:t>
      </w:r>
    </w:p>
    <w:p>
      <w:r>
        <w:t>0,28</w:t>
      </w:r>
    </w:p>
    <w:p>
      <w:r>
        <w:t>1.1</w:t>
      </w:r>
    </w:p>
    <w:p>
      <w:r>
        <w:t>Đất trồng lúa</w:t>
      </w:r>
    </w:p>
    <w:p>
      <w:r>
        <w:t>0,25</w:t>
      </w:r>
    </w:p>
    <w:p>
      <w:r>
        <w:t>0,25</w:t>
      </w:r>
    </w:p>
    <w:p>
      <w:r>
        <w:t>1.2</w:t>
      </w:r>
    </w:p>
    <w:p>
      <w:r>
        <w:t>Đất trồng cây hàng năm khác</w:t>
      </w:r>
    </w:p>
    <w:p>
      <w:r>
        <w:t>0,03</w:t>
      </w:r>
    </w:p>
    <w:p>
      <w:r>
        <w:t>0,03</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0,46</w:t>
      </w:r>
    </w:p>
    <w:p>
      <w:r>
        <w:t>0,46</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0,46</w:t>
      </w:r>
    </w:p>
    <w:p>
      <w:r>
        <w:t>0,46</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III</w:t>
      </w:r>
    </w:p>
    <w:p>
      <w:r>
        <w:t>KẾ HOẠCH CHUYỂN MỤC ĐÍCH SỬ DỤNG ĐẤT BỔ SUNG NĂM 2023 HUYỆN ĐỊNH HÓA</w:t>
      </w:r>
    </w:p>
    <w:p>
      <w:r>
        <w:t>(Kèm theo Quyết định số 1595/QĐ-UBND ngày 12 tháng 7 năm 2023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1</w:t>
      </w:r>
    </w:p>
    <w:p>
      <w:r>
        <w:t>Đất nông nghiệp chuyển sang phi nông nghiệp</w:t>
      </w:r>
    </w:p>
    <w:p>
      <w:r>
        <w:t>0,28</w:t>
      </w:r>
    </w:p>
    <w:p>
      <w:r>
        <w:t>0,28</w:t>
      </w:r>
    </w:p>
    <w:p>
      <w:r>
        <w:t>1.1</w:t>
      </w:r>
    </w:p>
    <w:p>
      <w:r>
        <w:t>Đất trồng lúa</w:t>
      </w:r>
    </w:p>
    <w:p>
      <w:r>
        <w:t>0,25</w:t>
      </w:r>
    </w:p>
    <w:p>
      <w:r>
        <w:t>0,25</w:t>
      </w:r>
    </w:p>
    <w:p>
      <w:r>
        <w:t>1.2</w:t>
      </w:r>
    </w:p>
    <w:p>
      <w:r>
        <w:t>Đất trồng cây hàng năm khác</w:t>
      </w:r>
    </w:p>
    <w:p>
      <w:r>
        <w:t>0,03</w:t>
      </w:r>
    </w:p>
    <w:p>
      <w:r>
        <w:t>0,03</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02 CÔNG TRÌNH, DỰ ÁN CHUYỂN TIẾP SANG THỰC HIỆN NĂM 2023 TRÊN ĐỊA BÀN HUYỆN ĐỊNH HÓA</w:t>
      </w:r>
    </w:p>
    <w:p>
      <w:r>
        <w:t>(Kèm theo Quyết định số 1595/QĐ-UBND ngày 12 tháng 7 năm 2023 của UBND tỉnh Thái Nguyên)</w:t>
      </w:r>
    </w:p>
    <w:p>
      <w:r>
        <w:t>Đơn vị tính: ha</w:t>
      </w:r>
    </w:p>
    <w:p>
      <w:r>
        <w:t>STT</w:t>
      </w:r>
    </w:p>
    <w:p>
      <w:r>
        <w:t>Tên công trình dự án</w:t>
      </w:r>
    </w:p>
    <w:p>
      <w:r>
        <w:t>sử dụng đất</w:t>
      </w:r>
    </w:p>
    <w:p>
      <w:r>
        <w:t>Địa điểm</w:t>
      </w:r>
    </w:p>
    <w:p>
      <w:r>
        <w:t>(xã,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20,09</w:t>
      </w:r>
    </w:p>
    <w:p>
      <w:r>
        <w:t>4,45</w:t>
      </w:r>
    </w:p>
    <w:p>
      <w:r>
        <w:t>4,69</w:t>
      </w:r>
    </w:p>
    <w:p>
      <w:r>
        <w:t>10,95</w:t>
      </w:r>
    </w:p>
    <w:p>
      <w:r>
        <w:t>1</w:t>
      </w:r>
    </w:p>
    <w:p>
      <w:r>
        <w:t>Nâng cấp, mở rộng tuyến đường từ Km31 (Quốc lộ 3) đến Di tích lịch sử Quốc gia đặc biệt ATK Định Hóa (Nhà tưởng niệm Chủ tịch Hồ Chí Minh)</w:t>
      </w:r>
    </w:p>
    <w:p>
      <w:r>
        <w:t>Xã Trung Hội, xã Trung Lương, xã Bình Yên, xã Điềm Mặc, xã Phú Đình, huyện Định Hóa</w:t>
      </w:r>
    </w:p>
    <w:p>
      <w:r>
        <w:t>15,59</w:t>
      </w:r>
    </w:p>
    <w:p>
      <w:r>
        <w:t>4,10</w:t>
      </w:r>
    </w:p>
    <w:p>
      <w:r>
        <w:t>4,69</w:t>
      </w:r>
    </w:p>
    <w:p>
      <w:r>
        <w:t>6,80</w:t>
      </w:r>
    </w:p>
    <w:p>
      <w:r>
        <w:t>2</w:t>
      </w:r>
    </w:p>
    <w:p>
      <w:r>
        <w:t>Nghĩa trang nhân dân huyện Định Hóa</w:t>
      </w:r>
    </w:p>
    <w:p>
      <w:r>
        <w:t>Thị trấn Chợ Chu, huyện Định Hóa</w:t>
      </w:r>
    </w:p>
    <w:p>
      <w:r>
        <w:t>4,50</w:t>
      </w:r>
    </w:p>
    <w:p>
      <w:r>
        <w:t>0,35</w:t>
      </w:r>
    </w:p>
    <w:p>
      <w:r>
        <w:t>4,15</w:t>
      </w:r>
    </w:p>
    <w:p>
      <w:r>
        <w:t>PHỤ LỤC V</w:t>
      </w:r>
    </w:p>
    <w:p>
      <w:r>
        <w:t>DANH MỤC 02 CÔNG TRÌNH, DỰ ÁN BỔ SUNG KẾ HOẠCH SỬ DỤNG ĐẤT NĂM 2023 TRÊN ĐỊA BÀN HUYỆN ĐỊNH HÓA</w:t>
      </w:r>
    </w:p>
    <w:p>
      <w:r>
        <w:t>(Kèm theo Quyết định số 1595/QĐ-UBND ngày 12 tháng 7 năm 2023 của UBND tỉnh Thái Nguyên)</w:t>
      </w:r>
    </w:p>
    <w:p>
      <w:r>
        <w:t>Đơn vị tính: ha</w:t>
      </w:r>
    </w:p>
    <w:p>
      <w:r>
        <w:t>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0,74</w:t>
      </w:r>
    </w:p>
    <w:p>
      <w:r>
        <w:t>0,25</w:t>
      </w:r>
    </w:p>
    <w:p>
      <w:r>
        <w:t>0,49</w:t>
      </w:r>
    </w:p>
    <w:p>
      <w:r>
        <w:t>1</w:t>
      </w:r>
    </w:p>
    <w:p>
      <w:r>
        <w:t>Trường Mầm non Thanh Định</w:t>
      </w:r>
    </w:p>
    <w:p>
      <w:r>
        <w:t>Xã Thanh Định, huyện Định Hóa</w:t>
      </w:r>
    </w:p>
    <w:p>
      <w:r>
        <w:t>0,46</w:t>
      </w:r>
    </w:p>
    <w:p>
      <w:r>
        <w:t>0,46</w:t>
      </w:r>
    </w:p>
    <w:p>
      <w:r>
        <w:t>2</w:t>
      </w:r>
    </w:p>
    <w:p>
      <w:r>
        <w:t>Khu xử lý nước thải sinh hoạt thị trấn Chợ Chu, huyện Định Hóa</w:t>
      </w:r>
    </w:p>
    <w:p>
      <w:r>
        <w:t>Thị trấn Chợ Chu, huyện Định Hóa</w:t>
      </w:r>
    </w:p>
    <w:p>
      <w:r>
        <w:t>0,28</w:t>
      </w:r>
    </w:p>
    <w:p>
      <w:r>
        <w:t>0,25</w:t>
      </w:r>
    </w:p>
    <w:p>
      <w:r>
        <w:t>0,03</w:t>
      </w:r>
    </w:p>
    <w:p>
      <w:r>
        <w:t>PHỤ LỤC VI</w:t>
      </w:r>
    </w:p>
    <w:p>
      <w:r>
        <w:t>ĐIỀU CHỈNH TÊN, DIỆN TÍCH, ĐỊA ĐIỂM ĐỐI VỚI 03 DỰ ÁN TRÊN ĐỊA BÀN HUYỆN ĐỊNH HÓA</w:t>
      </w:r>
    </w:p>
    <w:p>
      <w:r>
        <w:t>(Kèm theo Quyết định số 1595/QĐ-UBND ngày 12 tháng 7 năm 2023 của UBND tỉnh Thái Nguyên)</w:t>
      </w:r>
    </w:p>
    <w:p>
      <w:r>
        <w:t>Đơn vị tính: ha</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Quyết định số 2294/QĐ-UBND ngày 26/9/2022 và Quyết định số 3411/QĐ-UBND ngày 30/12/2022</w:t>
      </w:r>
    </w:p>
    <w:p>
      <w:r>
        <w:t>1</w:t>
      </w:r>
    </w:p>
    <w:p>
      <w:r>
        <w:t>Tuyến đường Hồ Chí Minh đoạn Chợ Chu đến ngã ba Trung Sơn (giai đoạn II)</w:t>
      </w:r>
    </w:p>
    <w:p>
      <w:r>
        <w:t>Xã Phúc Chu, xã Bảo Linh, xã Đồng Thịnh, huyện Định Hóa</w:t>
      </w:r>
    </w:p>
    <w:p>
      <w:r>
        <w:t>29,70</w:t>
      </w:r>
    </w:p>
    <w:p>
      <w:r>
        <w:t>6,00</w:t>
      </w:r>
    </w:p>
    <w:p>
      <w:r>
        <w:t>23,70</w:t>
      </w:r>
    </w:p>
    <w:p>
      <w:r>
        <w:t>1</w:t>
      </w:r>
    </w:p>
    <w:p>
      <w:r>
        <w:t>Xây dựng đường Hồ Chí Minh đoạn Chợ Chu - Ngã ba Trung Sơn</w:t>
      </w:r>
    </w:p>
    <w:p>
      <w:r>
        <w:t>Thị trấn Chợ Chu, xã Phúc Chu, xã Bảo Linh, xã Đồng Thịnh, xã Định Biên, huyện Định Hóa</w:t>
      </w:r>
    </w:p>
    <w:p>
      <w:r>
        <w:t>29,70</w:t>
      </w:r>
    </w:p>
    <w:p>
      <w:r>
        <w:t>5,00</w:t>
      </w:r>
    </w:p>
    <w:p>
      <w:r>
        <w:t>8,50</w:t>
      </w:r>
    </w:p>
    <w:p>
      <w:r>
        <w:t>16,20</w:t>
      </w:r>
    </w:p>
    <w:p>
      <w:r>
        <w:t>B</w:t>
      </w:r>
    </w:p>
    <w:p>
      <w:r>
        <w:t>Quyết định số 4132/QĐ-UBND ngày 30/12/2020 và Quyết định số 4237/QĐ-UBND ngày 30/12/2021</w:t>
      </w:r>
    </w:p>
    <w:p>
      <w:r>
        <w:t>1</w:t>
      </w:r>
    </w:p>
    <w:p>
      <w:r>
        <w:t>Nâng cấp, mở rộng tuyến đường từ Km31 (Quốc lộ 3) đến Di tích lịch sử Quốc gia đặc biệt ATK Định Hóa (Nhà tưởng niệm Chủ tịch Hồ Chí Minh)</w:t>
      </w:r>
    </w:p>
    <w:p>
      <w:r>
        <w:t>Xã Phú Tiến, xã Trung Hội, xã Trung Lương, xã Bình Yên, xã Điềm Mặc, xã Phú Đình, huyện Định Hóa</w:t>
      </w:r>
    </w:p>
    <w:p>
      <w:r>
        <w:t>23,25</w:t>
      </w:r>
    </w:p>
    <w:p>
      <w:r>
        <w:t>5,10</w:t>
      </w:r>
    </w:p>
    <w:p>
      <w:r>
        <w:t>18,16</w:t>
      </w:r>
    </w:p>
    <w:p>
      <w:r>
        <w:t>1</w:t>
      </w:r>
    </w:p>
    <w:p>
      <w:r>
        <w:t>Nâng cấp, mở rộng tuyến đường từ Km31 (Quốc lộ 3) đến Di tích lịch sử Quốc gia đặc biệt ATK Định Hóa (Nhà tưởng niệm Chủ tịch Hồ Chí Minh)</w:t>
      </w:r>
    </w:p>
    <w:p>
      <w:r>
        <w:t>Xã Trung Hội, xã Trung Lương, xã Bình Yên, xã Điềm Mặc, xã Phú Đình, huyện Định Hóa</w:t>
      </w:r>
    </w:p>
    <w:p>
      <w:r>
        <w:t>15,59</w:t>
      </w:r>
    </w:p>
    <w:p>
      <w:r>
        <w:t>4,10</w:t>
      </w:r>
    </w:p>
    <w:p>
      <w:r>
        <w:t>4,69</w:t>
      </w:r>
    </w:p>
    <w:p>
      <w:r>
        <w:t>6,80</w:t>
      </w:r>
    </w:p>
    <w:p>
      <w:r>
        <w:t>C</w:t>
      </w:r>
    </w:p>
    <w:p>
      <w:r>
        <w:t>Quyết định số 4132/QĐ-UBND ngày 30/12/2020 và Quyết định số 2885/QĐ-UBND ngày 14/9/2021</w:t>
      </w:r>
    </w:p>
    <w:p>
      <w:r>
        <w:t>1</w:t>
      </w:r>
    </w:p>
    <w:p>
      <w:r>
        <w:t>Nghĩa trang nhân dân thị trấn Chợ Chu</w:t>
      </w:r>
    </w:p>
    <w:p>
      <w:r>
        <w:t>Thị trấn Chợ Chu, huyện Định Hóa</w:t>
      </w:r>
    </w:p>
    <w:p>
      <w:r>
        <w:t>4,50</w:t>
      </w:r>
    </w:p>
    <w:p>
      <w:r>
        <w:t>4,50</w:t>
      </w:r>
    </w:p>
    <w:p>
      <w:r>
        <w:t>1</w:t>
      </w:r>
    </w:p>
    <w:p>
      <w:r>
        <w:t>Nghĩa trang nhân dân huyện Định Hóa</w:t>
      </w:r>
    </w:p>
    <w:p>
      <w:r>
        <w:t>Thị trấn Chợ Chu, huyện Định Hóa</w:t>
      </w:r>
    </w:p>
    <w:p>
      <w:r>
        <w:t>4,50</w:t>
      </w:r>
    </w:p>
    <w:p>
      <w:r>
        <w:t>0,35</w:t>
      </w:r>
    </w:p>
    <w:p>
      <w:r>
        <w:t>4,15</w:t>
      </w:r>
    </w:p>
    <w:p>
      <w:r>
        <w:t>2</w:t>
      </w:r>
    </w:p>
    <w:p>
      <w:r>
        <w:t>Nghĩa trang nhân dân thị trấn Chợ Chu</w:t>
      </w:r>
    </w:p>
    <w:p>
      <w:r>
        <w:t>Thị trấn Chợ Chu, huyện Định Hóa</w:t>
      </w:r>
    </w:p>
    <w:p>
      <w:r>
        <w:t>0,35</w:t>
      </w:r>
    </w:p>
    <w:p>
      <w:r>
        <w:t>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