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1587/QĐ-UBND năm 2023 phê duyệt danh mục sách giáo khoa Giáo dục quốc phòng và an ninh lớp 11 sử dụng trong các cơ sở giáo dục phổ thông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1587/QĐ-UBND</w:t>
      </w:r>
    </w:p>
    <w:p>
      <w:r>
        <w:t>Thái Nguyên, ngày 10 tháng 7 năm 2023</w:t>
      </w:r>
    </w:p>
    <w:p>
      <w:r>
        <w:t>QUYẾT ĐỊNH</w:t>
      </w:r>
    </w:p>
    <w:p>
      <w:r>
        <w:t>VỀ VIỆC PHÊ DUYỆT DANH MỤC SÁCH GIÁO KHOA GIÁO DỤC QUỐC PHÒNG VÀ AN NINH LỚP 11 SỬ DỤNG TRONG CÁC CƠ SỞ GIÁO DỤC PHỔ THÔNG TRÊN ĐỊA BÀN TỈNH THÁI NGUYÊN</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các Thông tư của Bộ trưởng Bộ Giáo dục và Đào tạo: số 32/2018/TT-BGDĐT ngày 26/12/2018 về việc ban hành Chương trình giáo dục phổ thông; số 25/2020/TT-BGDĐT ngày 26/8/2020 về việc quy định việc lựa chọn sách giáo khoa trong cơ sở giáo dục phổ thông;</w:t>
      </w:r>
    </w:p>
    <w:p>
      <w:r>
        <w:t>Căn cứ Quyết định số 1302/QĐ-BGDĐT ngày 10/5/2023 của Bộ trưởng Bộ Giáo dục và Đào tạo về việc phê duyệt danh mục sách giáo khoa Giáo dục quốc phòng và an ninh lớp 11 sử dụng trong cơ sở giáo dục phổ thông;</w:t>
      </w:r>
    </w:p>
    <w:p>
      <w:r>
        <w:t>Căn cứ các Quyết định của UBND tỉnh: số 609/QĐ-UBND ngày 09/3/2021 về việc quy định tiêu chí lựa chọn sách giáo khoa trong cơ sở giáo dục phổ thông trên địa bàn tỉnh Thái Nguyên; số 435/QĐ-UBND ngày 13/3/2023 về việc thành lập các Hội đồng lựa chọn sách giáo khoa, năm học 2023-2024 tỉnh Thái Nguyên;</w:t>
      </w:r>
    </w:p>
    <w:p>
      <w:r>
        <w:t>Theo đề nghị của Giám đốc Sở Giáo dục và Đào tạo tại Tờ trình số 1651/TTr-SGDĐT ngày 23/6/2023.</w:t>
      </w:r>
    </w:p>
    <w:p>
      <w:r>
        <w:t>QUYẾT ĐỊNH:</w:t>
      </w:r>
    </w:p>
    <w:p>
      <w:r>
        <w:t>Điều 1.  Phê duyệt danh mục sách giáo khoa Giáo dục quốc phòng và an ninh lớp 11 sử dụng trong các cơ sở giáo dục phổ thông trên địa bàn tỉnh Thái Nguyên</w:t>
      </w:r>
    </w:p>
    <w:p>
      <w:r>
        <w:t>(Có danh mục sách giáo khoa kèm theo).</w:t>
      </w:r>
    </w:p>
    <w:p>
      <w:r>
        <w:t>Điều 2.  Sở Giáo dục và Đào tạo chịu trách nhiệm thông báo đến các cơ sở giáo dục phổ thông danh mục sách giáo khoa Giáo dục quốc phòng và an ninh lớp 11 được UBND tỉnh phê duyệt; báo cáo Bộ Giáo dục và Đào tạo danh mục sách giáo khoa được lựa chọn và thông tin bằng văn bản đến các nhà xuất bản có sách giáo khoa được lựa chọn về danh mục, số lượng sách giáo khoa cần cung ứng.</w:t>
      </w:r>
    </w:p>
    <w:p>
      <w:r>
        <w:t>Điều 3.  Chánh Văn phòng UBND tỉnh; Giám đốc Sở Giáo dục và Đào tạo; Thủ trưởng các cơ quan, đơn vị, địa phương có liên quan chịu trách nhiệm thi hành Quyết định này./.</w:t>
      </w:r>
    </w:p>
    <w:p>
      <w:r>
        <w:t>Nơi nhận:</w:t>
      </w:r>
    </w:p>
    <w:p>
      <w:r>
        <w:t>- Như Điều 3;</w:t>
      </w:r>
    </w:p>
    <w:p>
      <w:r>
        <w:t>- Bộ Giáo dục và Đào tạo;</w:t>
      </w:r>
    </w:p>
    <w:p>
      <w:r>
        <w:t>- Chủ tịch, các PCT UBND tỉnh;</w:t>
      </w:r>
    </w:p>
    <w:p>
      <w:r>
        <w:t>- LĐ VP UBND tỉnh (đ/c Hường);</w:t>
      </w:r>
    </w:p>
    <w:p>
      <w:r>
        <w:t>- Trung tâm Thông tin tỉnh;</w:t>
      </w:r>
    </w:p>
    <w:p>
      <w:r>
        <w:t>- Lưu: VT, KGVX.</w:t>
      </w:r>
    </w:p>
    <w:p>
      <w:r>
        <w:t>Phuongvk.QD01.GD</w:t>
      </w:r>
    </w:p>
    <w:p>
      <w:r>
        <w:t>TM. ỦY BAN NHÂN DÂN</w:t>
      </w:r>
    </w:p>
    <w:p>
      <w:r>
        <w:t>KT. CHỦ TỊCH</w:t>
      </w:r>
    </w:p>
    <w:p>
      <w:r>
        <w:t>PHÓ CHỦ TỊCH THƯỜNG TRỰC</w:t>
      </w:r>
    </w:p>
    <w:p>
      <w:r>
        <w:t>Đặng Xuân Trường</w:t>
      </w:r>
    </w:p>
    <w:p>
      <w:r>
        <w:t>DANH MỤC</w:t>
      </w:r>
    </w:p>
    <w:p>
      <w:r>
        <w:t>SÁCH GIÁO KHOA GIÁO DỤC QUỐC PHÒNG VÀ AN NINH LỚP 11 SỬ DỤNG TRONG CÁC CƠ SỞ GIÁO DỤC PHỔ THÔNG</w:t>
      </w:r>
    </w:p>
    <w:p>
      <w:r>
        <w:t>(Kèm theo Quyết định số: 1587/QĐ-UBND ngày 10/7/2023 của UBND tỉnh Thái Nguyên)</w:t>
      </w:r>
    </w:p>
    <w:p>
      <w:r>
        <w:t>STT</w:t>
      </w:r>
    </w:p>
    <w:p>
      <w:r>
        <w:t>Tên sách</w:t>
      </w:r>
    </w:p>
    <w:p>
      <w:r>
        <w:t>Tên tác giả</w:t>
      </w:r>
    </w:p>
    <w:p>
      <w:r>
        <w:t>Tổ chức, cá nhân</w:t>
      </w:r>
    </w:p>
    <w:p>
      <w:r>
        <w:t>1</w:t>
      </w:r>
    </w:p>
    <w:p>
      <w:r>
        <w:t>Giáo dục quốc phòng và an ninh 11</w:t>
      </w:r>
    </w:p>
    <w:p>
      <w:r>
        <w:t>Nguyễn Thiện Minh, Hướng Xuân Thạch (Đồng Tổng Chủ biên), Nguyễn Trọng Dân (Chủ biên), Hoàng Tuấn Anh, Hoàng Lê Nam, Nguyễn Thanh Sơn, Lương Hồng Sinh</w:t>
      </w:r>
    </w:p>
    <w:p>
      <w:r>
        <w:t>Nhà xuất bản Đại học Sư phạm</w:t>
      </w:r>
    </w:p>
    <w:p>
      <w:r>
        <w:t>2</w:t>
      </w:r>
    </w:p>
    <w:p>
      <w:r>
        <w:t>Giáo dục quốc phòng và an ninh 11</w:t>
      </w:r>
    </w:p>
    <w:p>
      <w:r>
        <w:t>Nghiêm Viết Hải (Tổng Chủ biên), Đoàn Chí Kiên (Chủ biên), Hoàng Ngọc Bình, Doãn Xuân Hùng, Hoàng Quốc Huy, Mai Đức Kiên, Doãn Văn Nghĩa, Thẩm Hoàng Tú</w:t>
      </w:r>
    </w:p>
    <w:p>
      <w:r>
        <w:t>Nhà xuất bản Giáo dục Việt Nam</w:t>
      </w:r>
    </w:p>
    <w:p>
      <w:r>
        <w:t>Danh mục gồm 02 sách giáo khoa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