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1582/QĐ-UBND năm 2024 về Kế hoạch thanh tra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1582/QĐ-UBND</w:t>
      </w:r>
    </w:p>
    <w:p>
      <w:r>
        <w:t>Đắk Nông, ngày 24 tháng 12 năm 2024</w:t>
      </w:r>
    </w:p>
    <w:p>
      <w:r>
        <w:t>QUYẾT ĐỊNH</w:t>
      </w:r>
    </w:p>
    <w:p>
      <w:r>
        <w:t>VỀ VIỆC BAN HÀNH KẾ HOẠCH THANH TRA NĂM 2025</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Căn cứ Thông tư số 04/2024/TT-TTCP ngày 08 tháng 4 năm 2024 của Thanh tra Chính phủ quy định việc xây dựng, phê duyệt Định hướng chương trình thanh tra và ban hành kế hoạch thanh tra;</w:t>
      </w:r>
    </w:p>
    <w:p>
      <w:r>
        <w:t>Căn cứ Quyết định số 1182/QĐ-TTg ngày 14 tháng 10 năm 2024 của Thủ tướng Chính phủ về bãi bỏ Chỉ thị số 20/CT-TTg ngày 17 tháng 5 năm 2017 của Thủ tướng Chính phủ về việc chấn chỉnh hoạt động thanh tra, kiểm tra đối với doanh nghiệp;</w:t>
      </w:r>
    </w:p>
    <w:p>
      <w:r>
        <w:t>Căn cứ Công văn số 2221/TTCP-KHTH ngày 23 tháng 10 năm 2024 của Thanh tra Chính phủ về việc hướng dẫn xây dựng Kế hoạch thanh tra năm 2025;</w:t>
      </w:r>
    </w:p>
    <w:p>
      <w:r>
        <w:t>Theo đề nghị của Chánh Thanh tra tỉnh tại Tờ trình số 1083/TTr-TTr ngày 28 tháng 11 năm 2024.</w:t>
      </w:r>
    </w:p>
    <w:p>
      <w:r>
        <w:t>QUYẾT ĐỊNH:</w:t>
      </w:r>
    </w:p>
    <w:p>
      <w:r>
        <w:t>Điều 1.  Ban hành Kế hoạch thanh tra năm 2025 của tỉnh Đắk Nông, gồm 87 cuộc thanh tra, trong đó: 40 cuộc thanh tra hành chính, 47 cuộc thanh tra chuyên ngành  (có Kế hoạch thanh tra kèm theo Quyết định này).</w:t>
      </w:r>
    </w:p>
    <w:p>
      <w:r>
        <w:t>Điều 2.  Giao Thanh tra tỉnh, Thanh tra các Sở, Ban, ngành, Thanh tra các huyện, thành phố Gia Nghĩa triển khai thực hiện Kế hoạch thanh tra kèm theo Quyết định này và thông báo cho cơ quan, tổ chức, cá nhân là đối tượng thanh tra về kế hoạch thanh tra.</w:t>
      </w:r>
    </w:p>
    <w:p>
      <w:r>
        <w:t>Giao Thanh tra tỉnh rà soát các kết quả giám sát của HĐND tỉnh năm 2024, tham mưu Chủ tịch UBND tỉnh điều chỉnh, bổ sung Kế hoạch thanh tra năm 2025 theo đúng quy định.</w:t>
      </w:r>
    </w:p>
    <w:p>
      <w:r>
        <w:t>Điều 3.  Quyết định này có hiệu lực thi hành kể từ ngày ký.</w:t>
      </w:r>
    </w:p>
    <w:p>
      <w:r>
        <w:t>Chánh Văn phòng UBND tỉnh; Chánh Thanh tra tỉnh; Th ủ  trưởng các Sở, Ban, ngành; Chủ tịch UBND các huyện, thành phố Gia Nghĩa; Chánh Thanh tra các Sở, ngành; Chánh Thanh tra các huyện, thành phố Gia Nghĩa và Thủ trưởng các đơn vị có liên quan chịu trách nhiệm thi hành Quyết định này./.</w:t>
      </w:r>
    </w:p>
    <w:p>
      <w:r>
        <w:t>Nơi nhận:</w:t>
      </w:r>
    </w:p>
    <w:p>
      <w:r>
        <w:t>- Như Điều 3;</w:t>
      </w:r>
    </w:p>
    <w:p>
      <w:r>
        <w:t>- Thanh tra Chính phủ;</w:t>
      </w:r>
    </w:p>
    <w:p>
      <w:r>
        <w:t>- TT. Tỉnh ủy;</w:t>
      </w:r>
    </w:p>
    <w:p>
      <w:r>
        <w:t>- CT, các PCT UBND tỉnh;</w:t>
      </w:r>
    </w:p>
    <w:p>
      <w:r>
        <w:t>- Ủy ban Kiểm tra Tỉnh ủy;</w:t>
      </w:r>
    </w:p>
    <w:p>
      <w:r>
        <w:t>- Kiểm toán Nhà nước Khu vực XII;</w:t>
      </w:r>
    </w:p>
    <w:p>
      <w:r>
        <w:t>- Thanh tra các Bộ;</w:t>
      </w:r>
    </w:p>
    <w:p>
      <w:r>
        <w:t>- Thanh tra Bảo hiểm xã hội Việt Nam;</w:t>
      </w:r>
    </w:p>
    <w:p>
      <w:r>
        <w:t>- CVP, các PCVP UBND tỉnh;</w:t>
      </w:r>
    </w:p>
    <w:p>
      <w:r>
        <w:t>- Các đối tượng thanh tra;</w:t>
      </w:r>
    </w:p>
    <w:p>
      <w:r>
        <w:t>- Lưu: VT, NC (Đ).</w:t>
      </w:r>
    </w:p>
    <w:p>
      <w:r>
        <w:t>CHỦ TỊCH</w:t>
      </w:r>
    </w:p>
    <w:p>
      <w:r>
        <w:t>Hồ Văn Mười</w:t>
      </w:r>
    </w:p>
    <w:p>
      <w:r>
        <w:t>KẾ HOẠCH</w:t>
      </w:r>
    </w:p>
    <w:p>
      <w:r>
        <w:t>THANH TRA CỦA TỈNH ĐẮK NÔNG NĂM 2025</w:t>
      </w:r>
    </w:p>
    <w:p>
      <w:r>
        <w:t>(Ban hành kèm theo Quyết định số 1582/QĐ-UBND ngày 24 tháng 12 năm 2024 của Chủ tịch Ủy ban nhân dân tỉnh Đắk Nông)</w:t>
      </w:r>
    </w:p>
    <w:p>
      <w:r>
        <w:t>Căn cứ Luật Thanh tra năm 2022; Nghị định số 43/2023/NĐ-CP ngày 30/6/2023 của Chính phủ quy định chi tiết một số điều và biện pháp thi hành Luật Thanh tra; Nghị định số 03/2024/NĐ-CP ngày 11/01/2024 của Chính phủ quy định về cơ quan thực hiện chức năng thanh tra chuyên ngành và hoạt động của cơ quan được giao thực hiện chức năng thanh tra chuyên ngành; Thông tư s ố  04/2024/TT-TTCP ngày 08/4/2024 của Thanh tra Chính phủ quy định việc xây dựng, phê duyệt Định hướng chương trình thanh tra và ban hành Kế hoạch thanh tra; Quyết định số 1182/QĐ-TTg ngày 14/10/2024 của Thủ tướng Chính phủ về bãi bỏ Chỉ thị số 20/CT-TTg ngày 17/5/2017 của Thủ tướng Chính phủ về việc chấn chỉnh hoạt động thanh tra, kiểm tra đối với doanh nghiệp; Công văn số 2221/TTCP-KHTH ngày 23/10/2024 của Thanh tra Chính phủ về việc hướng dẫn xây dựng Kế hoạch thanh tra năm 2025; mục tiêu, yêu cầu nhiệm vụ phát triển kinh tế - xã hội và công tác quản lý Nhà nước trên các lĩnh vực của tỉnh Đắk Nông; UBND tỉnh Đắk Nông xây dựng Kế hoạch thanh tra của tỉnh năm 2025 như sau:</w:t>
      </w:r>
    </w:p>
    <w:p>
      <w:r>
        <w:t>I. MỤC ĐÍCH, YÊU CẦU</w:t>
      </w:r>
    </w:p>
    <w:p>
      <w:r>
        <w:t>1. Mục đích</w:t>
      </w:r>
    </w:p>
    <w:p>
      <w:r>
        <w:t>- Xác định phương hướng, hoạt động thanh tra trong năm 2025 có trọng tâm, trọng điểm, đáp ứng yêu cầu quản lý Nhà nước của các cấp, các ngành, phát triển kinh tế, xã hội của tỉnh và yêu cầu quản lý, điều hành của Chủ tịch UBND tỉnh trong công tác thanh tra, tiếp công dân, giải quyết khiếu nại, tố cáo, phòng, chống tham nhũng.</w:t>
      </w:r>
    </w:p>
    <w:p>
      <w:r>
        <w:t>- Hoạt động thanh tra phải thực hiện đúng thẩm quyền, chức năng, nhiệm vụ, quyền hạn và trình tự, thủ tục pháp luật quy định; bảo đảm công khai, minh bạch trong hoạt động thanh tra; phòng, chống tham nhũng, tiêu cực.</w:t>
      </w:r>
    </w:p>
    <w:p>
      <w:r>
        <w:t>- Nâng cao tinh thần trách nhiệm của người đứng đầu, của cán bộ, công chức trong thực hiện chức trách, nhiệm vụ, côn g  vụ được giao; tính chủ động phối hợp giữa các ngành, các cấp để triển khai đồng bộ các nhiệm vụ, giải pháp trong công tác thanh tra, tiếp công dân, giải quyết khiếu nại, tố cáo và phòng, chống tham nhũng.</w:t>
      </w:r>
    </w:p>
    <w:p>
      <w:r>
        <w:t>- Qua thanh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 (nếu có).</w:t>
      </w:r>
    </w:p>
    <w:p>
      <w:r>
        <w:t>2. Yêu cầu</w:t>
      </w:r>
    </w:p>
    <w:p>
      <w:r>
        <w:t>- Thực hiện đúng thẩm quyền, chức năng, nhiệm vụ, quyền hạn và trình tự, thủ tục pháp luật quy định, đảm bảo đáp ứng yêu cầu quản lý Nhà nước của các cấp, các ngành.</w:t>
      </w:r>
    </w:p>
    <w:p>
      <w:r>
        <w:t>- Nâng cao chất lượng, hiệu quả hoạt động, tăng cường kỷ luật, kỷ cương, xây dựng đội ngũ cán bộ thanh tra đủ phẩm chất, năng lực, trình độ và uy tín, ngang tầm nhiệm vụ.</w:t>
      </w:r>
    </w:p>
    <w:p>
      <w:r>
        <w:t>- Thanh tra các Sở, ngành, địa phương chủ động triển khai các cuộc thanh tra theo kế hoạch; kịp thời tiến hành các cuộc thanh tra đột xuất  k hi có dấu hiệu vi phạm quy định của pháp luật hoặc theo chỉ đạo của cấp có thẩm quyền; đảm bảo việc ban hành kết luận thanh tra đúng thời hạn theo quy định.</w:t>
      </w:r>
    </w:p>
    <w:p>
      <w:r>
        <w:t>II. NỘI DUNG</w:t>
      </w:r>
    </w:p>
    <w:p>
      <w:r>
        <w:t>1. Nội dung thanh tra</w:t>
      </w:r>
    </w:p>
    <w:p>
      <w:r>
        <w:t>1.1. Thanh tra t   ỉ   nh</w:t>
      </w:r>
    </w:p>
    <w:p>
      <w:r>
        <w:t>- Thanh tra việc thực hiện chính sách, pháp luật và nhiệm vụ, quyền hạn của cơ quan, đơn vị thuộc UBND tỉnh, bao gồm thanh tra trách nhiệm thực hiện pháp luật về thanh tra, tiếp công dân, khiếu nại, tố cáo, phòng, chống tham nhũng, tiêu cực đối với Giám đốc Sở và Thủ trưởng các ngành cấp tỉnh.</w:t>
      </w:r>
    </w:p>
    <w:p>
      <w:r>
        <w:t>- Thanh tra việc thực hiện chính sách, pháp luật và nhiệm vụ, quyền hạn của UBND cấp huyện, tập trung thanh tra các dự án đầu tư xây dựng; việc quản lý và thực hiện các chương trình mục tiêu quốc gia; việc quản lý, sử dụng tài chính, tài sản công; tập trung giải quyết khiếu nại, tố cáo liên quan đến nhân sự đại hội Đảng các cấp.</w:t>
      </w:r>
    </w:p>
    <w:p>
      <w:r>
        <w:t>- Thanh tra chuyên đề diện rộng (theo chỉ đạo, hướng dẫn của Thanh tra Chính phủ);</w:t>
      </w:r>
    </w:p>
    <w:p>
      <w:r>
        <w:t>- Thanh tra đột xuất theo yêu cầu của Chủ tịch UBND tỉnh, thanh tra khi phát hiện có dấu hiệu vi phạm pháp luật; thanh tra lại theo thẩm quyền (nếu có). Kiểm tra tính chính xác, hợp pháp của kết luận thanh tra của Thanh tra Sở, ngành, Thanh tra huyện, thành phố và quyết định xử lý sau thanh tra của Giám đốc Sở, ngành, Chủ tịch UBND huyện, thành phố khi cần thiết.</w:t>
      </w:r>
    </w:p>
    <w:p>
      <w:r>
        <w:t>1.2. Thanh tra các sở, ngành</w:t>
      </w:r>
    </w:p>
    <w:p>
      <w:r>
        <w:t>- Thanh tra hành chính đối với các cơ quan, đơn vị trực thuộc Sở, ngành trong việc thực nhiệm vụ, quyền hạn, bao gồm thanh tra trách nhiệm thực hiện pháp luật về khiếu nại, tố cáo, phòng, chống tham nhũng, tiêu cực của Thủ trưởng cơ quan, đơn vị thuộc Sở, ngành và thanh tra công tác quản lý tài chính, tài sản của các cơ quan, đơn vị thuộc Sở, ngành.</w:t>
      </w:r>
    </w:p>
    <w:p>
      <w:r>
        <w:t>- Thanh tra chuyên ngành đối với các tổ chức, cá nhân trong việc chấp hành pháp luật chuyên ngành, quy định về chuyên môn - kỹ thuật, quản lý ngành, lĩnh vực thuộc phạm vi quản lý Nhà nước của Sở, ngành.</w:t>
      </w:r>
    </w:p>
    <w:p>
      <w:r>
        <w:t>- Tăng cường thanh tra việc thực hiện các chủ trương của Đảng, chính sách pháp luật của Nhà nước về thực hành tiết kiệm, chống lãng phí, tập trung thanh tra thực hành tiết kiệm, chống lãng phí vào lĩnh vực, địa bàn, vị trí công tác dễ xảy ra lãng phí, tiêu cực, nơi có nhiều đơn, thư khiếu nại, tố cáo, dư luận xã hội quan tâm, bức xúc.</w:t>
      </w:r>
    </w:p>
    <w:p>
      <w:r>
        <w:t>- Thanh tra đột xuất khi phát hiện có dấu hiệu vi phạm pháp luật hoặc thanh tra vụ việc khác khi được Thủ trưởng các Sở, Ban, ngành giao; đôn đốc, kiểm tra việc thực hiện kết luận, kiến nghị, quyết định xử lý về thanh tra.</w:t>
      </w:r>
    </w:p>
    <w:p>
      <w:r>
        <w:t>1.3. Thanh tra các huyện, thành phố</w:t>
      </w:r>
    </w:p>
    <w:p>
      <w:r>
        <w:t>- Thanh tra việc thực hiện chính sách, pháp luật và nhiệm vụ, quyền hạn của cơ quan chuyên môn thuộc UBND cấp huyện và UBND cấp xã; trong đó, tập trung thanh tra các dự án đầu tư xây dựng; quản lý, sử dụng đất đai; xét cấp giấy chứng nhận quyền sử dụng đất; quản lý và khai thác tài nguyên, khoáng sản; việc quản lý, sử dụng tài chính, tài sản công, mua sắm tài sản công; việc quản lý và thực hiện các chương trình mục tiêu quốc gia; thanh tra trách nhiệm thực hiện pháp luật về tiếp công dân, khiếu nại, tố cáo, tập trung giải quyết khiếu nại, tố cáo liên quan đến nhân sự đại hội Đảng các cấp, phòng, chống tham nhũng đối với phòng, ban chuyên môn thuộc UBND cấp huyện, UBND cấp xã, đơn vị sự nghiệp công lập, đơn vị khác thuộc UBND cấp huyện.</w:t>
      </w:r>
    </w:p>
    <w:p>
      <w:r>
        <w:t>- Tăng cường thanh tra việc thực hiện các chủ trương của Đảng, chính sách pháp luật của Nhà nước về thực hành tiết kiệm, chống lãng phí, tập trung thanh tra thực hành tiết kiệm, chống lãng phí vào lĩnh vực, địa bàn, vị trí công tác dễ xảy ra lãng phí, tiêu cực, nơi có nhiều đơn, thư khiếu nại, tố cáo, dư luận xã hội quan tâm, bức xúc.</w:t>
      </w:r>
    </w:p>
    <w:p>
      <w:r>
        <w:t>- Thanh tra đột xuất khi phát hiện có dấu hiệu vi phạm pháp luật, thanh tra các vụ việc khác khi được Chủ tịch UBND huyện, thành phố giao; đôn đốc, kiểm tra việc thực hiện kết luận, kiến nghị, quyết định xử lý về thanh tra, quyết định giải quyết khiếu nại, quyết định xử lý tố cáo.</w:t>
      </w:r>
    </w:p>
    <w:p>
      <w:r>
        <w:t>(Chi tiết các cuộc thanh tra năm 2025 của tỉnh Đắk Nông kèm theo Kế hoạch này).</w:t>
      </w:r>
    </w:p>
    <w:p>
      <w:r>
        <w:t>2. Chuẩn bị thanh tra và tiến hành thanh tra trực tiếp</w:t>
      </w:r>
    </w:p>
    <w:p>
      <w:r>
        <w:t>Căn cứ Luật thanh tra năm 2022 [1], nội dung thanh tra là việc thực hiện chính sách, pháp luật, nhiệm vụ, quyền hạn được giao, quy định về chuyên môn - kỹ thuật, quy tắc quản lý thuộc ngành, lĩnh vực của đối tượng thanh tra và của cơ quan, tổ chức, cá nhân có liên quan. Theo đó, việc chuẩn bị thanh tra và thực hiện thanh tra trực tiếp được thực hiện theo các trình tự, thủ tục, như:</w:t>
      </w:r>
    </w:p>
    <w:p>
      <w:r>
        <w:t>- Công tác chuẩn bị thanh tra: Tiến hành thu thập thông tin để chuẩn bị thanh tra; ban hành quyết định thanh tra; xây dựng và gửi đề cương yêu cầu đối tượng thanh tra báo cáo; thông báo về việc công bố quyết định thanh tra.</w:t>
      </w:r>
    </w:p>
    <w:p>
      <w:r>
        <w:t>- Tiến hành thanh tra trực tiếp: Công bố quyết định thanh tra; thu thập thông tin, tài liệu liên quan đến nội dung thanh tra; kiểm tra, xác minh thông tin, tài liệu; kết thúc việc tiến hành thanh tra trực tiếp.</w:t>
      </w:r>
    </w:p>
    <w:p>
      <w:r>
        <w:t>- Kết thúc cuộc thanh tra: Báo cáo kết quả thanh tra; xây dựng dự thảo kết luận thanh tra; thẩm định dự thảo kết luận thanh tra; ban hành kết luận thanh tra; công khai kết luận thanh tra.</w:t>
      </w:r>
    </w:p>
    <w:p>
      <w:r>
        <w:t>3. Công tác giám sát hoạt động đoàn thanh tra, thẩm định dự thảo kết luận thanh tra và thực hiện kết luận thanh tra</w:t>
      </w:r>
    </w:p>
    <w:p>
      <w:r>
        <w:t>- Công tác giám sát hoạt động đoàn thanh tra: Thực hiện theo quy định mục 7 Chương IV Luật Thanh tra năm 2022.</w:t>
      </w:r>
    </w:p>
    <w:p>
      <w:r>
        <w:t>- Thẩm định dự thảo kết luận thanh tra: Thực hiện theo quy định tại Điều 77 Luật Thanh tra năm 2022.</w:t>
      </w:r>
    </w:p>
    <w:p>
      <w:r>
        <w:t>- Thực hiện kết luận thanh tra: Thực hiện theo quy định Chương V Luật Thanh tra năm 2022.</w:t>
      </w:r>
    </w:p>
    <w:p>
      <w:r>
        <w:t>III. TỔ CHỨC THỰC HIỆN</w:t>
      </w:r>
    </w:p>
    <w:p>
      <w:r>
        <w:t>- Thủ trưởng các Sở, ngành, Chủ tịch UBND các huyện, thành phố chỉ đạo Thanh tra các Sở, ngành, Thanh tra các huyện, thành phố triển khai thực hiện việc thanh tra theo đúng quy định pháp luật, đúng  tiến  độ đề ra theo kế hoạch; xử lý kịp thời kiến nghị về thanh tra và chỉ đạo tổ chức thực hiện kết luận thanh tra theo quy định của pháp luật; định kỳ báo cáo kết quả thực hiện về UBND tỉnh (qua Thanh tra tỉnh).</w:t>
      </w:r>
    </w:p>
    <w:p>
      <w:r>
        <w:t>- Chánh Thanh tra tỉnh tổ chức thực hiện kế hoạch thanh tra của Thanh tra tỉnh, theo dõi, đôn đốc việc thực hiện kế hoạch thanh tra của các cơ quan, đơn vị. Định kỳ tổng hợp, báo cáo kết quả về UBND tỉnh và Thanh tra Chính phủ theo quy định./.</w:t>
      </w:r>
    </w:p>
    <w:p>
      <w:r>
        <w:t>FILE ĐƯỢC ĐÍNH KÈM THEO VĂN BẢN</w:t>
      </w:r>
    </w:p>
    <w:p>
      <w:r>
        <w:t>[1]   Theo quy định mục 2, 3 và 4 của Chương IV Luật Thanh tra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