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1569/QĐ-UBND năm 2024 về Kế hoạch thực hiện Kế hoạch 255-KH/TU tiếp tục thực hiện Nghị quyết 19-NQ/TW về tiếp tục đổi mới hệ thống tổ chức và quản lý, nâng cao chất lượng hiệu quả hoạt động của các đơn vị sự nghiệp công lập theo Kết luận 62-KL/TW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1569/QĐ-UBND</w:t>
      </w:r>
    </w:p>
    <w:p>
      <w:r>
        <w:t>Vĩnh Long, ngày 13 tháng 8 năm 2024</w:t>
      </w:r>
    </w:p>
    <w:p>
      <w:r>
        <w:t>QUYẾT ĐỊNH</w:t>
      </w:r>
    </w:p>
    <w:p>
      <w:r>
        <w:t>BAN HÀNH KẾ HOẠCH TRIỂN KHAI THỰC HIỆN KẾ HOẠCH SỐ 255-KH/TU NGÀY 26/01/2024 CỦA BAN THƯỜNG VỤ TỈNH ỦY TIẾP TỤC THỰC HIỆN NGHỊ QUYẾT SỐ 19-NQ/TW CỦA BAN CHẤP HÀNH TRUNG ƯƠNG ĐẢNG KHÓA XII VỀ TIẾP TỤC ĐỔI MỚI HỆ THỐNG TỔ CHỨC VÀ QUẢN LÝ, NÂNG CAO CHẤT LƯỢNG HIỆU QUẢ HOẠT ĐỘNG CỦA CÁC ĐƠN VỊ SỰ NGHIỆP CÔNG LẬP THEO KẾT LUẬN SỐ 62-KL/TW CỦA BỘ CHÍNH TRỊ</w:t>
      </w:r>
    </w:p>
    <w:p>
      <w:r>
        <w:t>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19-NQ/TW ngày 25/10/2017 của Ban Chấp hành Trung ương Đảng khóa XII về tiếp tục đổi mới hệ thống tổ chức và quản lý, nâng cao chất lượng hiệu quả hoạt động của đơn vị sự nghiệp công lập;</w:t>
      </w:r>
    </w:p>
    <w:p>
      <w:r>
        <w:t>Căn cứ Kết luận số 62-KL/TW ngày 02/10/2023 của Bộ Chính trị về thực hiện Nghị quyết số 19-NQ/TW ngày 25/10/2017 của Ban Chấp hành Trung ương Đảng khóa XI về tiếp tục đổi mới hệ thống tổ chức và quản lý, nâng cao chất lượng hiệu quả hoạt động của đơn vị sự nghiệp công lập;</w:t>
      </w:r>
    </w:p>
    <w:p>
      <w:r>
        <w:t>Căn cứ Kế hoạch số 255-KH/TU ngày 26/01/2024 của Ban Thường vụ Tỉnh ủy về tiếp tục thực hiện Nghị quyết số 19-NQ/TW ngày 25/10/2017 của Ban Chấp hành Trung ương Đảng khóa XII về tiếp tục đổi mới hệ thống tổ chức và quản lý, nâng cao chất lượng hiệu quả hoạt động của đơn vị sự nghiệp công lập theo Kết luận số 62-KL/TW của Bộ Chính trị;</w:t>
      </w:r>
    </w:p>
    <w:p>
      <w:r>
        <w:t>Theo đề nghị của Giám đốc Sở Nội vụ.</w:t>
      </w:r>
    </w:p>
    <w:p>
      <w:r>
        <w:t>QUYẾT ĐỊNH:</w:t>
      </w:r>
    </w:p>
    <w:p>
      <w:r>
        <w:t>Điều 1.  Ban hành kèm theo Quyết định này Kế hoạch triển khai thực hiện Kế hoạch số 255-KH/TU ngày 26/01/2024 của Ban Thường vụ Tỉnh ủy tiếp tục thực hiện Nghị quyết số 19-NQ/TW của Ban Chấp hành Trung ương Đảng khóa XII về tiếp tục đổi mới hệ thống tổ chức và quản lý, nâng cao chất lượng hiệu quả hoạt động của các đơn vị sự nghiệp công lập theo Kết luận số 62-KL/TW của Bộ Chính trị.</w:t>
      </w:r>
    </w:p>
    <w:p>
      <w:r>
        <w:t>Điều 2.  Quyết định có hiệu lực thi hành kể từ ngày ký.</w:t>
      </w:r>
    </w:p>
    <w:p>
      <w:r>
        <w:t>Điều 3.  Chánh Văn phòng Ủy ban nhân dân tỉnh, Giám đốc Sở Nội vụ; Thủ trưởng các sở, ban, ngành tỉnh và tương đương; Thủ trưởng các đơn vị sự nghiệp công lập trực thuộc Ủy ban nhân dân tỉnh; Chủ tịch Ủy ban nhân dân các huyện, thị xã, thành phố và các cơ quan, đơn vị có liên quan chịu trách nhiệm thi hành Quyết định này./.</w:t>
      </w:r>
    </w:p>
    <w:p>
      <w:r>
        <w:t>Nơi nhận:</w:t>
      </w:r>
    </w:p>
    <w:p>
      <w:r>
        <w:t>- Như Điều 3;</w:t>
      </w:r>
    </w:p>
    <w:p>
      <w:r>
        <w:t>- Bộ Nội vụ;</w:t>
      </w:r>
    </w:p>
    <w:p>
      <w:r>
        <w:t>- TT.TU&amp;HĐND tỉnh;</w:t>
      </w:r>
    </w:p>
    <w:p>
      <w:r>
        <w:t>- CT, PCT UBND tỉnh;</w:t>
      </w:r>
    </w:p>
    <w:p>
      <w:r>
        <w:t>- Ban Tổ chức Tỉnh ủy;</w:t>
      </w:r>
    </w:p>
    <w:p>
      <w:r>
        <w:t>- Sở, ban, ngành tỉnh;</w:t>
      </w:r>
    </w:p>
    <w:p>
      <w:r>
        <w:t>- Các ĐVSN trực thuộc UBND tỉnh;</w:t>
      </w:r>
    </w:p>
    <w:p>
      <w:r>
        <w:t>- UBND các huyện , thị xã, thành phố;</w:t>
      </w:r>
    </w:p>
    <w:p>
      <w:r>
        <w:t>- Văn phòng UBND tỉnh;</w:t>
      </w:r>
    </w:p>
    <w:p>
      <w:r>
        <w:t>- Sở Nội vụ;</w:t>
      </w:r>
    </w:p>
    <w:p>
      <w:r>
        <w:t>- Ban TCDNC tỉnh;</w:t>
      </w:r>
    </w:p>
    <w:p>
      <w:r>
        <w:t>- Lưu: VT, 81.TCDNC.</w:t>
      </w:r>
    </w:p>
    <w:p>
      <w:r>
        <w:t>TM. ỦY BAN NHÂN DÂN</w:t>
      </w:r>
    </w:p>
    <w:p>
      <w:r>
        <w:t>CHỦ TỊCH</w:t>
      </w:r>
    </w:p>
    <w:p>
      <w:r>
        <w:t>Lữ Quang Ngời</w:t>
      </w:r>
    </w:p>
    <w:p>
      <w:r>
        <w:t>KẾ HOẠCH</w:t>
      </w:r>
    </w:p>
    <w:p>
      <w:r>
        <w:t>TRIỂN KHAI THỰC HIỆN KẾ HOẠCH SỐ 255-KH/TU NGÀY 26/01/2024 CỦA BAN THƯỜNG VỤ TỈNH ỦY TIẾP TỤC THỰC HIỆN NGHỊ QUYẾT SỐ 19-NQ/TW CỦA BAN CHẤP HÀNH TRUNG ƯƠNG ĐẢNG KHÓA XII VỀ TIẾP TỤC ĐỔI MỚI HỆ THỐNG TỔ CHỨC VÀ QUẢN LÝ, NÂNG CAO CHẤT LƯỢNG HIỆU QUẢ HOẠT ĐỘNG CỦA CÁC ĐƠN VỊ SỰ NGHIỆP CÔNG LẬP THEO KẾT LUẬN SỐ 62-KL/TW CỦA BỘ CHÍNH TRỊ</w:t>
      </w:r>
    </w:p>
    <w:p>
      <w:r>
        <w:t>(Kèm theo Quyết định số 1569/QĐ-UBND ngày 13 tháng 8 năm 2024 của Ủy ban nhân dân tỉnh Vĩnh Long)</w:t>
      </w:r>
    </w:p>
    <w:p>
      <w:r>
        <w:t>Thực hiện Kế hoạch số 255-KH/TW ngày 26/01/2024 của Ban Thường vụ Tỉnh ủy tiếp tục thực hiện Nghị quyết số 19-NQ/TW của Ban Chấp hành Trung ương Đảng khóa XII về tiếp tục đổi mới hệ thống tổ chức và quản lý, nâng cao chất lượng hiệu quả hoạt động của các đơn vị sự nghiệp công lập theo Kết luận số 62-KL/TW của Bộ Chính trị, Ủy ban nhân dân tỉnh ban hành Kế hoạch triển khai thực hiện Kế hoạch số 255-KH/TW với những nội dung, cụ thể như sau:</w:t>
      </w:r>
    </w:p>
    <w:p>
      <w:r>
        <w:t>I. MỤC ĐÍCH, YÊU CẦU</w:t>
      </w:r>
    </w:p>
    <w:p>
      <w:r>
        <w:t>1. Mục đích</w:t>
      </w:r>
    </w:p>
    <w:p>
      <w:r>
        <w:t>- Tiếp tục thực hiện có hiệu quả Nghị quyết số 19-NQ/TW ngày 25/10/2017 của Ban Chấp hành Trung ương Đảng khóa XII; Nghị quyết số 08/NQ-CP ngày 24/01/2018 của Chính phủ về Chương trình hành động của Chính phủ thực hiện Nghị quyết số 19-NQ/TW của Ban Chấp hành Trung ương Đảng khóa XII và Chương trình số 23-CTr/TU của Tỉnh ủy về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r>
        <w:t>- Quán triệt sâu sắc Kết luận số 62-KL/TW, Chương trình hành động số 23-CTr/TU và Kế hoạch số 255-KH/TU nhằm nâng cao nhận thức, trách nhiệm, quyết tâm của cán bộ, công chức, viên chức trong hệ thống chính trị về thực hiện Nghị quyết số 19-NQ/TW; tiếp tục thực hiện có hiệu quả việc đổi mới hệ thống tổ chức và quản lý, nâng cao chất lượng hiệu quả hoạt động của đơn vị sự nghiệp công lập của tỉnh.</w:t>
      </w:r>
    </w:p>
    <w:p>
      <w:r>
        <w:t>- Nâng cao nhận thức, trách nhiệm, quyết tâm của cả hệ thống chính trị, nhất là người đứng đầu cơ quan, đơn vị, địa phương trong việc thực hiện Kết luận số 62-KL/TW, Chương trình hành động số 23-CTr/TU gắn với thực hiện Kế hoạch số 255-KH/TU ngày 26/01/2024 của Ban Thường vụ Tỉnh ủy đảm bảo chặt chẽ, hiệu quả, góp phần hoàn thành tốt các mục tiêu đề ra tại Nghị quyết số 19-NQ/TW ngày 25/10/2017 của Ban Chấp hành Trung ương Đảng khóa XII.</w:t>
      </w:r>
    </w:p>
    <w:p>
      <w:r>
        <w:t>- Phát huy những kết quả đạt được, đồng thời nhìn nhận rõ những hạn chế, nguyên nhân của những hạn chế trong việc đổi mới hệ thống tổ chức và quản lý, nâng cao chất lượng và hiệu quả hoạt động của các đơn vị sự nghiệp công lập giai đoạn từ năm 2017 đến năm 2022; từ đó xác định các nội dung, nhiệm vụ chủ yếu để các cấp chính quyền tập trung lãnh đạo, chỉ đạo, tổ chức thực hiện đồng bộ các nhiệm vụ, giải pháp theo lộ trình phù hợp, có trọng tâm, trọng điểm để hoàn thành mục tiêu tổng quát và các mục tiêu cụ thể giai đoạn 2023 - 2025 và đến năm 2030 theo Nghị quyết số 19-NQ/TW.</w:t>
      </w:r>
    </w:p>
    <w:p>
      <w:r>
        <w:t>2. Yêu cầu</w:t>
      </w:r>
    </w:p>
    <w:p>
      <w:r>
        <w:t>- Triển khai thực hiện Kết luận số 62-KL/TW, Chương trình hành động số 23-CTr/TU, Kế hoạch số 255-KH/TU phải chặt chẽ, nghiêm túc, bảo đảm tính tổng thể, đồng bộ và liên thông; tổ chức thực hiện các nhiệm vụ, giải pháp đồng bộ, có lộ trình, đáp ứng yêu cầu trước mắt và lâu dài; gắn sắp xếp, đổi mới hệ thống tổ chức và quản lý với cơ cấu lại đội ngũ viên chức.</w:t>
      </w:r>
    </w:p>
    <w:p>
      <w:r>
        <w:t>- Các nhiệm vụ, giải pháp phải xuất phát từ yêu cầu của thực tiễn, xác định những nhiệm vụ trọng tâm cần làm ngay, có lộ trình và phân công thực hiện cụ thể.</w:t>
      </w:r>
    </w:p>
    <w:p>
      <w:r>
        <w:t>- Việc sắp xếp, kiện toàn các đơn vị sự nghiệp công lập không được làm tăng thêm số lượng người hưởng lương từ ngân sách nhà nước đã được cấp có thẩm quyền phê duyệt; việc thành lập mới đơn vị sự nghiệp phải được thực hiện đúng nguyên tắc đơn vị sự nghiệp phải tự bảo đảm chi thường xuyên và chi đầu tư (trừ trường hợp phải thành lập mới để cung ứng dịch vụ sự nghiệp công cơ bản, thiết yếu).</w:t>
      </w:r>
    </w:p>
    <w:p>
      <w:r>
        <w:t>II. NỘI DUNG</w:t>
      </w:r>
    </w:p>
    <w:p>
      <w:r>
        <w:t>1. Nhiệm vụ, giải pháp chung</w:t>
      </w:r>
    </w:p>
    <w:p>
      <w:r>
        <w:t>a) Tiếp tục đẩy mạnh công tác thông tin, tuyên truyền nâng cao nhận thức trách nhiệm, quyết tâm của cán bộ, công chức, viên chức, người lao động, nhất là người đứng đầu trong việc thực hiện Kết luận số 62-KL/TW, Nghị quyết số 19-NQ/TW và các chủ trương, quy định của Trung ương, Tỉnh ủy; thực hiện tốt công tác chính trị, tư tưởng, tạo sự thống nhất cao trong nhận thức và hành động của cán bộ, công chức, viên chức, người lao động trong quá trình đổi mới hệ thống tổ chức và quản lý, nâng cao chất lượng hiệu quả hoạt động của đơn vị sự nghiệp công lập.</w:t>
      </w:r>
    </w:p>
    <w:p>
      <w:r>
        <w:t>b) Tiếp tục theo dõi, bám sát chủ trương của Đảng, quy định của Trung ương, bộ, ngành và chủ động rà soát, sửa đổi, bổ sung, ban hành mới hoặc trình cấp có thẩm quyền ban hành các văn bản quy phạm pháp luật liên quan đến ngành, lĩnh vực được giao, tham mưu quản lý đảm bảo theo đúng quy định hiện hành và phù hợp với tình hình thực tế, nhằm kịp thời khắc phục những hạn chế, vướng mắc, bảo đảm tinh gọn bộ máy, nâng cao hiệu lực, hiệu quả hoạt động của các đơn vị sự nghiệp công lập trên địa bàn tỉnh.</w:t>
      </w:r>
    </w:p>
    <w:p>
      <w:r>
        <w:t>c) Kịp thời đề xuất, tham mưu triển khai thực hiện, hoàn thiện chức năng, nhiệm vụ, quyền hạn và kiện toàn cơ cấu tổ chức của các đơn vị sự nghiệp công lập bảo đảm tinh gọn, hoạt động hiệu lực, hiệu quả, đáp ứng tiêu chí thành lập tổ chức theo quy định của Chính phủ và quy định, hướng dẫn của bộ quản lý ngành, lĩnh vực.</w:t>
      </w:r>
    </w:p>
    <w:p>
      <w:r>
        <w:t>d) Tiếp tục rà soát, tập trung triển khai, thực hiện thống nhất, đồng bộ, hiệu quả các nhiệm vụ, giải pháp về đổi mới hệ thống tổ chức và quản lý, nâng cao chất lượng hiệu quả hoạt động của đơn vị sự nghiệp công lập; xây dựng, hoàn thiện vị trí việc làm, cơ cấu viên chức theo chức danh nghề nghiệp; nâng cao hiệu quả quản lý, sử dụng biên chế.</w:t>
      </w:r>
    </w:p>
    <w:p>
      <w:r>
        <w:t>2. Nhiệm vụ, giải pháp cụ thể</w:t>
      </w:r>
    </w:p>
    <w:p>
      <w:r>
        <w:t>2.1. Tiếp tục sắp xếp tổ chức bộ máy của các đơn vị sự nghiệp công lập (sau đây gọi tắt là đơn vị) đảm bảo tinh gọn, hoạt động hiệu lực, hiệu quả</w:t>
      </w:r>
    </w:p>
    <w:p>
      <w:r>
        <w:t>- Nhiệm vụ, giải pháp cụ thể:  tiếp tục rà soát, sắp xếp cơ cấu lại các đơn vị sự nghiệp công lập thuộc thẩm quyền quản lý bảo đảm tinh gọn không tăng đầu mối, đảm bảo hoạt động hiệu lực, hiệu quả. Đối với các đơn vị sự nghiệp công lập cung ứng dịch vụ sự nghiệp công cơ bản, thiết yếu tại một số đơn vị, phải có phương án tổ chức lại bảo đảm tinh gọn, hiệu lực, hiệu quả; đồng thời xây dựng Đề án tự chủ (bao gồm các nội dung tự chủ về thực hiện nhiệm vụ, tổ chức bộ máy, nhân sự và tài chính); rà soát, bổ sung, hoàn thiện quy định chức năng, nhiệm vụ, quyền hạn và cơ cấu tổ chức của các đơn vị sự nghiệp theo đúng quy định của pháp luật.</w:t>
      </w:r>
    </w:p>
    <w:p>
      <w:r>
        <w:t>- Thời gian thực hiện:  thường xuyên.</w:t>
      </w:r>
    </w:p>
    <w:p>
      <w:r>
        <w:t>- Cơ quan chủ trì:  các sở, ban, ngành tình; đơn vị sự nghiệp công lập; Ủy ban nhân dân các huyện, thị xã, thành phố.</w:t>
      </w:r>
    </w:p>
    <w:p>
      <w:r>
        <w:t>- Cơ quan phối hợp:  Sở Nội vụ, Sở Tài chính và cơ quan, đơn vị có liên quan.</w:t>
      </w:r>
    </w:p>
    <w:p>
      <w:r>
        <w:t>Tiếp tục rà soát, phấn đấu thực hiện đạt mục tiêu đến năm 2025 giảm tối thiểu 10% số lượng đơn vị sự nghiệp công lập so với năm 2021.</w:t>
      </w:r>
    </w:p>
    <w:p>
      <w:r>
        <w:t>a) Lĩnh vực Giáo dục và đào tạo</w:t>
      </w:r>
    </w:p>
    <w:p>
      <w:r>
        <w:t>- Nhiệm vụ, giải pháp cụ thể:  tiếp tục thực hiện sắp xếp, tổ chức lại các cơ sở giáo dục mầm non, cơ sở giáo dục phổ thông công lập, thu gọn các điểm trường và quy hoạch mạng lưới hệ thống cơ sở giáo dục mầm non, cơ sở giáo dục phổ thông phù hợp; sắp xếp lại các cơ sở giáo dục mầm non và phổ thông đồng bộ với thực hiện hợp nhất, sáp nhập các đơn vị hành chính cấp xã.</w:t>
      </w:r>
    </w:p>
    <w:p>
      <w:r>
        <w:t>- Thời gian thực hiện:  theo kế hoạch tổ chức, sắp xếp lại cơ sở giáo dục mầm non, cơ sở giáo dục phổ thông và tình hình sắp xếp đơn vị hành chính cấp xã.</w:t>
      </w:r>
    </w:p>
    <w:p>
      <w:r>
        <w:t>- Cơ quan chủ trì:  Sở Giáo dục và Đào tạo; Ủy ban nhân dân các huyện, thị xã, thành phố.</w:t>
      </w:r>
    </w:p>
    <w:p>
      <w:r>
        <w:t>- Cơ quan phối hợp:  Sở Nội vụ, Sở Tài chính, Sở Kế hoạch và Đầu tư, Sở Tư pháp và cơ quan, đơn vị có liên quan.</w:t>
      </w:r>
    </w:p>
    <w:p>
      <w:r>
        <w:t>b) Lĩnh vực Y tế</w:t>
      </w:r>
    </w:p>
    <w:p>
      <w:r>
        <w:t>- Nhiệm vụ, giải pháp cụ thể:</w:t>
      </w:r>
    </w:p>
    <w:p>
      <w:r>
        <w:t>+ Thực hiện thống nhất Trung tâm Y tế cấp huyện trực thuộc Ủy ban nhân dân huyện, thị xã, thành phố (theo Nghị quyết số 99/2023/QH15 của Quốc hội và Thông tư số 37/2021/TT-BYT ngày 31/12/2021; Quyết định 1759/QĐ-TTg ngày 31/12/2023 của Thủ tướng Chính phủ về việc phê duyệt quy hoạch tỉnh Vĩnh Long thời kỳ 2021 - 2030, tầm nhìn đến năm 2050).</w:t>
      </w:r>
    </w:p>
    <w:p>
      <w:r>
        <w:t>+ Sắp xếp, kiện toàn các đơn vị sự nghiệp y tế công lập bảo đảm tinh gọn, nâng cao chất lượng, hiệu quả hoạt động; bảo đảm sự chỉ đạo thống nhất xuyên suốt về chuyên môn, nghiệp vụ theo ngành từ Trung ương đến địa phương trong phạm vi cả nước, đồng thời bảo đảm sự lãnh đạo, chỉ đạo của cấp ủy, chính quyền địa phương theo Nghị quyết số 20-NQ/TW ngày 25/10/2017.</w:t>
      </w:r>
    </w:p>
    <w:p>
      <w:r>
        <w:t>+ Sắp xếp, tổ chức lại Trạm Y tế xã thuộc Trung tâm Y tế cấp huyện tại các xã sắp xếp địa giới hành chính, mỗi xã có 01 Trạm Y tế, bố trí phù hợp, bảo đảm cung ứng đầy đủ các dịch vụ chăm sóc sức khỏe ban đầu, khám bệnh, chức bệnh cho nhân dân trên địa bàn xã.</w:t>
      </w:r>
    </w:p>
    <w:p>
      <w:r>
        <w:t>+ Đẩy mạnh lộ trình tự chủ tài chính (chuyển sang loại hình tự bảo đảm chi thường xuyên) đối với các đơn vị sự nghiệp y tế công lập.</w:t>
      </w:r>
    </w:p>
    <w:p>
      <w:r>
        <w:t>- Thời gian thực hiện:  thực hiện thống nhất Trung tâm Y tế các huyện, thị xã, thành phố trực thuộc Ủy ban nhân dân các huyện, thị xã, thành phố sau khi có văn bản hướng dẫn của Trung ương.</w:t>
      </w:r>
    </w:p>
    <w:p>
      <w:r>
        <w:t>- Cơ quan chủ trì:  Sở Y tế.</w:t>
      </w:r>
    </w:p>
    <w:p>
      <w:r>
        <w:t>- Cơ quan phối hợp:  Sở Nội vụ, Sở Tài chính, Sở Tư pháp, Sở Kế hoạch và Đầu tư, Ủy ban nhân dân các huyện, thị xã, thành phố và cơ quan, đơn vị có liên quan.</w:t>
      </w:r>
    </w:p>
    <w:p>
      <w:r>
        <w:t>c) Lĩnh vực Tài nguyên và Môi trường</w:t>
      </w:r>
    </w:p>
    <w:p>
      <w:r>
        <w:t>- Nhiệm vụ, giải pháp cụ thể:  tiếp tục thực hiện sáp nhập Trung tâm Kỹ thuật Tài nguyên và Môi trường và Trung tâm Phát triển quỹ đất.</w:t>
      </w:r>
    </w:p>
    <w:p>
      <w:r>
        <w:t>- Thời gian thực hiện:  sau khi Thủ tướng Chính phủ phê duyệt Quyết định quy hoạch mạng lưới các đơn vị sự nghiệp công lập ngành tài nguyên và môi trường và có sự chỉ đạo của Ủy ban nhân dân tỉnh.</w:t>
      </w:r>
    </w:p>
    <w:p>
      <w:r>
        <w:t>- Cơ quan chủ trì:  Sở Tài nguyên và Môi trường.</w:t>
      </w:r>
    </w:p>
    <w:p>
      <w:r>
        <w:t>- Cơ quan phối hợp:  Sở Nội vụ, Sở Tài chính, Sở Tư pháp, Sở Kế hoạch và Đầu tư.</w:t>
      </w:r>
    </w:p>
    <w:p>
      <w:r>
        <w:t>d) Đối với sự nghiệp kinh tế và sự nghiệp khác</w:t>
      </w:r>
    </w:p>
    <w:p>
      <w:r>
        <w:t>-  Nhiệm vụ, giải pháp cụ thể:  rà soát, thực hiện sắp xếp, tổ chức lại, giải thể các đơn vị sự nghiệp công lập hoạt động không hiệu quả, không còn phù hợp quy định.</w:t>
      </w:r>
    </w:p>
    <w:p>
      <w:r>
        <w:t>- Thời gian thực hiện:  thường xuyên.</w:t>
      </w:r>
    </w:p>
    <w:p>
      <w:r>
        <w:t>- Cơ quan chủ trì:  các sở, ban, ngành tỉnh; đơn vị sự nghiệp công lập; Ủy ban nhân dân các huyện, thị xã, thành phố.</w:t>
      </w:r>
    </w:p>
    <w:p>
      <w:r>
        <w:t>- Cơ quan phối hợp:  Sở Nội vụ, Sở Kế hoạch và Đầu tư, Sở Tư pháp, Sở Tài chính và cơ quan, đơn vị có liên quan.</w:t>
      </w:r>
    </w:p>
    <w:p>
      <w:r>
        <w:t>2.2. Thực hiện tinh giản biên chế, sắp xếp, cơ cấu lại và nâng cao chất lượng đội ngũ cán bộ, công chức, viên chức (CB,CC,VC)</w:t>
      </w:r>
    </w:p>
    <w:p>
      <w:r>
        <w:t>Tiếp tục thực hiện nghiêm các quy định và kết luận của Bộ Chính trị về quản lý biên chế của hệ thống chính trị; nâng cao hiệu quả công tác quản lý biên chế của hệ thống chính trị; trong đó phấn đấu hoàn thành mục tiêu giai đoạn 2022 - 2026 giảm tối thiểu 05% biên chế công chức, 10% số lượng người làm việc trong đơn vị sự nghiệp hưởng lương từ ngân sách nhà nước so với năm 2021; tiếp tục thực hiện chế độ, chính sách tinh giản biên chế đối với CB,CC,VC theo đúng quy định của pháp luật, tinh giản biên chế gắn với cơ cấu lại và nâng cao chất lượng đội ngũ CB,CC,VC.</w:t>
      </w:r>
    </w:p>
    <w:p>
      <w:r>
        <w:t>- Thời gian thực hiện:  giai đoạn 2022 - 2026.</w:t>
      </w:r>
    </w:p>
    <w:p>
      <w:r>
        <w:t>- Cơ quan chủ trì:  các sở, ban, ngành tỉnh; đơn vị sự nghiệp công lập; Ủy ban nhân dân các huyện, thị xã, thành phố.</w:t>
      </w:r>
    </w:p>
    <w:p>
      <w:r>
        <w:t>- Cơ quan phối hợp:  Sở Nội vụ và cơ quan, đơn vị có liên quan.</w:t>
      </w:r>
    </w:p>
    <w:p>
      <w:r>
        <w:t>2.3. Rà soát, kiện toàn đội ngũ viên chức lãnh đạo, quản lý tại các đơn vị sự nghiệp công lập, sắp xếp, bố trí đảm bảo đứng tiêu chuẩn, đúng người, đúng việc; kiên quyết đưa ra khỏi bộ máy những viên chức lãnh đạo, quản lý không đáp ứng yêu cầu nhiệm vụ, nâng cao chất lượng công tác đào tạo, bồi dưỡng luân chuyển, điều động, tiếp tục đổi mới công tác đánh giá, xếp loại viên chức đảm bảo thực chất</w:t>
      </w:r>
    </w:p>
    <w:p>
      <w:r>
        <w:t>- Thời gian thực hiện:  thường xuyên.</w:t>
      </w:r>
    </w:p>
    <w:p>
      <w:r>
        <w:t>- Cơ quan chủ trì:  các sở, ban, ngành tỉnh; đơn vị sự nghiệp công lập; Ủy ban nhân dân các huyện, thị xã, thành phố.</w:t>
      </w:r>
    </w:p>
    <w:p>
      <w:r>
        <w:t>- Cơ quan phối hợp:  Sở Nội vụ và cơ quan, đơn vị có liên quan.</w:t>
      </w:r>
    </w:p>
    <w:p>
      <w:r>
        <w:t>III. TỔ CHỨC THỰC HIỆN</w:t>
      </w:r>
    </w:p>
    <w:p>
      <w:r>
        <w:t>1.  Các sở, ban, ngành tỉnh và tương đương; các đơn vị sự nghiệp công lập trực thuộc Ủy ban nhân dân tỉnh; Ủy ban nhân dân các huyện, thị xã, thành phố theo chức năng, thẩm quyền, nhiệm vụ được giao chủ động tổ chức triển khai thực hiện Kế hoạch này; hàng năm xây dựng Kế hoạch tinh giản ít nhất 05% biên chế công chức và 10% biên chế viên chức theo đúng quy định. Định kỳ  trước ngày 15/11 hằng năm  báo cáo tình hình triển khai thực hiện gửi Sở Nội vụ tổng hợp, báo cáo Ủy ban nhân dân tỉnh.</w:t>
      </w:r>
    </w:p>
    <w:p>
      <w:r>
        <w:t>2.  Giao Sở Nội vụ theo dõi, đôn đốc, hướng dẫn việc triển khai thực hiện Kế hoạch này theo đúng tiến độ; kịp thời tổng hợp những khó khăn vướng mắc của các cơ quan, đơn vị, địa phương báo cáo, đề xuất Ủy ban nhân dân tỉnh xem xét, chỉ đạo, giải quyết khi có phát sinh; tổng hợp, báo cáo Ủy ban nhân dân tỉnh kết quả thực hiện Kế hoạch theo quy định.</w:t>
      </w:r>
    </w:p>
    <w:p>
      <w:r>
        <w:t>Trên đây là Kế hoạch triển khai thực hiện Kế hoạch số 255-KH/TU ngày 26/01/2024 của Ban Thường vụ Tỉnh ủy tiếp tục thực hiện Nghị quyết số 19-NQ/TW của Ban Chấp hành Trung ương Đảng khóa XII về tiếp tục đổi mới hệ thống tổ chức và quản lý, nâng cao chất lượng hiệu quả hoạt động của các đơn vị sự nghiệp công lập theo Kết luận số 62-KL/TW của Bộ Chính trị, Ủy ban nhân dân tỉnh yêu cầu các cơ quan, đơn vị, địa phương nghiêm túc triển khai thực hiện đúng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