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1569/QĐ-SGDĐT năm 2024 về điểm chuẩn trúng tuyển vào lớp 10 trung học phổ thông chuyên, lớp 10 chương trình song ngữ tiếng Pháp và lớp 10 chương trình thí điểm song bằng tú tài, năm học 2024-2025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1569/QĐ-SGDĐT</w:t>
      </w:r>
    </w:p>
    <w:p>
      <w:r>
        <w:t>Hà Nội, ngày 01 tháng 7 năm 2024</w:t>
      </w:r>
    </w:p>
    <w:p>
      <w:r>
        <w:t>QUYẾT ĐỊNH</w:t>
      </w:r>
    </w:p>
    <w:p>
      <w:r>
        <w:t>ĐIỂM CHUẨN TRÚNG TUYỂN VÀO LỚP 10 TRUNG HỌC PHỔ THÔNG CHUYÊN, LỚP 10 CHƯƠNG TRÌNH SONG NGỮ TIẾNG PHÁP VÀ LỚP 10 CHƯƠNG TRÌNH THÍ ĐIỂM SONG BẰNG TÚ TÀI, NĂM HỌC 2024-2025</w:t>
      </w:r>
    </w:p>
    <w:p>
      <w:r>
        <w:t>GIÁM ĐỐC SỞ GIÁO DỤC VÀ ĐÀO TẠO HÀ NỘI</w:t>
      </w:r>
    </w:p>
    <w:p>
      <w:r>
        <w:t>Căn cứ Quyết định số 22/2024/QĐ-UBND ngày 07/3/2024 của Ủy ban nhân dân thành phố Hà Nội về việc quy định chức năng, nhiệm vụ, quyền hạn và cơ cấu tổ chức của Sở Giáo dục và Đào tạo Hà Nội;</w:t>
      </w:r>
    </w:p>
    <w:p>
      <w:r>
        <w:t>Căn cứ Kế hoạch số 93/KH-UBND ngày 28/3/2024 của UBND thành phố Hà Nội về việc tuyển sinh vào lớp 10 trung học phổ thông (THPT) năm học 2024-2025;</w:t>
      </w:r>
    </w:p>
    <w:p>
      <w:r>
        <w:t>Căn cứ Công văn số 1006/SGDĐT-QLT ngày 08/4/2024 của Sở Giáo dục và Đào tạo Hà Nội về việc hướng dẫn tuyển sinh vào lớp 10 THPT năm học 2024-2025; Công văn số 2163/SGDĐT-QLT ngày 28/6/2024 của Sở Giáo dục và Đào tạo Hà Nội về việc công tác xét tuyển vào lớp 10 THPT năm học 2024-2025;</w:t>
      </w:r>
    </w:p>
    <w:p>
      <w:r>
        <w:t>Căn cứ phương án đề xuất điểm chuẩn trúng tuyển vào lớp 10 THPT chuyên, lớp 10 chương trình song ngữ tiếng Pháp và lớp 10 chương trình thí điểm song bằng tú tài của Hiệu trưởng các trường THPT chuyên và trường THPT có lớp chuyên;</w:t>
      </w:r>
    </w:p>
    <w:p>
      <w:r>
        <w:t>Theo đề nghị của Trưởng phòng Quản lý thi và Kiểm định chất lượng giáo dục, Sở Giáo dục và Đào tạo Hà Nội.</w:t>
      </w:r>
    </w:p>
    <w:p>
      <w:r>
        <w:t>QUYẾT ĐỊNH:</w:t>
      </w:r>
    </w:p>
    <w:p>
      <w:r>
        <w:t>Điều 1.  Duyệt điểm chuẩn trúng tuyển vào lớp 10 THPT chuyên, lớp 10 chương trình song ngữ tiếng Pháp và lớp 10 chương trình thí điểm song bằng tú tài năm học 2024-2025 theo Bảng điểm chuẩn trúng tuyển đính kèm.</w:t>
      </w:r>
    </w:p>
    <w:p>
      <w:r>
        <w:t>Điều 2.  Căn cứ vào điểm chuẩn trúng tuyển, Hiệu trưởng các trường THPT chuyên và trường THPT có lớp chuyên tổ chức tiếp nhận học sinh trúng tuyển theo Quy chế tuyển sinh của Bộ Giáo dục và Đào tạo và Hướng dẫn tuyển sinh của Sở Giáo dục và Đào tạo Hà Nội.</w:t>
      </w:r>
    </w:p>
    <w:p>
      <w:r>
        <w:t>Điều 3.  Chánh Văn phòng Sở, Trưởng các phòng thuộc Sở, Hiệu trưởng các trường THPT chuyên và trường THPT có lớp chuyên chịu trách nhiệm thi hành Quyết định này./.</w:t>
      </w:r>
    </w:p>
    <w:p>
      <w:r>
        <w:t>Nơi nhận:</w:t>
      </w:r>
    </w:p>
    <w:p>
      <w:r>
        <w:t>- Như Điều 3;</w:t>
      </w:r>
    </w:p>
    <w:p>
      <w:r>
        <w:t>- Đ/c Giám đốc Sở;</w:t>
      </w:r>
    </w:p>
    <w:p>
      <w:r>
        <w:t>- Các đ/c Phó Giám đốc Sở;</w:t>
      </w:r>
    </w:p>
    <w:p>
      <w:r>
        <w:t>- Cổng thông tin điện tử Ngành;</w:t>
      </w:r>
    </w:p>
    <w:p>
      <w:r>
        <w:t>- Lưu: VT, QLT.</w:t>
      </w:r>
    </w:p>
    <w:p>
      <w:r>
        <w:t>GIÁM ĐỐC</w:t>
      </w:r>
    </w:p>
    <w:p>
      <w:r>
        <w:t>Trần Thế Cương</w:t>
      </w:r>
    </w:p>
    <w:p>
      <w:r>
        <w:t>BẢNG ĐIỂM CHUẨN TRÚNG TUYỂN VÀO LỚP 10 TRUNG HỌC PHỔ THÔNG CHUYÊN, LỚP 10 CHƯƠNG TRÌNH SONG NGỮ TIẾNG PHÁP VÀ LỚP 10 CHƯƠNG TRÌNH THÍ ĐIỂM SONG BẰNG TÚ TÀI, NĂM HỌC 2024-2025</w:t>
      </w:r>
    </w:p>
    <w:p>
      <w:r>
        <w:t>(Kèm theo Quyết định số 1569/QĐ-SGDĐT ngày 01/7/2024 của Sở Giáo dục và Đào tạo Hà Nội)</w:t>
      </w:r>
    </w:p>
    <w:p>
      <w:r>
        <w:t>1. Trường THPT chuyên Hà Nội-Amsterdam</w:t>
      </w:r>
    </w:p>
    <w:p>
      <w:r>
        <w:t>Lớp chuyên</w:t>
      </w:r>
    </w:p>
    <w:p>
      <w:r>
        <w:t>Ngữ văn</w:t>
      </w:r>
    </w:p>
    <w:p>
      <w:r>
        <w:t>Lịch sử</w:t>
      </w:r>
    </w:p>
    <w:p>
      <w:r>
        <w:t>Địa lý</w:t>
      </w:r>
    </w:p>
    <w:p>
      <w:r>
        <w:t>Tiếng Anh</w:t>
      </w:r>
    </w:p>
    <w:p>
      <w:r>
        <w:t>Tiếng Nga</w:t>
      </w:r>
    </w:p>
    <w:p>
      <w:r>
        <w:t>Tiếng Trung</w:t>
      </w:r>
    </w:p>
    <w:p>
      <w:r>
        <w:t>Tiếng Pháp</w:t>
      </w:r>
    </w:p>
    <w:p>
      <w:r>
        <w:t>Toán</w:t>
      </w:r>
    </w:p>
    <w:p>
      <w:r>
        <w:t>Tin học</w:t>
      </w:r>
    </w:p>
    <w:p>
      <w:r>
        <w:t>Vật lý</w:t>
      </w:r>
    </w:p>
    <w:p>
      <w:r>
        <w:t>Hóa học</w:t>
      </w:r>
    </w:p>
    <w:p>
      <w:r>
        <w:t>Sinh học</w:t>
      </w:r>
    </w:p>
    <w:p>
      <w:r>
        <w:t>Điểm chuẩn</w:t>
      </w:r>
    </w:p>
    <w:p>
      <w:r>
        <w:t>38,00</w:t>
      </w:r>
    </w:p>
    <w:p>
      <w:r>
        <w:t>38,50</w:t>
      </w:r>
    </w:p>
    <w:p>
      <w:r>
        <w:t>37,00</w:t>
      </w:r>
    </w:p>
    <w:p>
      <w:r>
        <w:t>40,75</w:t>
      </w:r>
    </w:p>
    <w:p>
      <w:r>
        <w:t>40,00</w:t>
      </w:r>
    </w:p>
    <w:p>
      <w:r>
        <w:t>40,50</w:t>
      </w:r>
    </w:p>
    <w:p>
      <w:r>
        <w:t>40,05</w:t>
      </w:r>
    </w:p>
    <w:p>
      <w:r>
        <w:t>42,25</w:t>
      </w:r>
    </w:p>
    <w:p>
      <w:r>
        <w:t>41,00</w:t>
      </w:r>
    </w:p>
    <w:p>
      <w:r>
        <w:t>41,75</w:t>
      </w:r>
    </w:p>
    <w:p>
      <w:r>
        <w:t>39,95</w:t>
      </w:r>
    </w:p>
    <w:p>
      <w:r>
        <w:t>39,25</w:t>
      </w:r>
    </w:p>
    <w:p>
      <w:r>
        <w:t>Điểm chuẩn lớp song bằng tú tài:  38,98</w:t>
      </w:r>
    </w:p>
    <w:p>
      <w:r>
        <w:t>2. Trường THPT chuyên Nguyễn Huệ</w:t>
      </w:r>
    </w:p>
    <w:p>
      <w:r>
        <w:t>Lớp chuyên</w:t>
      </w:r>
    </w:p>
    <w:p>
      <w:r>
        <w:t>Ngữ văn</w:t>
      </w:r>
    </w:p>
    <w:p>
      <w:r>
        <w:t>Lịch sử</w:t>
      </w:r>
    </w:p>
    <w:p>
      <w:r>
        <w:t>Địa lý</w:t>
      </w:r>
    </w:p>
    <w:p>
      <w:r>
        <w:t>Tiếng Anh</w:t>
      </w:r>
    </w:p>
    <w:p>
      <w:r>
        <w:t>Tiếng Nga</w:t>
      </w:r>
    </w:p>
    <w:p>
      <w:r>
        <w:t>Tiếng Pháp</w:t>
      </w:r>
    </w:p>
    <w:p>
      <w:r>
        <w:t>Toán</w:t>
      </w:r>
    </w:p>
    <w:p>
      <w:r>
        <w:t>Tin học</w:t>
      </w:r>
    </w:p>
    <w:p>
      <w:r>
        <w:t>Vật lý</w:t>
      </w:r>
    </w:p>
    <w:p>
      <w:r>
        <w:t>Hóa học</w:t>
      </w:r>
    </w:p>
    <w:p>
      <w:r>
        <w:t>Sinh học</w:t>
      </w:r>
    </w:p>
    <w:p>
      <w:r>
        <w:t>Điểm chuẩn</w:t>
      </w:r>
    </w:p>
    <w:p>
      <w:r>
        <w:t>36,75</w:t>
      </w:r>
    </w:p>
    <w:p>
      <w:r>
        <w:t>36,00</w:t>
      </w:r>
    </w:p>
    <w:p>
      <w:r>
        <w:t>36,25</w:t>
      </w:r>
    </w:p>
    <w:p>
      <w:r>
        <w:t>37,25</w:t>
      </w:r>
    </w:p>
    <w:p>
      <w:r>
        <w:t>35,90</w:t>
      </w:r>
    </w:p>
    <w:p>
      <w:r>
        <w:t>36,45</w:t>
      </w:r>
    </w:p>
    <w:p>
      <w:r>
        <w:t>39,00</w:t>
      </w:r>
    </w:p>
    <w:p>
      <w:r>
        <w:t>37,50</w:t>
      </w:r>
    </w:p>
    <w:p>
      <w:r>
        <w:t>37,50</w:t>
      </w:r>
    </w:p>
    <w:p>
      <w:r>
        <w:t>34,65</w:t>
      </w:r>
    </w:p>
    <w:p>
      <w:r>
        <w:t>34,75</w:t>
      </w:r>
    </w:p>
    <w:p>
      <w:r>
        <w:t>3. Trường THPT Chu Văn An</w:t>
      </w:r>
    </w:p>
    <w:p>
      <w:r>
        <w:t>Lớp chuyên</w:t>
      </w:r>
    </w:p>
    <w:p>
      <w:r>
        <w:t>Ngữ văn</w:t>
      </w:r>
    </w:p>
    <w:p>
      <w:r>
        <w:t>Lịch sử</w:t>
      </w:r>
    </w:p>
    <w:p>
      <w:r>
        <w:t>Địa lý</w:t>
      </w:r>
    </w:p>
    <w:p>
      <w:r>
        <w:t>Tiếng Anh</w:t>
      </w:r>
    </w:p>
    <w:p>
      <w:r>
        <w:t>Tiếng Pháp</w:t>
      </w:r>
    </w:p>
    <w:p>
      <w:r>
        <w:t>Toán</w:t>
      </w:r>
    </w:p>
    <w:p>
      <w:r>
        <w:t>Tin học</w:t>
      </w:r>
    </w:p>
    <w:p>
      <w:r>
        <w:t>Vật lý</w:t>
      </w:r>
    </w:p>
    <w:p>
      <w:r>
        <w:t>Hóa học</w:t>
      </w:r>
    </w:p>
    <w:p>
      <w:r>
        <w:t>Sinh học</w:t>
      </w:r>
    </w:p>
    <w:p>
      <w:r>
        <w:t>Điểm chuẩn</w:t>
      </w:r>
    </w:p>
    <w:p>
      <w:r>
        <w:t>37,25</w:t>
      </w:r>
    </w:p>
    <w:p>
      <w:r>
        <w:t>32,50</w:t>
      </w:r>
    </w:p>
    <w:p>
      <w:r>
        <w:t>36,75</w:t>
      </w:r>
    </w:p>
    <w:p>
      <w:r>
        <w:t>37,50</w:t>
      </w:r>
    </w:p>
    <w:p>
      <w:r>
        <w:t>35,45</w:t>
      </w:r>
    </w:p>
    <w:p>
      <w:r>
        <w:t>40,00</w:t>
      </w:r>
    </w:p>
    <w:p>
      <w:r>
        <w:t>37,75</w:t>
      </w:r>
    </w:p>
    <w:p>
      <w:r>
        <w:t>39,00</w:t>
      </w:r>
    </w:p>
    <w:p>
      <w:r>
        <w:t>35,75</w:t>
      </w:r>
    </w:p>
    <w:p>
      <w:r>
        <w:t>34,25</w:t>
      </w:r>
    </w:p>
    <w:p>
      <w:r>
        <w:t>- Điểm chuẩn lớp song ngữ tiếng Pháp:  42,50</w:t>
      </w:r>
    </w:p>
    <w:p>
      <w:r>
        <w:t>- Điểm chuẩn lớp song bằng tú tài:  35,25</w:t>
      </w:r>
    </w:p>
    <w:p>
      <w:r>
        <w:t>4. Trường THPT Sơn Tây</w:t>
      </w:r>
    </w:p>
    <w:p>
      <w:r>
        <w:t>Lớp chuyên</w:t>
      </w:r>
    </w:p>
    <w:p>
      <w:r>
        <w:t>Ngữ văn</w:t>
      </w:r>
    </w:p>
    <w:p>
      <w:r>
        <w:t>Lịch sử</w:t>
      </w:r>
    </w:p>
    <w:p>
      <w:r>
        <w:t>Địa lý</w:t>
      </w:r>
    </w:p>
    <w:p>
      <w:r>
        <w:t>Tiếng Anh</w:t>
      </w:r>
    </w:p>
    <w:p>
      <w:r>
        <w:t>Toán</w:t>
      </w:r>
    </w:p>
    <w:p>
      <w:r>
        <w:t>Tin học</w:t>
      </w:r>
    </w:p>
    <w:p>
      <w:r>
        <w:t>Vật lý</w:t>
      </w:r>
    </w:p>
    <w:p>
      <w:r>
        <w:t>Hóa học</w:t>
      </w:r>
    </w:p>
    <w:p>
      <w:r>
        <w:t>Sinh học</w:t>
      </w:r>
    </w:p>
    <w:p>
      <w:r>
        <w:t>Điểm chuẩn</w:t>
      </w:r>
    </w:p>
    <w:p>
      <w:r>
        <w:t>33,50</w:t>
      </w:r>
    </w:p>
    <w:p>
      <w:r>
        <w:t>27,75</w:t>
      </w:r>
    </w:p>
    <w:p>
      <w:r>
        <w:t>30,25</w:t>
      </w:r>
    </w:p>
    <w:p>
      <w:r>
        <w:t>32,80</w:t>
      </w:r>
    </w:p>
    <w:p>
      <w:r>
        <w:t>33,50</w:t>
      </w:r>
    </w:p>
    <w:p>
      <w:r>
        <w:t>28,25</w:t>
      </w:r>
    </w:p>
    <w:p>
      <w:r>
        <w:t>31,00</w:t>
      </w:r>
    </w:p>
    <w:p>
      <w:r>
        <w:t>27,95</w:t>
      </w:r>
    </w:p>
    <w:p>
      <w:r>
        <w:t>28,50</w:t>
      </w:r>
    </w:p>
    <w:p>
      <w:r>
        <w:t>Ghi chú: Điểm chuẩn trúng tuyển nguyện vọng 2 chương trình thí điểm song bằng tú tài bằng điểm chuẩn trúng tuyển nguyện vọng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