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2023 đính chính sai sót về căn cứ ban hành của Quyết định 21/2022/QĐ-UBND về Quy chế tuyển dụng công chức xã, phường thị trấn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1568/QĐ-UBND</w:t>
      </w:r>
    </w:p>
    <w:p>
      <w:r>
        <w:t>Sóc Trăng, ngày 29 tháng 6 năm 2023</w:t>
      </w:r>
    </w:p>
    <w:p>
      <w:r>
        <w:t>QUYẾT ĐỊNH</w:t>
      </w:r>
    </w:p>
    <w:p>
      <w:r>
        <w:t>VỀ VIỆC ĐÍNH CHÍNH SAI SÓT VỀ CĂN CỨ BAN HÀNH CỦA QUYẾT ĐỊNH SỐ 21/2022/QĐ-UBND NGÀY 07 THÁNG 10 NĂM 2022 CỦA ỦY BAN NHÂN DÂN TỈNH SÓC TRĂNG BAN HÀNH QUY CHẾ TUYỂN DỤNG CÔNG CHỨC XÃ, PHƯỜNG, THỊ TRẤN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Theo đề nghị của Giám đốc Sở Nội vụ tỉnh Sóc Trăng.</w:t>
      </w:r>
    </w:p>
    <w:p>
      <w:r>
        <w:t>QUYẾT ĐỊNH:</w:t>
      </w:r>
    </w:p>
    <w:p>
      <w:r>
        <w:t>Điều 1.  Đính chính sai sót về căn cứ ban hành của Quyết định số 21/2022/QĐ-UBND ngày 07 tháng 10 năm 2022 của Ủy ban nhân dân tỉnh Sóc Trăng ban hành Quy chế tuyển dụng công chức xã, phường, thị trấn trên địa bàn tỉnh Sóc Trăng, cụ thể như sau:</w:t>
      </w:r>
    </w:p>
    <w:p>
      <w:r>
        <w:t>- Bổ sung nội dung “ Căn cứ Thông tư số 04/2022/TT-BNV ngày 23 tháng 5 năm 2022 của Bộ trưởng Bộ Nội vụ sửa đổi, bổ sung điểm c khoản 1 Điều 1 của Thông tư số 13/2019/TT-BNV ngày 06 tháng 11 năm 2019 của Bộ trưởng Bộ Nội vụ hướng dẫn một số quy định về cán bộ, công chức cấp xã và người hoạt động không chuyên trách ở cấp xã, ở thôn, tổ dân phố ” vào căn cứ ban hành của Quyết định số 21/2022/QĐ-UBND ngày 07 tháng 10 năm 2022 của Ủy ban nhân dân tỉnh Sóc Trăng ban hành Quy chế tuyển dụng công chức xã, phường, thị trấn trên địa bàn tỉnh Sóc Trăng.</w:t>
      </w:r>
    </w:p>
    <w:p>
      <w:r>
        <w:t>- Nội dung căn cứ ban hành sau khi được bổ sung: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
        <w:t>Căn cứ Nghị định số 112/2011/NĐ-CP ngày 05 tháng 12 năm 2011 của Chính phủ về công chức xã, phường, thị trấn;</w:t>
      </w:r>
    </w:p>
    <w:p>
      <w:r>
        <w:t>Căn cứ Nghị định số 34/2019/NĐ-CP ngày 24 tháng 4 năm 2019 của Chính phủ sửa đổi, bổ sung một số quy định về cán bộ, công chức cấp xã và người hoạt động không chuyên trách ở cấp xã, thôn, tổ dân phố;</w:t>
      </w:r>
    </w:p>
    <w:p>
      <w:r>
        <w:t>Căn cứ Thông tư số 13/2019/TT-BNV ngày 06 tháng 11 năm 2019 của Bộ trưởng Bộ Nội vụ hướng dẫn một số quy định về cán bộ, công chức cấp xã và người hoạt động không chuyên trách ở cấp xã, ở thôn, tổ dân phố;</w:t>
      </w:r>
    </w:p>
    <w:p>
      <w:r>
        <w:t>Căn cứ Thông tư số 04/2022/TT-BNV ngày 23 tháng 5 năm 2022 của Bộ trưởng Bộ Nội vụ sửa đổi, bổ sung điểm c khoản 1 Điều 1 của Thông tư số 13/2019/TT-BNV ngày 06 tháng 11 năm 2019 của Bộ trưởng Bộ Nội vụ hướng dẫn một số quy định về cán bộ, công chức cấp xã và người hoạt động không chuyên trách ở cấp xã, ở thôn, tổ dân phố;</w:t>
      </w:r>
    </w:p>
    <w:p>
      <w:r>
        <w:t>Theo đề nghị của Giám đốc Sở Nội vụ tỉnh Sóc Trăng.”</w:t>
      </w:r>
    </w:p>
    <w:p>
      <w:r>
        <w:t>Lý do: Chưa kịp thời cập nhật văn bản của Trung ương.</w:t>
      </w:r>
    </w:p>
    <w:p>
      <w:r>
        <w:t>Điều 2.  Quyết định này có hiệu lực thi hành kể từ ngày ký và là một nội dung không tách rời của Quyết định số 21/2022/QĐ-UBND ngày 07 tháng 10 năm 2022 của Ủy ban nhân dân tỉnh Sóc Trăng ban hành Quy chế tuyển dụng công chức xã, phường, thị trấn trên địa bàn tỉnh Sóc Trăng.</w:t>
      </w:r>
    </w:p>
    <w:p>
      <w:r>
        <w:t>Điều 3.  Chánh Văn phòng Ủy ban nhân dân tỉnh, Giám đốc Sở Nội vụ, tỉnh Sóc Trăng; Chủ tịch Ủy ban nhân dân các huyện, thị xã, thành phố; Chủ tịch Ủy ban nhân dân xã, phường, thị trấn trên địa bàn tỉnh Sóc Trăng căn cứ Quyết định thi hành./.</w:t>
      </w:r>
    </w:p>
    <w:p>
      <w:r>
        <w:t>Nơi nhận:</w:t>
      </w:r>
    </w:p>
    <w:p>
      <w:r>
        <w:t>- Như Điều 3;</w:t>
      </w:r>
    </w:p>
    <w:p>
      <w:r>
        <w:t>- Văn phòng Chính phủ:</w:t>
      </w:r>
    </w:p>
    <w:p>
      <w:r>
        <w:t>- Các Bộ: Tư pháp, Nội vụ;</w:t>
      </w:r>
    </w:p>
    <w:p>
      <w:r>
        <w:t>- Cục kiểm tra văn bản QPPL-Bộ Tư pháp;</w:t>
      </w:r>
    </w:p>
    <w:p>
      <w:r>
        <w:t>- TT. Tỉnh ủy; TT. HĐND tỉnh;</w:t>
      </w:r>
    </w:p>
    <w:p>
      <w:r>
        <w:t>- CT, các PCT UBND tỉnh;</w:t>
      </w:r>
    </w:p>
    <w:p>
      <w:r>
        <w:t>- UBMTTQ Việt Nam tỉnh;</w:t>
      </w:r>
    </w:p>
    <w:p>
      <w:r>
        <w:t>- Các sở, ban, ngành tỉnh;</w:t>
      </w:r>
    </w:p>
    <w:p>
      <w:r>
        <w:t>- Công báo tỉnh: Cổng TTĐT tỉnh:</w:t>
      </w:r>
    </w:p>
    <w:p>
      <w:r>
        <w:t>- Đài PT-TH tỉnh: Báo Sóc Trăng;</w:t>
      </w:r>
    </w:p>
    <w:p>
      <w:r>
        <w:t>- Hộp thư điện tử: sotp@soctrang.gov.vn;</w:t>
      </w:r>
    </w:p>
    <w:p>
      <w:r>
        <w:t>- Lưu: VT, TH.</w:t>
      </w:r>
    </w:p>
    <w:p>
      <w:r>
        <w:t>TM. ỦY BAN NHÂN DÂN</w:t>
      </w:r>
    </w:p>
    <w:p>
      <w:r>
        <w:t>TUQ. CHỦ TỊCH</w:t>
      </w:r>
    </w:p>
    <w:p>
      <w:r>
        <w:t>GIÁM ĐỐC SỞ NỘI VỤ</w:t>
      </w:r>
    </w:p>
    <w:p>
      <w:r>
        <w:t>Trần Phước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