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1537/QĐ-UBND năm 2025 công bố Danh mục thủ tục hành chính mới và phê duyệt Quy trình nội bộ giải quyết thủ tục hành chính trong các lĩnh vực Hoạt động khoa học và công nghệ; An toàn bức xạ và hạt nhân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1537/QĐ-UBND</w:t>
      </w:r>
    </w:p>
    <w:p>
      <w:r>
        <w:t>Cao Bằng, ngày 09 tháng 9 năm 2025</w:t>
      </w:r>
    </w:p>
    <w:p>
      <w:r>
        <w:t>QUYẾT ĐỊNH</w:t>
      </w:r>
    </w:p>
    <w:p>
      <w:r>
        <w:t>VỀ VIỆC CÔNG BỐ DANH MỤC THỦ TỤC HÀNH CHÍNH CÔNG BỐ MỚI VÀ PHÊ DUYỆT QUY TRÌNH NỘI BỘ GIẢI QUYẾT THỦ TỤC HÀNH CHÍNH TRONG CÁC LĨNH VỰC HOẠT ĐỘNG KHOA HỌC VÀ CÔNG NGHỆ; AN TOÀN BỨC XẠ VÀ HẠT NHÂN THUỘC THẨM QUYỀN GIẢI QUYẾT CỦA SỞ KHOA HỌC VÀ CÔNG NGHỆ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753/QĐ-BKHCN ngày 29 tháng 4 năm 2025 của Bộ trưởng Bộ Khoa học và Công nghệ về việc công bố danh mục thủ tục hành chính được chuẩn hoá thuộc phạm vi chức năng quản lý của Bộ Khoa học và Công nghệ;</w:t>
      </w:r>
    </w:p>
    <w:p>
      <w:r>
        <w:t>Căn cứ Quyết định số 2179/QĐ-BKHCN ngày 13 tháng 8 năm 2025 của Bộ trưởng Bộ Khoa học và Công nghệ về việc sửa đổi, bổ sung Quyết định số 1442/QĐ - 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
        <w:t>Theo đề nghị của Giám đốc Sở Khoa học và Công nghệ tại Tờ trình số 2186/TTr-SKHCN ngày 03 tháng 9 năm 2025.</w:t>
      </w:r>
    </w:p>
    <w:p>
      <w:r>
        <w:t>QUYẾT ĐỊNH:</w:t>
      </w:r>
    </w:p>
    <w:p>
      <w:r>
        <w:t>Điều 1.  Công bố kèm theo Quyết định này danh mục 07 thủ tục hành chính công bố mới và phê duyệt 07 quy trình nội bộ giải quyết thủ tục hành chính trong các lĩnh vực Hoạt động khoa học và công nghệ; An toàn bức xạ và hạt nhân thuộc thẩm quyền giải quyết của Sở Khoa học và Công nghệ tỉnh Cao Bằng  (chi tiết tại Phụ lục I và Phụ lục II kèm theo).</w:t>
      </w:r>
    </w:p>
    <w:p>
      <w:r>
        <w:t>Nội dung các bộ phận cơ bản của thủ tục hành chính được công bố không nêu trong Quyết định này thực hiện theo Quyết định số 753/QĐ-BKHCN ngày 29 tháng 4 năm 2025, Quyết định số 2179/QĐ-BKHCN ngày 13 tháng 8 năm 2025 của Bộ trưởng Bộ Khoa học và Công nghệ.</w:t>
      </w:r>
    </w:p>
    <w:p>
      <w:r>
        <w:t>Điều 2.  Giao Sở Khoa học và Công nghệ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Khoa học và Công nghệ;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Khoa học và Công nghệ;</w:t>
      </w:r>
    </w:p>
    <w:p>
      <w:r>
        <w:t>- Chủ tịch, các PCT UBND tỉnh;</w:t>
      </w:r>
    </w:p>
    <w:p>
      <w:r>
        <w:t>- VP UBND tỉnh: LĐVP, TTTT, KT, TTPVHCC;</w:t>
      </w:r>
    </w:p>
    <w:p>
      <w:r>
        <w:t>- Viễn thông Cao Bằng;</w:t>
      </w:r>
    </w:p>
    <w:p>
      <w:r>
        <w:t>- Lưu: VT, TTPVHCC (N) .</w:t>
      </w:r>
    </w:p>
    <w:p>
      <w:r>
        <w:t>CHỦ TỊCH</w:t>
      </w:r>
    </w:p>
    <w:p>
      <w:r>
        <w:t>Lê Hải Hòa</w:t>
      </w:r>
    </w:p>
    <w:p>
      <w:r>
        <w:t>PHỤ LỤC I</w:t>
      </w:r>
    </w:p>
    <w:p>
      <w:r>
        <w:t>DANH MỤC THỦ TỤC HÀNH CHÍNH CÔNG BỐ MỚI TRONG CÁC LĨNH VỰC HOẠT ĐỘNG KHOA HỌC VÀ CÔNG NGHỆ; AN TOÀN BỨC XẠ VÀ HẠT NHÂN THUỘC THẨM QUYỀN GIẢI QUYẾT CỦA SỞ KHOA HỌC VÀ CÔNG NGHỆ TỈNH CAO BẰNG</w:t>
      </w:r>
    </w:p>
    <w:p>
      <w:r>
        <w:t>( Kèm theo Quyết định số 1537/QĐ-UBND ngày 09 tháng 9 năm 2025 của Chủ tịch Ủy ban nhân dân tỉnh Cao Bằng )</w:t>
      </w:r>
    </w:p>
    <w:p>
      <w:r>
        <w:t>DANH MỤC THỦ TỤC HÀNH CHÍNH CÔNG BỐ MỚI</w:t>
      </w:r>
    </w:p>
    <w:p>
      <w:r>
        <w:t>STT</w:t>
      </w:r>
    </w:p>
    <w:p>
      <w:r>
        <w:t>Tên thủ tục hành chính</w:t>
      </w:r>
    </w:p>
    <w:p>
      <w:r>
        <w:t>(Mã hồ sơ)</w:t>
      </w:r>
    </w:p>
    <w:p>
      <w:r>
        <w:t>Thời hạn giải quyết</w:t>
      </w:r>
    </w:p>
    <w:p>
      <w:r>
        <w:t>Địa điểm thực hiện</w:t>
      </w:r>
    </w:p>
    <w:p>
      <w:r>
        <w:t>Cách thức thực hiện</w:t>
      </w:r>
    </w:p>
    <w:p>
      <w:r>
        <w:t>Phí, lệ phí</w:t>
      </w:r>
    </w:p>
    <w:p>
      <w:r>
        <w:t>Căn cứ pháp lý</w:t>
      </w:r>
    </w:p>
    <w:p>
      <w:r>
        <w:t>Ghi chú</w:t>
      </w:r>
    </w:p>
    <w:p>
      <w:r>
        <w:t>I.</w:t>
      </w:r>
    </w:p>
    <w:p>
      <w:r>
        <w:t>LĨNH VỰC HOẠT ĐỘNG KHOA HỌC VÀ CÔNG NGHỆ (03 TTHC)</w:t>
      </w:r>
    </w:p>
    <w:p>
      <w:r>
        <w:t>1.</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45 ngày làm việc làm việc kể từ ngày nhận được hồ sơ đầy đủ, hợp lệ.</w:t>
      </w:r>
    </w:p>
    <w:p>
      <w:r>
        <w:t>- Trung tâm Phục vụ hành chính công (PVHCC) tỉnh Cao Bằng;</w:t>
      </w:r>
    </w:p>
    <w:p>
      <w:r>
        <w:t>- Trung tâm PVHCC cấp xã.</w:t>
      </w:r>
    </w:p>
    <w:p>
      <w:r>
        <w:t>- Trực tiếp;</w:t>
      </w:r>
    </w:p>
    <w:p>
      <w:r>
        <w:t>- Qua dịch vụ bưu chính công ích;</w:t>
      </w:r>
    </w:p>
    <w:p>
      <w:r>
        <w:t>- Dịch vụ công trực tuyến toàn trình.</w:t>
      </w:r>
    </w:p>
    <w:p>
      <w:r>
        <w:t>Không quy định</w:t>
      </w:r>
    </w:p>
    <w:p>
      <w:r>
        <w:t>- Luật Khoa học và Công nghệ ngày 18/6/2013;</w:t>
      </w:r>
    </w:p>
    <w:p>
      <w:r>
        <w:t>- Nghị định số 08/2014/NĐ-CP của Chính phủ về Quy định chi tiết và hướng dẫn thi hành một số điều của Luật khoa học và công nghệ;</w:t>
      </w:r>
    </w:p>
    <w:p>
      <w:r>
        <w:t>- Thông tư 02/2015/TT-BKHCN của Bộ Khoa học và Công nghệ về Quy định việc đánh giá và thẩm định kết quả thực hiện nhiệm vụ khoa học và công nghệ không sử dụng ngân sách nhà nước.</w:t>
      </w:r>
    </w:p>
    <w:p>
      <w:r>
        <w:t>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45 ngày làm việc làm việc kể từ ngày nhận được hồ sơ đầy đủ, hợp lệ</w:t>
      </w:r>
    </w:p>
    <w:p>
      <w:r>
        <w:t>- Trung tâm PVHCC tỉnh Cao Bằng;</w:t>
      </w:r>
    </w:p>
    <w:p>
      <w:r>
        <w:t>- Trung tâm PVHCC cấp xã.</w:t>
      </w:r>
    </w:p>
    <w:p>
      <w:r>
        <w:t>- Trực tiếp;</w:t>
      </w:r>
    </w:p>
    <w:p>
      <w:r>
        <w:t>- Qua dịch vụ bưu chính công ích;</w:t>
      </w:r>
    </w:p>
    <w:p>
      <w:r>
        <w:t>- Dịch vụ công trực tuyến toàn trình.</w:t>
      </w:r>
    </w:p>
    <w:p>
      <w:r>
        <w:t>Không quy định</w:t>
      </w:r>
    </w:p>
    <w:p>
      <w:r>
        <w:t>- Luật Khoa học và Công nghệ ngày 18/6/2013;</w:t>
      </w:r>
    </w:p>
    <w:p>
      <w:r>
        <w:t>- Nghị định số 08/2014/NĐ-CP của Chính phủ;</w:t>
      </w:r>
    </w:p>
    <w:p>
      <w:r>
        <w:t>- Thông tư 02/2015/TT-BKHCN của Bộ Khoa học và Công nghệ.</w:t>
      </w:r>
    </w:p>
    <w:p>
      <w:r>
        <w:t>3.</w:t>
      </w:r>
    </w:p>
    <w:p>
      <w:r>
        <w:t>Thủ tục xác nhận dự án đầu tư đáp ứng nguyên tắc hoạt động công nghệ cao trong khu công nghệ cao.</w:t>
      </w:r>
    </w:p>
    <w:p>
      <w:r>
        <w:t>(2.002609)</w:t>
      </w:r>
    </w:p>
    <w:p>
      <w:r>
        <w:t>24 Ngày làm việc</w:t>
      </w:r>
    </w:p>
    <w:p>
      <w:r>
        <w:t>- Trung tâm PVHCC tỉnh Cao Bằng;</w:t>
      </w:r>
    </w:p>
    <w:p>
      <w:r>
        <w:t>- Trung tâm PVHCC cấp xã.</w:t>
      </w:r>
    </w:p>
    <w:p>
      <w:r>
        <w:t>- Trực tiếp;</w:t>
      </w:r>
    </w:p>
    <w:p>
      <w:r>
        <w:t>- Qua dịch vụ bưu chính công ích;</w:t>
      </w:r>
    </w:p>
    <w:p>
      <w:r>
        <w:t>- Dịch vụ công trực tuyến toàn trình.</w:t>
      </w:r>
    </w:p>
    <w:p>
      <w:r>
        <w:t>Không quy định</w:t>
      </w:r>
    </w:p>
    <w:p>
      <w:r>
        <w:t>- Luật Công nghệ cao ngày 13 tháng 11 năm 2008;</w:t>
      </w:r>
    </w:p>
    <w:p>
      <w:r>
        <w:t>- Nghị định số 10/2024/NĐ-CP về quy định về khu công nghệ cao.</w:t>
      </w:r>
    </w:p>
    <w:p>
      <w:r>
        <w:t>II.</w:t>
      </w:r>
    </w:p>
    <w:p>
      <w:r>
        <w:t>LĨNH VỰC AN TOÀN BỨC XẠ VÀ HẠT NHÂN (04 TTHC)</w:t>
      </w:r>
    </w:p>
    <w:p>
      <w:r>
        <w:t>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(1.014204)</w:t>
      </w:r>
    </w:p>
    <w:p>
      <w:r>
        <w:t>30 ngày kể từ ngày nhận được phí, lệ phí và hồ sơ đầy đủ, hợp lệ</w:t>
      </w:r>
    </w:p>
    <w:p>
      <w:r>
        <w:t>- Trung tâm PVHCC tỉnh Cao Bằng;</w:t>
      </w:r>
    </w:p>
    <w:p>
      <w:r>
        <w:t>- Trung tâm PVHCC cấp xã.</w:t>
      </w:r>
    </w:p>
    <w:p>
      <w:r>
        <w:t>- Trực tiếp;</w:t>
      </w:r>
    </w:p>
    <w:p>
      <w:r>
        <w:t>- Qua dịch vụ bưu chính công ích;</w:t>
      </w:r>
    </w:p>
    <w:p>
      <w:r>
        <w:t>- Dịch vụ công trực tuyến toàn trình.</w:t>
      </w:r>
    </w:p>
    <w:p>
      <w:r>
        <w:t>75% mức thu phí thẩm định cấp giấy phép mới.</w:t>
      </w:r>
    </w:p>
    <w:p>
      <w:r>
        <w:t>(Việc thực hiện nộp hồ sơ đề nghị gia hạn giấy phép tiến hành công việc bức xạ kể từ ngày 01 tháng 12 năm 2023 đến hết ngày 31 tháng 12 năm 2025 được áp dụng mức thu phí bằng 90% mức thu phí theo quy định được nêu ở trên.)</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 Thông tư số 116/2021/TT-BTC ngày 22/12/2021 của Bộ trưởng Bộ Tài chính sửa đổi, bổ sung một số điều của Thông tư số 287/2016/TT BTC ngày 15/11/2016 của Bộ trưởng Bộ Tài chính quy định mức thu, chế độ thu, nộp, quản lý và sử dụng phí, lệ phí trong lĩnh vực năng lượng nguyên tử;</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2.</w:t>
      </w:r>
    </w:p>
    <w:p>
      <w:r>
        <w:t>Sửa đổi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(1.014206)</w:t>
      </w:r>
    </w:p>
    <w:p>
      <w:r>
        <w:t>10 ngày làm việc kể từ ngày nhận đủ hồ sơ hợp lệ</w:t>
      </w:r>
    </w:p>
    <w:p>
      <w:r>
        <w:t>- Trung tâm PVHCC tỉnh Cao Bằng;</w:t>
      </w:r>
    </w:p>
    <w:p>
      <w:r>
        <w:t>- Trung tâm PVHCC cấp xã.</w:t>
      </w:r>
    </w:p>
    <w:p>
      <w:r>
        <w:t>- Trực tiếp;</w:t>
      </w:r>
    </w:p>
    <w:p>
      <w:r>
        <w:t>- Qua dịch vụ bưu chính công ích;</w:t>
      </w:r>
    </w:p>
    <w:p>
      <w:r>
        <w:t>- Dịch vụ công trực tuyến toàn trình.</w:t>
      </w:r>
    </w:p>
    <w:p>
      <w:r>
        <w:t>Không quy định</w:t>
      </w:r>
    </w:p>
    <w:p>
      <w:r>
        <w:t>- Luật Năng lượng nguyên tử số 18/2008/QH12 ngày 03/6/2008;</w:t>
      </w:r>
    </w:p>
    <w:p>
      <w:r>
        <w:t>- Nghị định số 142/2020/NĐ-CP ngày 09/12/2020 của Chính phủ;</w:t>
      </w:r>
    </w:p>
    <w:p>
      <w:r>
        <w:t>- Nghị định số 133/2025/NĐ-CP ngày 12/6/2025 của Chính phủ;</w:t>
      </w:r>
    </w:p>
    <w:p>
      <w:r>
        <w:t>- Thông tư số 02/2022/TT-BKHCN ngày 25/02/2022 của Bộ trưởng Bộ Khoa học và Công nghệ;</w:t>
      </w:r>
    </w:p>
    <w:p>
      <w:r>
        <w:t>- Thông tư số 13/2023/TT-BKHCN ngày 30/6/2023 của Bộ trưởng Bộ Khoa học và Công nghệ;</w:t>
      </w:r>
    </w:p>
    <w:p>
      <w:r>
        <w:t>- Thông tư số 287/2016/TT-BTC ngày 15/11/2016 của Bộ trưởng Bộ Tài chính;</w:t>
      </w:r>
    </w:p>
    <w:p>
      <w:r>
        <w:t>- Thông tư số 63/2023/TT-BTC ngày 16/10/2023 của Bộ trưởng Bộ Tài chính.</w:t>
      </w:r>
    </w:p>
    <w:p>
      <w:r>
        <w:t>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(1.014207)</w:t>
      </w:r>
    </w:p>
    <w:p>
      <w:r>
        <w:t>30 ngày kể từ ngày nhận đủ hồ sơ hợp lệ theo quy định</w:t>
      </w:r>
    </w:p>
    <w:p>
      <w:r>
        <w:t>- Trung tâm PVHCC tỉnh Cao Bằng;</w:t>
      </w:r>
    </w:p>
    <w:p>
      <w:r>
        <w:t>- Trung tâm PVHCC cấp xã.</w:t>
      </w:r>
    </w:p>
    <w:p>
      <w:r>
        <w:t>- Trực tiếp;</w:t>
      </w:r>
    </w:p>
    <w:p>
      <w:r>
        <w:t>- Qua dịch vụ bưu chính công ích;</w:t>
      </w:r>
    </w:p>
    <w:p>
      <w:r>
        <w:t>- Dịch vụ công trực tuyến toàn trình.</w:t>
      </w:r>
    </w:p>
    <w:p>
      <w:r>
        <w:t>Không quy định</w:t>
      </w:r>
    </w:p>
    <w:p>
      <w:r>
        <w:t>- Luật Năng lượng nguyên tử số 18/2008/QH12 ngày 03/6/2008;</w:t>
      </w:r>
    </w:p>
    <w:p>
      <w:r>
        <w:t>- Nghị định số 142/2020/NĐ-CP ngày 09/12/2020 của Chính phủ;</w:t>
      </w:r>
    </w:p>
    <w:p>
      <w:r>
        <w:t>- Nghị định số 133/2025/NĐ-CP ngày 12/6/2025 của Chính phủ;</w:t>
      </w:r>
    </w:p>
    <w:p>
      <w:r>
        <w:t>- Thông tư số 02/2022/TT-BKHCN ngày 25/02/2022 của Bộ trưởng Bộ Khoa học và Công nghệ;</w:t>
      </w:r>
    </w:p>
    <w:p>
      <w:r>
        <w:t>- Thông tư số 13/2023/TT-BKHCN ngày 30/6/2023 của Bộ trưởng Bộ Khoa học và Công nghệ;</w:t>
      </w:r>
    </w:p>
    <w:p>
      <w:r>
        <w:t>- Thông tư số 287/2016/TT-BTC ngày 15/11/2016 của Bộ trưởng Bộ Tài chính.</w:t>
      </w:r>
    </w:p>
    <w:p>
      <w:r>
        <w:t>4.</w:t>
      </w:r>
    </w:p>
    <w:p>
      <w:r>
        <w:t>Cấp lại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(1.014205)</w:t>
      </w:r>
    </w:p>
    <w:p>
      <w:r>
        <w:t>10 ngày làm việc kể từ ngày nhận đủ hồ sơ hợp lệ theo quy định</w:t>
      </w:r>
    </w:p>
    <w:p>
      <w:r>
        <w:t>- Trung tâm PVHCC tỉnh Cao Bằng;</w:t>
      </w:r>
    </w:p>
    <w:p>
      <w:r>
        <w:t>- Trung tâm PVHCC cấp xã.</w:t>
      </w:r>
    </w:p>
    <w:p>
      <w:r>
        <w:t>- Trực tiếp;</w:t>
      </w:r>
    </w:p>
    <w:p>
      <w:r>
        <w:t>- Qua dịch vụ bưu chính công ích;</w:t>
      </w:r>
    </w:p>
    <w:p>
      <w:r>
        <w:t>- Dịch vụ công trực tuyến toàn trình.</w:t>
      </w:r>
    </w:p>
    <w:p>
      <w:r>
        <w:t>Không quy định</w:t>
      </w:r>
    </w:p>
    <w:p>
      <w:r>
        <w:t>- Luật Năng lượng nguyên tử số 18/2008/QH12 ngày 03/6/2008;</w:t>
      </w:r>
    </w:p>
    <w:p>
      <w:r>
        <w:t>- Nghị định số 142/2020/NĐ-CP ngày 09/12/2020 của Chính phủ;</w:t>
      </w:r>
    </w:p>
    <w:p>
      <w:r>
        <w:t>- Nghị định số 133/2025/NĐ-CP ngày 12/6/2025 của Chính phủ;</w:t>
      </w:r>
    </w:p>
    <w:p>
      <w:r>
        <w:t>- Thông tư số 02/2022/TT-BKHCN ngày 25/02/2022 của Bộ trưởng Bộ Khoa học và Công nghệ;</w:t>
      </w:r>
    </w:p>
    <w:p>
      <w:r>
        <w:t>- Thông tư số 13/2023/TT-BKHCN ngày 30/6/2023 của Bộ trưởng Bộ Khoa học và Công nghệ;</w:t>
      </w:r>
    </w:p>
    <w:p>
      <w:r>
        <w:t>- Thông tư số 287/2016/TT-BTC ngày 15/11/2016 của Bộ trưởng Bộ Tài chính.</w:t>
      </w:r>
    </w:p>
    <w:p>
      <w:r>
        <w:t>Tổng số danh mục TTHC công bố</w:t>
      </w:r>
    </w:p>
    <w:p>
      <w:r>
        <w:t>07</w:t>
      </w:r>
    </w:p>
    <w:p>
      <w:r>
        <w:t>TTHC</w:t>
      </w:r>
    </w:p>
    <w:p>
      <w:r>
        <w:t>Trong đó:</w:t>
      </w:r>
    </w:p>
    <w:p>
      <w:r>
        <w:t>Công bố mới:</w:t>
      </w:r>
    </w:p>
    <w:p>
      <w:r>
        <w:t>07</w:t>
      </w:r>
    </w:p>
    <w:p>
      <w:r>
        <w:t>TTHC</w:t>
      </w:r>
    </w:p>
    <w:p>
      <w:r>
        <w:t>Sửa đổi, bổ sung:</w:t>
      </w:r>
    </w:p>
    <w:p>
      <w:r>
        <w:t>0</w:t>
      </w:r>
    </w:p>
    <w:p>
      <w:r>
        <w:t>TTHC</w:t>
      </w:r>
    </w:p>
    <w:p>
      <w:r>
        <w:t>Bãi bỏ:</w:t>
      </w:r>
    </w:p>
    <w:p>
      <w:r>
        <w:t>0</w:t>
      </w:r>
    </w:p>
    <w:p>
      <w:r>
        <w:t>TTHC</w:t>
      </w:r>
    </w:p>
    <w:p>
      <w:r>
        <w:t>Qua dịch vụ công trực tuyến toàn trình</w:t>
      </w:r>
    </w:p>
    <w:p>
      <w:r>
        <w:t>07</w:t>
      </w:r>
    </w:p>
    <w:p>
      <w:r>
        <w:t>TTHC</w:t>
      </w:r>
    </w:p>
    <w:p>
      <w:r>
        <w:t>Qua dịch vụ công trực tuyến một phần</w:t>
      </w:r>
    </w:p>
    <w:p>
      <w:r>
        <w:t>0</w:t>
      </w:r>
    </w:p>
    <w:p>
      <w:r>
        <w:t>TTHC</w:t>
      </w:r>
    </w:p>
    <w:p>
      <w:r>
        <w:t>Qua dịch vụ bưu chính công ích</w:t>
      </w:r>
    </w:p>
    <w:p>
      <w:r>
        <w:t>07</w:t>
      </w:r>
    </w:p>
    <w:p>
      <w:r>
        <w:t>TTHC</w:t>
      </w:r>
    </w:p>
    <w:p>
      <w:r>
        <w:t>PHỤ LỤC II</w:t>
      </w:r>
    </w:p>
    <w:p>
      <w:r>
        <w:t>QUY TRÌNH NỘI BỘ GIẢI QUYẾT THỦ TỤC HÀNH CHÍNH CÔNG BỐ MỚI TRONG LĨNH VỰC HOẠT ĐỘNG KHOA HỌC VÀ CÔNG NGHỆ; AN TOÀN BỨC XẠ VÀ HẠT NHÂN THUỘC THẨM QUYỀN GIẢI QUYẾT CỦA SỞ KHOA HỌC VÀ CÔNG NGHỆ TỈNH CAO BẰNG</w:t>
      </w:r>
    </w:p>
    <w:p>
      <w:r>
        <w:t>(Kèm theo Quyết định số 1537/QĐ-UBND ngày 09 tháng 9 năm 2025 của Chủ tịch Ủy ban nhân dân tỉnh Cao Bằng)</w:t>
      </w:r>
    </w:p>
    <w:p>
      <w:r>
        <w:t>I. LĨNH VỰC HOẠT ĐỘNG KHOA HỌC VÀ CÔNG NGHỆ (03 QT)</w:t>
      </w:r>
    </w:p>
    <w:p>
      <w:r>
        <w:t>Quy trình số: 01</w:t>
      </w:r>
    </w:p>
    <w:p>
      <w:r>
        <w:t>1. Quy trình giải quyết nhóm TTHC:</w:t>
      </w:r>
    </w:p>
    <w:p>
      <w:r>
        <w:t>- Thẩm định kết quả thực hiện nhiệm vụ khoa học và công nghệ không sử dụng ngân sách nhà nước mà có tiềm ẩn yếu tố ảnh hưởng đến lợi ích quốc gia, quốc phòng, an ninh, môi trường, tính mạng, sức khỏe con người - Mã TTHC:  2.000079</w:t>
      </w:r>
    </w:p>
    <w:p>
      <w:r>
        <w:t>-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 Mã TTHC:  2.002144</w:t>
      </w:r>
    </w:p>
    <w:p>
      <w:r>
        <w:t>Thứ tự công việc</w:t>
      </w:r>
    </w:p>
    <w:p>
      <w:r>
        <w:t>Nội dung công việc</w:t>
      </w:r>
    </w:p>
    <w:p>
      <w:r>
        <w:t>Trách nhiệm thực hiện</w:t>
      </w:r>
    </w:p>
    <w:p>
      <w:r>
        <w:t>Thời gian thực hiện</w:t>
      </w:r>
    </w:p>
    <w:p>
      <w:r>
        <w:t>Bước 1</w:t>
      </w:r>
    </w:p>
    <w:p>
      <w:r>
        <w:t>Tiếp nhận hồ sơ:</w:t>
      </w:r>
    </w:p>
    <w:p>
      <w:r>
        <w:t>- Kiểm tra, hướng dẫn, tiếp nhận hồ sơ, quét (scan) và lưu trữ hồ sơ điện tử;</w:t>
      </w:r>
    </w:p>
    <w:p>
      <w:r>
        <w:t>- Viết phiếu tiếp nhận và hẹn trả kết quả;</w:t>
      </w:r>
    </w:p>
    <w:p>
      <w:r>
        <w:t>- Chuyển hồ sơ về phòng chuyên môn Sở Khoa học và Công nghệ để xem xét, giải quyết.</w:t>
      </w:r>
    </w:p>
    <w:p>
      <w:r>
        <w:t>- Trung tâm Phục vụ hành chính công (PVHCC) cấp tỉnh;</w:t>
      </w:r>
    </w:p>
    <w:p>
      <w:r>
        <w:t>- Trung tâm PVHCC cấp xã.</w:t>
      </w:r>
    </w:p>
    <w:p>
      <w:r>
        <w:t>0,25 ngày làm việc</w:t>
      </w:r>
    </w:p>
    <w:p>
      <w:r>
        <w:t>Bước 2</w:t>
      </w:r>
    </w:p>
    <w:p>
      <w:r>
        <w:t>Phân công công chức phòng chuyên môn thụ lý hồ sơ</w:t>
      </w:r>
    </w:p>
    <w:p>
      <w:r>
        <w:t>Lãnh đạo phòng Quản lý Công nghệ và Đổi mới sáng tạo thụ lý hồ sơ</w:t>
      </w:r>
    </w:p>
    <w:p>
      <w:r>
        <w:t>0,5 ngày làm việc</w:t>
      </w:r>
    </w:p>
    <w:p>
      <w:r>
        <w:t>Bước 3</w:t>
      </w:r>
    </w:p>
    <w:p>
      <w:r>
        <w:t>Nghiên cứu, thẩm định, xử lý hồ sơ và tham mưu cho Lãnh đạo phòng kết quả giải quyết TTHC</w:t>
      </w:r>
    </w:p>
    <w:p>
      <w:r>
        <w:t>Công chức phòng Quản lý Công nghệ và Đổi mới sáng tạo phụ trách giải quyết TTHC</w:t>
      </w:r>
    </w:p>
    <w:p>
      <w:r>
        <w:t>42 ngày làm việc</w:t>
      </w:r>
    </w:p>
    <w:p>
      <w:r>
        <w:t>Bước 4</w:t>
      </w:r>
    </w:p>
    <w:p>
      <w:r>
        <w:t>Xem xét, thẩm tra, xử lý hồ sơ và trình Lãnh đạo Sở xem xét kết quả giải quyết TTHC</w:t>
      </w:r>
    </w:p>
    <w:p>
      <w:r>
        <w:t>Lãnh đạo phòng Quản lý Công nghệ và Đổi mới sáng tạo thụ lý hồ sơ</w:t>
      </w:r>
    </w:p>
    <w:p>
      <w:r>
        <w:t>1,25 ngày làm việc</w:t>
      </w:r>
    </w:p>
    <w:p>
      <w:r>
        <w:t>Bước 5</w:t>
      </w:r>
    </w:p>
    <w:p>
      <w:r>
        <w:t>Xem xét và phê duyệt kết quả giải quyết TTHC</w:t>
      </w:r>
    </w:p>
    <w:p>
      <w:r>
        <w:t>Lãnh đạo Sở Khoa học và Công nghệ</w:t>
      </w:r>
    </w:p>
    <w:p>
      <w:r>
        <w:t>0,5 ngày làm việc</w:t>
      </w:r>
    </w:p>
    <w:p>
      <w:r>
        <w:t>Bước 6</w:t>
      </w:r>
    </w:p>
    <w:p>
      <w:r>
        <w:t>Vào số văn bản, lưu trữ hồ sơ, chuyển kết quả cho Trung tâm phục vụ hành chính công</w:t>
      </w:r>
    </w:p>
    <w:p>
      <w:r>
        <w:t>Văn thư Sở Khoa học và Công nghệ</w:t>
      </w:r>
    </w:p>
    <w:p>
      <w:r>
        <w:t>0,5 ngày làm việc</w:t>
      </w:r>
    </w:p>
    <w:p>
      <w:r>
        <w:t>Bước 7</w:t>
      </w:r>
    </w:p>
    <w:p>
      <w:r>
        <w:t>Trả kết quả cho cá nhân, tổ chức</w:t>
      </w:r>
    </w:p>
    <w:p>
      <w:r>
        <w:t>- Trung tâm PVHCC cấp tỉnh;</w:t>
      </w:r>
    </w:p>
    <w:p>
      <w:r>
        <w:t>- Trung tâm PVHCC cấp xã.</w:t>
      </w:r>
    </w:p>
    <w:p>
      <w:r>
        <w:t>Không quy định thời gian</w:t>
      </w:r>
    </w:p>
    <w:p>
      <w:r>
        <w:t>Tổng thời gian giải quyết TTHC:</w:t>
      </w:r>
    </w:p>
    <w:p>
      <w:r>
        <w:t>45 ngày làm việc</w:t>
      </w:r>
    </w:p>
    <w:p>
      <w:r>
        <w:t>Quy trình số: 02</w:t>
      </w:r>
    </w:p>
    <w:p>
      <w:r>
        <w:t>2. Quy trình giải quyết TTHC:  Thủ tục xác nhận dự án đầu tư đáp ứng nguyên tắc hoạt động công nghệ cao trong khu công nghệ cao - Mã TTHC:  2.00260</w:t>
      </w:r>
    </w:p>
    <w:p>
      <w:r>
        <w:t>Thứ tự công việc</w:t>
      </w:r>
    </w:p>
    <w:p>
      <w:r>
        <w:t>Nội dung công việc</w:t>
      </w:r>
    </w:p>
    <w:p>
      <w:r>
        <w:t>Trách nhiệm thực hiện</w:t>
      </w:r>
    </w:p>
    <w:p>
      <w:r>
        <w:t>Thời gian thực hiện</w:t>
      </w:r>
    </w:p>
    <w:p>
      <w:r>
        <w:t>Bước 1</w:t>
      </w:r>
    </w:p>
    <w:p>
      <w:r>
        <w:t>Tiếp nhận hồ sơ:</w:t>
      </w:r>
    </w:p>
    <w:p>
      <w:r>
        <w:t>- Kiểm tra, hướng dẫn, tiếp nhận hồ sơ, quét (scan) và lưu trữ hồ sơ điện tử;</w:t>
      </w:r>
    </w:p>
    <w:p>
      <w:r>
        <w:t>- Viết phiếu tiếp nhận và hẹn trả kết quả;</w:t>
      </w:r>
    </w:p>
    <w:p>
      <w:r>
        <w:t>- Chuyển hồ sơ về phòng chuyên môn Sở Khoa học và Công nghệ để xem xét, giải quyết.</w:t>
      </w:r>
    </w:p>
    <w:p>
      <w:r>
        <w:t>- Trung tâm PVHCC cấp tỉnh;</w:t>
      </w:r>
    </w:p>
    <w:p>
      <w:r>
        <w:t>- Trung tâm PVHCC cấp xã.</w:t>
      </w:r>
    </w:p>
    <w:p>
      <w:r>
        <w:t>0,25 ngày làm việc</w:t>
      </w:r>
    </w:p>
    <w:p>
      <w:r>
        <w:t>Bước 2</w:t>
      </w:r>
    </w:p>
    <w:p>
      <w:r>
        <w:t>Phân công công chức phòng chuyên môn thụ lý hồ sơ</w:t>
      </w:r>
    </w:p>
    <w:p>
      <w:r>
        <w:t>Lãnh đạo phòng Quản lý Công nghệ và Đổi mới sáng tạo thụ lý hồ sơ</w:t>
      </w:r>
    </w:p>
    <w:p>
      <w:r>
        <w:t>0,5 ngày làm việc</w:t>
      </w:r>
    </w:p>
    <w:p>
      <w:r>
        <w:t>Bước 3</w:t>
      </w:r>
    </w:p>
    <w:p>
      <w:r>
        <w:t>Nghiên cứu, thẩm định, xử lý hồ sơ và tham mưu cho Lãnh đạo phòng kết quả giải quyết TTHC</w:t>
      </w:r>
    </w:p>
    <w:p>
      <w:r>
        <w:t>Công chức phòng Quản lý Công nghệ và Đổi mới sáng tạo phụ trách giải quyết TTHC</w:t>
      </w:r>
    </w:p>
    <w:p>
      <w:r>
        <w:t>21 ngày làm việc</w:t>
      </w:r>
    </w:p>
    <w:p>
      <w:r>
        <w:t>Bước 4</w:t>
      </w:r>
    </w:p>
    <w:p>
      <w:r>
        <w:t>Xem xét, thẩm tra, xử lý hồ sơ và trình Lãnh đạo Sở xem xét kết quả giải quyết TTHC</w:t>
      </w:r>
    </w:p>
    <w:p>
      <w:r>
        <w:t>Lãnh đạo phòng Quản lý Công nghệ và Đổi mới sáng tạo thụ lý hồ sơ</w:t>
      </w:r>
    </w:p>
    <w:p>
      <w:r>
        <w:t>1,25 ngày làm việc</w:t>
      </w:r>
    </w:p>
    <w:p>
      <w:r>
        <w:t>Bước 5</w:t>
      </w:r>
    </w:p>
    <w:p>
      <w:r>
        <w:t>Xem xét và phê duyệt kết quả giải quyết TTHC</w:t>
      </w:r>
    </w:p>
    <w:p>
      <w:r>
        <w:t>Lãnh đạo Sở Khoa học và Công nghệ</w:t>
      </w:r>
    </w:p>
    <w:p>
      <w:r>
        <w:t>0,5 ngày làm việc</w:t>
      </w:r>
    </w:p>
    <w:p>
      <w:r>
        <w:t>Bước 6</w:t>
      </w:r>
    </w:p>
    <w:p>
      <w:r>
        <w:t>Vào số văn bản, lưu trữ hồ sơ, chuyển kết quả cho Trung tâm phục vụ hành chính công</w:t>
      </w:r>
    </w:p>
    <w:p>
      <w:r>
        <w:t>Văn thư Sở Khoa học và Công nghệ</w:t>
      </w:r>
    </w:p>
    <w:p>
      <w:r>
        <w:t>0,5 ngày làm việc</w:t>
      </w:r>
    </w:p>
    <w:p>
      <w:r>
        <w:t>Bước 7</w:t>
      </w:r>
    </w:p>
    <w:p>
      <w:r>
        <w:t>Trả kết quả cho cá nhân, tổ chức</w:t>
      </w:r>
    </w:p>
    <w:p>
      <w:r>
        <w:t>- Trung tâm PVHCC cấp tỉnh;</w:t>
      </w:r>
    </w:p>
    <w:p>
      <w:r>
        <w:t>- Trung tâm PVHCC cấp xã.</w:t>
      </w:r>
    </w:p>
    <w:p>
      <w:r>
        <w:t>Không quy định thời gian</w:t>
      </w:r>
    </w:p>
    <w:p>
      <w:r>
        <w:t>Tổng thời gian giải quyết TTHC:</w:t>
      </w:r>
    </w:p>
    <w:p>
      <w:r>
        <w:t>24 ngày làm việc</w:t>
      </w:r>
    </w:p>
    <w:p>
      <w:r>
        <w:t>II. LĨNH VỰC AN TOÀN BỨC XẠ VÀ HẠT NHÂN (04 QT)</w:t>
      </w:r>
    </w:p>
    <w:p>
      <w:r>
        <w:t>1. Quy trình giải quyết nhóm TTHC:</w:t>
      </w:r>
    </w:p>
    <w:p>
      <w:r>
        <w:t>Quy trình số: 01</w:t>
      </w:r>
    </w:p>
    <w:p>
      <w:r>
        <w:t>-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 Mã TTHC:  1.014204</w:t>
      </w:r>
    </w:p>
    <w:p>
      <w:r>
        <w:t>- 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 Mã TTHC:  1.014207</w:t>
      </w:r>
    </w:p>
    <w:p>
      <w:r>
        <w:t>Thứ tự công việc</w:t>
      </w:r>
    </w:p>
    <w:p>
      <w:r>
        <w:t>Nội dung công việc</w:t>
      </w:r>
    </w:p>
    <w:p>
      <w:r>
        <w:t>Trách nhiệm thực hiện</w:t>
      </w:r>
    </w:p>
    <w:p>
      <w:r>
        <w:t>Thời gian thực hiện</w:t>
      </w:r>
    </w:p>
    <w:p>
      <w:r>
        <w:t>Bước 1</w:t>
      </w:r>
    </w:p>
    <w:p>
      <w:r>
        <w:t>Tiếp nhận hồ sơ:</w:t>
      </w:r>
    </w:p>
    <w:p>
      <w:r>
        <w:t>- Kiểm tra, hướng dẫn, tiếp nhận hồ sơ, quét (scan) và lưu trữ hồ sơ điện tử;</w:t>
      </w:r>
    </w:p>
    <w:p>
      <w:r>
        <w:t>- Viết phiếu tiếp nhận và hẹn trả kết quả;</w:t>
      </w:r>
    </w:p>
    <w:p>
      <w:r>
        <w:t>- Chuyển hồ sơ về phòng chuyên môn Sở Khoa học và Công nghệ để xem xét, giải quyết.</w:t>
      </w:r>
    </w:p>
    <w:p>
      <w:r>
        <w:t>- Trung tâm PVHCC tỉnh;</w:t>
      </w:r>
    </w:p>
    <w:p>
      <w:r>
        <w:t>- Trung tâm PVHCC cấp xã.</w:t>
      </w:r>
    </w:p>
    <w:p>
      <w:r>
        <w:t>0,25 ngày làm việc</w:t>
      </w:r>
    </w:p>
    <w:p>
      <w:r>
        <w:t>Bước 2</w:t>
      </w:r>
    </w:p>
    <w:p>
      <w:r>
        <w:t>Phân công công chức phòng chuyên môn thụ lý hồ sơ</w:t>
      </w:r>
    </w:p>
    <w:p>
      <w:r>
        <w:t>Lãnh đạo phòng Quản lý Công nghệ và Đổi mới sáng tạo thụ lý hồ sơ</w:t>
      </w:r>
    </w:p>
    <w:p>
      <w:r>
        <w:t>0,5 ngày làm việc</w:t>
      </w:r>
    </w:p>
    <w:p>
      <w:r>
        <w:t>Bước 3</w:t>
      </w:r>
    </w:p>
    <w:p>
      <w:r>
        <w:t>Nghiên cứu, thẩm định, xử lý hồ sơ và tham mưu cho Lãnh đạo phòng kết quả giải quyết TTHC</w:t>
      </w:r>
    </w:p>
    <w:p>
      <w:r>
        <w:t>Công chức phòng Quản lý Công nghệ và Đổi mới sáng tạo phụ trách giải quyết TTHC</w:t>
      </w:r>
    </w:p>
    <w:p>
      <w:r>
        <w:t>27 ngày làm việc</w:t>
      </w:r>
    </w:p>
    <w:p>
      <w:r>
        <w:t>Bước 4</w:t>
      </w:r>
    </w:p>
    <w:p>
      <w:r>
        <w:t>Xem xét, thẩm tra, xử lý hồ sơ và trình Lãnh đạo Sở xem xét kết quả giải quyết TTHC</w:t>
      </w:r>
    </w:p>
    <w:p>
      <w:r>
        <w:t>Lãnh đạo phòng Quản lý Công nghệ và Đổi mới sáng tạo thụ lý hồ sơ</w:t>
      </w:r>
    </w:p>
    <w:p>
      <w:r>
        <w:t>1,25 ngày làm việc</w:t>
      </w:r>
    </w:p>
    <w:p>
      <w:r>
        <w:t>Bước 5</w:t>
      </w:r>
    </w:p>
    <w:p>
      <w:r>
        <w:t>Xem xét và phê duyệt kết quả giải quyết TTHC</w:t>
      </w:r>
    </w:p>
    <w:p>
      <w:r>
        <w:t>Lãnh đạo Sở Khoa học và Công nghệ</w:t>
      </w:r>
    </w:p>
    <w:p>
      <w:r>
        <w:t>0,5 ngày làm việc</w:t>
      </w:r>
    </w:p>
    <w:p>
      <w:r>
        <w:t>Bước 6</w:t>
      </w:r>
    </w:p>
    <w:p>
      <w:r>
        <w:t>Vào số văn bản, lưu trữ hồ sơ, chuyển kết quả cho Trung tâm phục vụ hành chính công</w:t>
      </w:r>
    </w:p>
    <w:p>
      <w:r>
        <w:t>Văn thư Sở Khoa học và Công nghệ</w:t>
      </w:r>
    </w:p>
    <w:p>
      <w:r>
        <w:t>0,5 ngày làm việc</w:t>
      </w:r>
    </w:p>
    <w:p>
      <w:r>
        <w:t>Bước 7</w:t>
      </w:r>
    </w:p>
    <w:p>
      <w:r>
        <w:t>Trả kết quả cho cá nhân, tổ chức</w:t>
      </w:r>
    </w:p>
    <w:p>
      <w:r>
        <w:t>- Trung tâm PVHCC cấp tỉnh;</w:t>
      </w:r>
    </w:p>
    <w:p>
      <w:r>
        <w:t>- Trung tâm PVHCC cấp xã.</w:t>
      </w:r>
    </w:p>
    <w:p>
      <w:r>
        <w:t>Không quy định thời gian</w:t>
      </w:r>
    </w:p>
    <w:p>
      <w:r>
        <w:t>Tổng thời gian giải quyết TTHC:</w:t>
      </w:r>
    </w:p>
    <w:p>
      <w:r>
        <w:t>30 ngày làm việc</w:t>
      </w:r>
    </w:p>
    <w:p>
      <w:r>
        <w:t>2. Quy trình giải quyết nhóm TTHC:</w:t>
      </w:r>
    </w:p>
    <w:p>
      <w:r>
        <w:t>Quy trình số: 02</w:t>
      </w:r>
    </w:p>
    <w:p>
      <w:r>
        <w:t>-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 Mã TTHC:  1.014206</w:t>
      </w:r>
    </w:p>
    <w:p>
      <w:r>
        <w:t>-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 Mã TTHC:  1.014205</w:t>
      </w:r>
    </w:p>
    <w:p>
      <w:r>
        <w:t>Thứ tự công việc</w:t>
      </w:r>
    </w:p>
    <w:p>
      <w:r>
        <w:t>Nội dung công việc</w:t>
      </w:r>
    </w:p>
    <w:p>
      <w:r>
        <w:t>Trách nhiệm thực hiện</w:t>
      </w:r>
    </w:p>
    <w:p>
      <w:r>
        <w:t>Thời gian thực hiện</w:t>
      </w:r>
    </w:p>
    <w:p>
      <w:r>
        <w:t>Bước 1</w:t>
      </w:r>
    </w:p>
    <w:p>
      <w:r>
        <w:t>Tiếp nhận hồ sơ:</w:t>
      </w:r>
    </w:p>
    <w:p>
      <w:r>
        <w:t>- Kiểm tra, hướng dẫn, tiếp nhận hồ sơ, quét (scan) và lưu trữ hồ sơ điện tử;</w:t>
      </w:r>
    </w:p>
    <w:p>
      <w:r>
        <w:t>- Viết phiếu tiếp nhận và hẹn trả kết quả;</w:t>
      </w:r>
    </w:p>
    <w:p>
      <w:r>
        <w:t>- Chuyển hồ sơ về phòng chuyên môn Sở Khoa học và Công nghệ để xem xét, giải quyết.</w:t>
      </w:r>
    </w:p>
    <w:p>
      <w:r>
        <w:t>- Trung tâm PVHCC tỉnh</w:t>
      </w:r>
    </w:p>
    <w:p>
      <w:r>
        <w:t>- Trung tâm PVHCC cấp xã</w:t>
      </w:r>
    </w:p>
    <w:p>
      <w:r>
        <w:t>0,25 ngày làm việc</w:t>
      </w:r>
    </w:p>
    <w:p>
      <w:r>
        <w:t>Bước 2</w:t>
      </w:r>
    </w:p>
    <w:p>
      <w:r>
        <w:t>Phân công công chức phòng chuyên môn thụ lý hồ sơ</w:t>
      </w:r>
    </w:p>
    <w:p>
      <w:r>
        <w:t>Lãnh đạo phòng Quản lý Công nghệ và Đổi mới sáng tạo thụ lý hồ sơ</w:t>
      </w:r>
    </w:p>
    <w:p>
      <w:r>
        <w:t>0,5 ngày làm việc</w:t>
      </w:r>
    </w:p>
    <w:p>
      <w:r>
        <w:t>Bước 3</w:t>
      </w:r>
    </w:p>
    <w:p>
      <w:r>
        <w:t>Nghiên cứu, thẩm định, xử lý hồ sơ và tham mưu cho Lãnh đạo phòng kết quả giải quyết TTHC</w:t>
      </w:r>
    </w:p>
    <w:p>
      <w:r>
        <w:t>Công chức phòng Quản lý Công nghệ và Đổi mới sáng tạo phụ trách giải quyết TTHC</w:t>
      </w:r>
    </w:p>
    <w:p>
      <w:r>
        <w:t>07 ngày làm việc</w:t>
      </w:r>
    </w:p>
    <w:p>
      <w:r>
        <w:t>Bước 4</w:t>
      </w:r>
    </w:p>
    <w:p>
      <w:r>
        <w:t>Xem xét, thẩm tra, xử lý hồ sơ và trình Lãnh đạo Sở xem xét kết quả giải quyết TTHC</w:t>
      </w:r>
    </w:p>
    <w:p>
      <w:r>
        <w:t>Lãnh đạo phòng Quản lý Công nghệ và Đổi mới sáng tạo thụ lý hồ sơ</w:t>
      </w:r>
    </w:p>
    <w:p>
      <w:r>
        <w:t>1,25 ngày làm việc</w:t>
      </w:r>
    </w:p>
    <w:p>
      <w:r>
        <w:t>Bước 5</w:t>
      </w:r>
    </w:p>
    <w:p>
      <w:r>
        <w:t>Xem xét và phê duyệt kết quả giải quyết TTHC</w:t>
      </w:r>
    </w:p>
    <w:p>
      <w:r>
        <w:t>Lãnh đạo Sở Khoa học và Công nghệ</w:t>
      </w:r>
    </w:p>
    <w:p>
      <w:r>
        <w:t>0,5 ngày làm việc</w:t>
      </w:r>
    </w:p>
    <w:p>
      <w:r>
        <w:t>Bước 6</w:t>
      </w:r>
    </w:p>
    <w:p>
      <w:r>
        <w:t>Vào số văn bản, lưu trữ hồ sơ, chuyển kết quả cho Trung tâm phục vụ hành chính công</w:t>
      </w:r>
    </w:p>
    <w:p>
      <w:r>
        <w:t>Văn thư Sở Khoa học và Công nghệ</w:t>
      </w:r>
    </w:p>
    <w:p>
      <w:r>
        <w:t>0,5 ngày làm việc</w:t>
      </w:r>
    </w:p>
    <w:p>
      <w:r>
        <w:t>Bước 7</w:t>
      </w:r>
    </w:p>
    <w:p>
      <w:r>
        <w:t>Trả kết quả cho cá nhân, tổ chức</w:t>
      </w:r>
    </w:p>
    <w:p>
      <w:r>
        <w:t>- Trung tâm PVHCC cấp tỉnh;</w:t>
      </w:r>
    </w:p>
    <w:p>
      <w:r>
        <w:t>- Trung tâm PVHCC cấp xã.</w:t>
      </w:r>
    </w:p>
    <w:p>
      <w:r>
        <w:t>Không quy định thời gian</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