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152/QĐ-UBND năm 2024 công bố danh mục và quy trình nội bộ giải quyết thủ tục hành chính được sửa đổi, bổ sung lĩnh vực quản lý lao động ngoài nước thuộc phạm vi chức năng quản lý của Sở Lao động - Thương binh và Xã hội do tỉnh Bình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24/01/2024</w:t>
            </w:r>
          </w:p>
        </w:tc>
      </w:tr>
      <w:tr>
        <w:tc>
          <w:tcPr>
            <w:tcW w:type="dxa" w:w="4320"/>
          </w:tcPr>
          <w:p>
            <w:r>
              <w:t>Ngày hiệu lực</w:t>
            </w:r>
          </w:p>
        </w:tc>
        <w:tc>
          <w:tcPr>
            <w:tcW w:type="dxa" w:w="4320"/>
          </w:tcPr>
          <w:p>
            <w:r>
              <w:t>24/01/2024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152/QĐ-UBND</w:t>
      </w:r>
    </w:p>
    <w:p>
      <w:r>
        <w:t>Bình Thuận, ngày 24 tháng 01 năm 2024</w:t>
      </w:r>
    </w:p>
    <w:p>
      <w:r>
        <w:t>QUYẾT ĐỊNH</w:t>
      </w:r>
    </w:p>
    <w:p>
      <w:r>
        <w:t>VỀ VIỆC CÔNG BỐ DANH MỤC VÀ QUY TRÌNH NỘI BỘ GIẢI QUYẾT THỦ TỤC HÀNH CHÍNH ĐƯỢC SỬA ĐỔI, BỔ SUNG TRONG LĨNH VỰC QUẢN LÝ LAO ĐỘNG NGOÀI NƯỚC THUỘC PHẠM VI CHỨC NĂNG QUẢN LÝ CỦA SỞ LAO ĐỘNG - THƯƠNG BINH VÀ XÃ HỘI</w:t>
      </w:r>
    </w:p>
    <w:p>
      <w:r>
        <w:t>CHỦ TỊCH ỦY BAN NHÂN DÂN TỈNH BÌNH THUẬN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1925/QĐ-BLĐTBXH ngày 14/12/2023 của Bộ trưởng Bộ Lao động - Thương binh và Xã hội về việc công bố thủ tục hành chính được sửa đổi, bổ sung, bãi bỏ trong lĩnh vực quản lý lao động ngoài nước thuộc phạm vi chức năng quản lý nhà nước của Bộ Lao động - Thương binh và Xã hội;</w:t>
      </w:r>
    </w:p>
    <w:p>
      <w:r>
        <w:t>Theo đề nghị của Giám đốc Sở Lao động - Thương binh và Xã hội tại Tờ trình số 07/TTr-SLĐTBXH ngày 12/01/2024.</w:t>
      </w:r>
    </w:p>
    <w:p>
      <w:r>
        <w:t>QUYẾT ĐỊNH:</w:t>
      </w:r>
    </w:p>
    <w:p>
      <w:r>
        <w:t>Điều 1.  Công bố kèm theo Quyết định này danh mục và quy trình nội bộ giải quyết thủ tục hành chính được sửa đổi, bổ sung trong lĩnh vực quản lý lao động ngoài nước thuộc phạm vi chức năng quản lý của Sở Lao động - Thương binh và Xã hội, cụ thể:</w:t>
      </w:r>
    </w:p>
    <w:p>
      <w:r>
        <w:t>1. Danh mục thủ tục hành chính sửa đổi, bổ sung lĩnh vực quản lý lao động ngoài nước thuộc phạm vi chức năng quản lý của Sở Lao động - Thương binh và Xã hội  (chi tiết tại phụ lục I).</w:t>
      </w:r>
    </w:p>
    <w:p>
      <w:r>
        <w:t>2. Quy trình nội bộ giải quyết thủ tục hành chính có liên quan  (chi tiết tại phụ lục II).</w:t>
      </w:r>
    </w:p>
    <w:p>
      <w:r>
        <w:t>Điều 2.  Quyết định này có hiệu lực kể từ ngày ký ban hành và bãi bỏ thủ tục hành chính thứ tự số 2  (thủ tục hành chính cấp tỉnh)  Quyết định số 660/QĐ- UBND ngày 14/3/2022 của Chủ tịch UBND tỉnh về việc công bố danh mục thủ tục hành chính và quy trình nội bộ giải quyết thủ tục hành chính đối với các thủ tục hành chính sửa đổi, bổ sung lĩnh vực quản lý lao động ngoài nước thuộc phạm vi chức năng quản lý của Sở Lao động - Thương binh và Xã hội.</w:t>
      </w:r>
    </w:p>
    <w:p>
      <w:r>
        <w:t>Điều 3.  Chánh Văn phòng Ủy ban nhân dân tỉnh, Giám đốc Sở Lao động - Thương binh va Xã hội và các tổ chức, cá nhân có liên quan chịu trách nhiệm thi hành Quyết định này./.</w:t>
      </w:r>
    </w:p>
    <w:p>
      <w:r>
        <w:t>Nơi nhận:</w:t>
      </w:r>
    </w:p>
    <w:p>
      <w:r>
        <w:t>- Như Điều 3;</w:t>
      </w:r>
    </w:p>
    <w:p>
      <w:r>
        <w:t>- Cục KSTTHC - Văn phòng Chính phủ;</w:t>
      </w:r>
    </w:p>
    <w:p>
      <w:r>
        <w:t>- Chủ tịch, các PCT. UBND tỉnh;</w:t>
      </w:r>
    </w:p>
    <w:p>
      <w:r>
        <w:t>- Sở TT&amp;TT (P/h cập nhật các phần mềm);</w:t>
      </w:r>
    </w:p>
    <w:p>
      <w:r>
        <w:t>- Trung tâm Hành chính công tỉnh;</w:t>
      </w:r>
    </w:p>
    <w:p>
      <w:r>
        <w:t>- Lưu: VT, NCKSTTHC.Hữu</w:t>
      </w:r>
    </w:p>
    <w:p>
      <w:r>
        <w:t>CHỦ TỊCH</w:t>
      </w:r>
    </w:p>
    <w:p>
      <w:r>
        <w:t>Đoàn Anh Dũng</w:t>
      </w:r>
    </w:p>
    <w:p>
      <w:r>
        <w:t>PHỤ LỤC I</w:t>
      </w:r>
    </w:p>
    <w:p>
      <w:r>
        <w:t>DANH MỤC THỦ TỤC HÀNH CHÍNH SỬA ĐỔI, BỔ SUNG LĨNH VỰC QUẢN LÝ LAO ĐỘNG NGOÀI NƯỚC THUỘC PHẠM VI CHỨC NĂNG QUẢN LÝ CỦA SỞ LAO ĐỘNG - THƯƠNG BINH VÀ XÃ HỘI</w:t>
      </w:r>
    </w:p>
    <w:p>
      <w:r>
        <w:t>(Kèm theo Quyết định số 152/QĐ-UBND ngày 24/01/2024 của Chủ tịch UBND tỉnh)</w:t>
      </w:r>
    </w:p>
    <w:p>
      <w:r>
        <w:t>A. DANH MỤC THỦ TỤC HÀNH CHÍNH CẤP TỈNH</w:t>
      </w:r>
    </w:p>
    <w:p>
      <w:r>
        <w:t>I. Thủ tục hành chính sửa đổi, bổ sung (03 TTHC)</w:t>
      </w:r>
    </w:p>
    <w:p>
      <w:r>
        <w:t>TT</w:t>
      </w:r>
    </w:p>
    <w:p>
      <w:r>
        <w:t>Mã số   TTHC</w:t>
      </w:r>
    </w:p>
    <w:p>
      <w:r>
        <w:t>Tên TTHC</w:t>
      </w:r>
    </w:p>
    <w:p>
      <w:r>
        <w:t>Thời hạn giải quyết</w:t>
      </w:r>
    </w:p>
    <w:p>
      <w:r>
        <w:t>Địa điểm thực hiện</w:t>
      </w:r>
    </w:p>
    <w:p>
      <w:r>
        <w:t>Cách thức thực hiện</w:t>
      </w:r>
    </w:p>
    <w:p>
      <w:r>
        <w:t>Phí, lệ phí   (nếu   có)</w:t>
      </w:r>
    </w:p>
    <w:p>
      <w:r>
        <w:t>Căn cứ pháp lý</w:t>
      </w:r>
    </w:p>
    <w:p>
      <w:r>
        <w:t>Mức độ DVC</w:t>
      </w:r>
    </w:p>
    <w:p>
      <w:r>
        <w:t>Thực hiện qua   BCCI</w:t>
      </w:r>
    </w:p>
    <w:p>
      <w:r>
        <w:t>01</w:t>
      </w:r>
    </w:p>
    <w:p>
      <w:r>
        <w:t>2.002105</w:t>
      </w:r>
    </w:p>
    <w:p>
      <w:r>
        <w:t>Hỗ trợ cho người lao động thuộc đối tượng là người dân tộc thiểu số, người thuộc hộ nghèo, hộ cận nghèo, thân nhân người có công với cách mạng đi làm việc ở nước ngoài theo hợp đồng</w:t>
      </w:r>
    </w:p>
    <w:p>
      <w:r>
        <w:t>10 ngày làm việc</w:t>
      </w:r>
    </w:p>
    <w:p>
      <w:r>
        <w:t>- Tiếp nhận và trả kết quả tại Trung tâm Hành chính công tỉnh  (quầy Sở Lao động - Thương binh và Xã hội) ;</w:t>
      </w:r>
    </w:p>
    <w:p>
      <w:r>
        <w:t>- Cơ quan giải quyết: Sở Lao động - Thương binh và Xã hội.</w:t>
      </w:r>
    </w:p>
    <w:p>
      <w:r>
        <w:t>Chưa triển khai</w:t>
      </w:r>
    </w:p>
    <w:p>
      <w:r>
        <w:t>Có</w:t>
      </w:r>
    </w:p>
    <w:p>
      <w:r>
        <w:t>Không</w:t>
      </w:r>
    </w:p>
    <w:p>
      <w:r>
        <w:t>- Luật Người lao động Việt Nam đi làm việc ở nước ngoài theo hợp đồng;</w:t>
      </w:r>
    </w:p>
    <w:p>
      <w:r>
        <w:t>- Nghị quyết số 30a/2008/NQ-CP ngày 27/12/2008 của Chính phủ;</w:t>
      </w:r>
    </w:p>
    <w:p>
      <w:r>
        <w:t>- Nghị định số 31/2013/NĐ-CP ngày 09/4/2013 của Chính phủ;</w:t>
      </w:r>
    </w:p>
    <w:p>
      <w:r>
        <w:t>- Nghị định số 61/2015/NĐ-CP ngày 09/7/2015 của Chính phủ;</w:t>
      </w:r>
    </w:p>
    <w:p>
      <w:r>
        <w:t>- Thông tư số 09/2016/TTLT- BLĐTBXH-BTC ngày 15/6/2016 của Bộ Lao động -Thương binh và Xã hội Và Bộ Tài chính;</w:t>
      </w:r>
    </w:p>
    <w:p>
      <w:r>
        <w:t>- Thông tư số 08/2023/TT-BLĐTBXH ngày 29/8/2023 của Bộ Lao động - Thương binh và Xã hội.</w:t>
      </w:r>
    </w:p>
    <w:p>
      <w:r>
        <w:t>02</w:t>
      </w:r>
    </w:p>
    <w:p>
      <w:r>
        <w:t>1.005219</w:t>
      </w:r>
    </w:p>
    <w:p>
      <w:r>
        <w:t>Hỗ trợ cho người lao động thuộc đối tượng là người bị thu hồi đất nông nghiệp đi làm việc ở nước ngoài theo hợp đồng</w:t>
      </w:r>
    </w:p>
    <w:p>
      <w:r>
        <w:t>10 ngày làm việc</w:t>
      </w:r>
    </w:p>
    <w:p>
      <w:r>
        <w:t>Chủ đầu tư của mỗi dự án thực hiện hỗ trợ cho người lao động trong danh sách đền bù của dự án hoặc Sở Lao động - Thương binh và Xã hội  (trường hợp người lao động là người dân tộc thiểu số, người thuộc hộ nghèo, hộ cận nghèo, thân nhân của người có công với cách mạng).</w:t>
      </w:r>
    </w:p>
    <w:p>
      <w:r>
        <w:t>Chưa triển khai</w:t>
      </w:r>
    </w:p>
    <w:p>
      <w:r>
        <w:t>Có</w:t>
      </w:r>
    </w:p>
    <w:p>
      <w:r>
        <w:t>Không</w:t>
      </w:r>
    </w:p>
    <w:p>
      <w:r>
        <w:t>- Luật Người lao động Việt Nam đi làm việc ở nước ngoài theo hợp đồng;</w:t>
      </w:r>
    </w:p>
    <w:p>
      <w:r>
        <w:t>- Nghị định số 61/2015/NĐ-CP ngày 09/7/2015 của Chính phủ;</w:t>
      </w:r>
    </w:p>
    <w:p>
      <w:r>
        <w:t>- Nghị định số 63/2015/NĐ-CP ngày 10/12/2015 của Chính phủ;</w:t>
      </w:r>
    </w:p>
    <w:p>
      <w:r>
        <w:t>- Thông tư liên tịch số 09/2016/TTLT/BLDDTBXH-BTC ngày 15/6/2016 của Bộ Lao động - Thương binh và Xã hội và Bộ Tài chính;</w:t>
      </w:r>
    </w:p>
    <w:p>
      <w:r>
        <w:t>- Thông tư số 08/2023/TT-BLĐTBXH ngày 29/8/2023 của Bộ Lao động - Thương binh và Xã hội.</w:t>
      </w:r>
    </w:p>
    <w:p>
      <w:r>
        <w:t>03</w:t>
      </w:r>
    </w:p>
    <w:p>
      <w:r>
        <w:t>2.002028</w:t>
      </w:r>
    </w:p>
    <w:p>
      <w:r>
        <w:t>Đăng ký hợp đồng lao động trực tiếp giao kết</w:t>
      </w:r>
    </w:p>
    <w:p>
      <w:r>
        <w:t>05 ngày làm việc</w:t>
      </w:r>
    </w:p>
    <w:p>
      <w:r>
        <w:t>- Tiếp nhận và trả kết quả tại Trung tâm Hành chính công tỉnh  (quầy Sở Lao động - Thương binh và Xã hội) ;</w:t>
      </w:r>
    </w:p>
    <w:p>
      <w:r>
        <w:t>- Cơ quan giải quyết: Sở Lao động - Thương binh và Xã hội.</w:t>
      </w:r>
    </w:p>
    <w:p>
      <w:r>
        <w:t>Toàn trình</w:t>
      </w:r>
    </w:p>
    <w:p>
      <w:r>
        <w:t>Có</w:t>
      </w:r>
    </w:p>
    <w:p>
      <w:r>
        <w:t>Không</w:t>
      </w:r>
    </w:p>
    <w:p>
      <w:r>
        <w:t>- Luật Người lao động Việt Nam đi làm việc ở nước ngoài theo hợp đồng;</w:t>
      </w:r>
    </w:p>
    <w:p>
      <w:r>
        <w:t>- Thông tư số 21/2021/TT-BLĐTBXH ngày 15/12/2021 của Bộ Lao động - Thương binh và Xã hội;</w:t>
      </w:r>
    </w:p>
    <w:p>
      <w:r>
        <w:t>- Thông tư số 20/2021/TT-BLĐTBXH ngày 15/12/2021 của Bộ Lao động - Thương binh và Xã hội;</w:t>
      </w:r>
    </w:p>
    <w:p>
      <w:r>
        <w:t>- Thông tư số 08/2023/TT-BLĐTBXH ngày 29/8/2023 của Bộ Lao động - Thương binh và Xã hội.</w:t>
      </w:r>
    </w:p>
    <w:p>
      <w:r>
        <w:t>PHỤ LỤC II</w:t>
      </w:r>
    </w:p>
    <w:p>
      <w:r>
        <w:t>QUY TRÌNH NỘI BỘ GIẢI QUYẾT THỦ TỤC HÀNH CHÍNH</w:t>
      </w:r>
    </w:p>
    <w:p>
      <w:r>
        <w:t>( Kèm theo Quyết định số 152/QĐ-UBND ngày 24 /01/2024 của Chủ tịch UBND tỉnh )</w:t>
      </w:r>
    </w:p>
    <w:p>
      <w:r>
        <w:t>A. THỦ TỤC HÀNH CHÍNH CẤP TỈNH</w:t>
      </w:r>
    </w:p>
    <w:p>
      <w:r>
        <w:t>I. Thủ tục hành chính sửa đổi, bổ sung (02 TTHC)</w:t>
      </w:r>
    </w:p>
    <w:p>
      <w:r>
        <w:t>1. Thủ tục hỗ trợ cho người lao động thuộc đối tượng là người dân tộc thiểu số, người thuộc hộ nghèo, hộ cận nghèo, thân nhân người có công với cách mạng đi làm việc ở nước ngoài theo hợp đồng  (Mã số TTHC: 2.002105) .</w:t>
      </w:r>
    </w:p>
    <w:p>
      <w:r>
        <w:t>Trình tự công việc</w:t>
      </w:r>
    </w:p>
    <w:p>
      <w:r>
        <w:t>Chức danh, vị trí</w:t>
      </w:r>
    </w:p>
    <w:p>
      <w:r>
        <w:t>Nội dung công việc</w:t>
      </w:r>
    </w:p>
    <w:p>
      <w:r>
        <w:t>Thời gian thực hiện</w:t>
      </w:r>
    </w:p>
    <w:p>
      <w:r>
        <w:t>Bước 1</w:t>
      </w:r>
    </w:p>
    <w:p>
      <w:r>
        <w:t>CCVC tại Trung tâm HCC tỉnh</w:t>
      </w:r>
    </w:p>
    <w:p>
      <w:r>
        <w:t>Hướng dẫn, kiểm tra và tiếp nhận hồ sơ theo quy định:</w:t>
      </w:r>
    </w:p>
    <w:p>
      <w:r>
        <w:t>- Trường hợp hồ sơ chưa đầy đủ, chính xác theo quy định thì hướng dẫn bổ sung và hoàn thiện hồ sơ.</w:t>
      </w:r>
    </w:p>
    <w:p>
      <w:r>
        <w:t>- Trường hợp hồ sơ đầy đủ, chính xác theo quy định thì tiếp nhận và hẹn trả kết quả.</w:t>
      </w:r>
    </w:p>
    <w:p>
      <w:r>
        <w:t>- Trường hợp từ chối tiếp nhận thì nêu rõ lý do.</w:t>
      </w:r>
    </w:p>
    <w:p>
      <w:r>
        <w:t>Giờ hành chính</w:t>
      </w:r>
    </w:p>
    <w:p>
      <w:r>
        <w:t>Bước 2</w:t>
      </w:r>
    </w:p>
    <w:p>
      <w:r>
        <w:t>CCVC tại Trung tâm HCC tỉnh</w:t>
      </w:r>
    </w:p>
    <w:p>
      <w:r>
        <w:t>Chuyển hồ sơ cho lãnh đạo phòng chuyên môn (Sở Lao động - Thương binh và Xã hội) xử lý.</w:t>
      </w:r>
    </w:p>
    <w:p>
      <w:r>
        <w:t>0.5 ngày</w:t>
      </w:r>
    </w:p>
    <w:p>
      <w:r>
        <w:t>Bước 3</w:t>
      </w:r>
    </w:p>
    <w:p>
      <w:r>
        <w:t>Lãnh đạo phòng chuyên môn</w:t>
      </w:r>
    </w:p>
    <w:p>
      <w:r>
        <w:t>Tiếp nhận hồ sơ và phân công cho chuyên viên thực hiện.</w:t>
      </w:r>
    </w:p>
    <w:p>
      <w:r>
        <w:t>0.5 ngày</w:t>
      </w:r>
    </w:p>
    <w:p>
      <w:r>
        <w:t>Bước 4</w:t>
      </w:r>
    </w:p>
    <w:p>
      <w:r>
        <w:t>Chuyên viên phòng chuyên môn</w:t>
      </w:r>
    </w:p>
    <w:p>
      <w:r>
        <w:t>Xem xét, thẩm định, dự thảo quyết định trình lãnh đạo phòng.</w:t>
      </w:r>
    </w:p>
    <w:p>
      <w:r>
        <w:t>06 ngày</w:t>
      </w:r>
    </w:p>
    <w:p>
      <w:r>
        <w:t>Bước 5</w:t>
      </w:r>
    </w:p>
    <w:p>
      <w:r>
        <w:t>Lãnh đạo phòng chuyên môn</w:t>
      </w:r>
    </w:p>
    <w:p>
      <w:r>
        <w:t>Xem xét, trình lãnh đạo sở.</w:t>
      </w:r>
    </w:p>
    <w:p>
      <w:r>
        <w:t>01 ngày</w:t>
      </w:r>
    </w:p>
    <w:p>
      <w:r>
        <w:t>Bước 6</w:t>
      </w:r>
    </w:p>
    <w:p>
      <w:r>
        <w:t>Lãnh đạo sở</w:t>
      </w:r>
    </w:p>
    <w:p>
      <w:r>
        <w:t>Xem xét, ký duyệt.</w:t>
      </w:r>
    </w:p>
    <w:p>
      <w:r>
        <w:t>01 ngày</w:t>
      </w:r>
    </w:p>
    <w:p>
      <w:r>
        <w:t>Bước 7</w:t>
      </w:r>
    </w:p>
    <w:p>
      <w:r>
        <w:t>Văn thư</w:t>
      </w:r>
    </w:p>
    <w:p>
      <w:r>
        <w:t>Vào sổ văn bản, lưu trữ hồ sơ; chuyển kết quả cho CCVC tại Trung tâm HCC tỉnh.</w:t>
      </w:r>
    </w:p>
    <w:p>
      <w:r>
        <w:t>01 ngày</w:t>
      </w:r>
    </w:p>
    <w:p>
      <w:r>
        <w:t>Bước 8</w:t>
      </w:r>
    </w:p>
    <w:p>
      <w:r>
        <w:t>CCVC tại Trung tâm HCC tỉnh</w:t>
      </w:r>
    </w:p>
    <w:p>
      <w:r>
        <w:t>Tiếp nhận và trả kết quả cho cá nhân, tổ chức; thu phí, lệ phí (nếu có).</w:t>
      </w:r>
    </w:p>
    <w:p>
      <w:r>
        <w:t>Giờ hành chính</w:t>
      </w:r>
    </w:p>
    <w:p>
      <w:r>
        <w:t>Tổng thời gian thực hiện TTHC</w:t>
      </w:r>
    </w:p>
    <w:p>
      <w:r>
        <w:t>10 ngày làm việc</w:t>
      </w:r>
    </w:p>
    <w:p>
      <w:r>
        <w:t>2. Thủ tục hỗ trợ cho người lao động thuộc đối tượng là người bị thu hồi đất nông nghiệp đi làm việc ở nước ngoài theo hợp đồng  (Mã số TTHC: 1.005219) .</w:t>
      </w:r>
    </w:p>
    <w:p>
      <w:r>
        <w:t>Trình tự công việc</w:t>
      </w:r>
    </w:p>
    <w:p>
      <w:r>
        <w:t>Chức danh, vị trí</w:t>
      </w:r>
    </w:p>
    <w:p>
      <w:r>
        <w:t>Nội dung công việc</w:t>
      </w:r>
    </w:p>
    <w:p>
      <w:r>
        <w:t>Thời gian thực hiện</w:t>
      </w:r>
    </w:p>
    <w:p>
      <w:r>
        <w:t>Bước 1</w:t>
      </w:r>
    </w:p>
    <w:p>
      <w:r>
        <w:t>Chủ đầu tư hoặc Sở Lao động - Thương binh và Xã hội</w:t>
      </w:r>
    </w:p>
    <w:p>
      <w:r>
        <w:t>Hướng dẫn, kiểm tra và tiếp nhận hồ sơ theo quy định:</w:t>
      </w:r>
    </w:p>
    <w:p>
      <w:r>
        <w:t>- Trường hợp hồ sơ chưa đầy đủ, chính xác theo quy định thì hướng dẫn bổ sung và hoàn thiện hồ sơ</w:t>
      </w:r>
    </w:p>
    <w:p>
      <w:r>
        <w:t>- Trường hợp hồ sơ đầy đủ, chính xác theo quy định thì tiếp nhận và hẹn trả kết quả.</w:t>
      </w:r>
    </w:p>
    <w:p>
      <w:r>
        <w:t>- Trường hợp từ chối tiếp nhận thì nêu rõ lý do.</w:t>
      </w:r>
    </w:p>
    <w:p>
      <w:r>
        <w:t>Giờ hành chính</w:t>
      </w:r>
    </w:p>
    <w:p>
      <w:r>
        <w:t>Bước 2</w:t>
      </w:r>
    </w:p>
    <w:p>
      <w:r>
        <w:t>Chủ đầu tư hoặc Sở Lao động - Thương binh và Xã hội</w:t>
      </w:r>
    </w:p>
    <w:p>
      <w:r>
        <w:t>Căn cứ hồ sơ, xem xét.</w:t>
      </w:r>
    </w:p>
    <w:p>
      <w:r>
        <w:t>06 ngày</w:t>
      </w:r>
    </w:p>
    <w:p>
      <w:r>
        <w:t>Bước 3</w:t>
      </w:r>
    </w:p>
    <w:p>
      <w:r>
        <w:t>Chủ đầu tư hoặc Sở Lao động - Thương binh và Xã hội</w:t>
      </w:r>
    </w:p>
    <w:p>
      <w:r>
        <w:t>Hỗ trợ cho đối tượng.</w:t>
      </w:r>
    </w:p>
    <w:p>
      <w:r>
        <w:t>04 ngày</w:t>
      </w:r>
    </w:p>
    <w:p>
      <w:r>
        <w:t>Tổng thời gian thực hiện TTHC</w:t>
      </w:r>
    </w:p>
    <w:p>
      <w:r>
        <w:t>10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