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1519/QĐ-UBND năm 2023 phê duyệt 03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1519/QĐ-UBND</w:t>
      </w:r>
    </w:p>
    <w:p>
      <w:r>
        <w:t>Thái Nguyên, ngày 05 tháng 7 năm 2023</w:t>
      </w:r>
    </w:p>
    <w:p>
      <w:r>
        <w:t>QUYẾT ĐỊNH</w:t>
      </w:r>
    </w:p>
    <w:p>
      <w:r>
        <w:t>PHÊ DUYỆT 03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1452/QĐ-UBND ngày 27/6/2023 của Chủ tịch UBND tỉnh Thái Nguyên về việc công bố Danh mục thủ tục hành chính lĩnh vực Hoạt động khoa học và công nghệ thuộc phạm vi chức năng quản lý của Sở Khoa học và Công nghệ tỉnh Thái Nguyên;</w:t>
      </w:r>
    </w:p>
    <w:p>
      <w:r>
        <w:t>Theo đề nghị của Giám đốc Sở Khoa học và Công nghệ tại Tờ trình số 42/TTr-KHCN ngày 29/6/2023.</w:t>
      </w:r>
    </w:p>
    <w:p>
      <w:r>
        <w:t>QUYẾT ĐỊNH:</w:t>
      </w:r>
    </w:p>
    <w:p>
      <w:r>
        <w:t>Điều 1.  Phê duyệt 03 quy trình nội bộ trong giải quyết thủ tục hành chính lĩnh vực Hoạt động khoa học và công nghệ thuộc phạm vi chức năng quản lý của Sở Khoa học và Công nghệ tỉnh Thái Nguyên  (có Phụ lục chi tiết kèm theo).</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Điều 4.  Chánh Văn phòng UBND tỉnh; Giám đốc các Sở: Khoa học và Công nghệ, Thông tin và Truyền thông; Chủ tịch UBND các huyện, thành phố và các tổ chức, cá nhân có liên quan chịu trách nhiệm thi hành quyết định này./.</w:t>
      </w:r>
    </w:p>
    <w:p>
      <w:r>
        <w:t>Nơi nhận:</w:t>
      </w:r>
    </w:p>
    <w:p>
      <w:r>
        <w:t>- Như Điều 4;</w:t>
      </w:r>
    </w:p>
    <w:p>
      <w:r>
        <w:t>- Bộ Khoa học và Công nghệ;</w:t>
      </w:r>
    </w:p>
    <w:p>
      <w:r>
        <w:t>- Cục KSTTHC, Văn phòng Chính phủ;</w:t>
      </w:r>
    </w:p>
    <w:p>
      <w:r>
        <w:t>- Chủ tịch, các PCT UBND tỉnh;</w:t>
      </w:r>
    </w:p>
    <w:p>
      <w:r>
        <w:t>- Lãnh đạo Văn phòng UBND tỉnh;</w:t>
      </w:r>
    </w:p>
    <w:p>
      <w:r>
        <w:t>- Trung tâm Thông tin tỉnh;</w:t>
      </w:r>
    </w:p>
    <w:p>
      <w:r>
        <w:t>- Lưu: VT, HCC.</w:t>
      </w:r>
    </w:p>
    <w:p>
      <w:r>
        <w:t>Thaont.7/2023.</w:t>
      </w:r>
    </w:p>
    <w:p>
      <w:r>
        <w:t>KT. CHỦ TỊCH</w:t>
      </w:r>
    </w:p>
    <w:p>
      <w:r>
        <w:t>PHÓ CHỦ TỊCH</w:t>
      </w:r>
    </w:p>
    <w:p>
      <w:r>
        <w:t>Lê Quang Tiến</w:t>
      </w:r>
    </w:p>
    <w:p>
      <w:r>
        <w:t>PHỤ LỤC</w:t>
      </w:r>
    </w:p>
    <w:p>
      <w:r>
        <w:t>QUY TRÌNH NỘI BỘ TRONG GIẢI QUYẾT THỦ TỤC HÀNH CHÍNH LĨNH VỰC HOẠT ĐỘNG KHOA HỌC VÀ CÔNG NGHỆ THUỘC PHẠM VI CHỨC NĂNG QUẢN LÝ CỦA SỞ KHOA HỌC VÀ CÔNG NGHỆ TỈNH THÁI NGUYÊN</w:t>
      </w:r>
    </w:p>
    <w:p>
      <w:r>
        <w:t>(Ban hành kèm theo Quyết định số: 1519/QĐ-UBND ngày 05 tháng 7 năm 2023 của Chủ tịch Ủy ban nhân dân tỉnh Thái Nguyên)</w:t>
      </w:r>
    </w:p>
    <w:p>
      <w:r>
        <w:t>Phần A: DANH MỤC THỦ TỤC HÀNH CHÍNH</w:t>
      </w:r>
    </w:p>
    <w:p>
      <w:r>
        <w:t>STT</w:t>
      </w:r>
    </w:p>
    <w:p>
      <w:r>
        <w:t>Tên thủ tục hành chính</w:t>
      </w:r>
    </w:p>
    <w:p>
      <w:r>
        <w:t>I</w:t>
      </w:r>
    </w:p>
    <w:p>
      <w:r>
        <w:t>LĨNH VỰC HOẠT ĐỘNG KHOA HỌC VÀ CÔNG NGHỆ</w:t>
      </w:r>
    </w:p>
    <w:p>
      <w:r>
        <w:t>1</w:t>
      </w:r>
    </w:p>
    <w:p>
      <w:r>
        <w:t>Cấp Giấy chứng nhận chuyển giao công nghệ khuyến khích chuyển giao</w:t>
      </w:r>
    </w:p>
    <w:p>
      <w:r>
        <w:t>2</w:t>
      </w:r>
    </w:p>
    <w:p>
      <w:r>
        <w:t>Sửa đổi, bổ sung Giấy chứng nhận chuyển giao công nghệ khuyến khích chuyển giao</w:t>
      </w:r>
    </w:p>
    <w:p>
      <w:r>
        <w:t>3</w:t>
      </w:r>
    </w:p>
    <w:p>
      <w:r>
        <w:t>Cấp lại Giấy chứng nhận chuyển giao công nghệ khuyến khích chuyển giao</w:t>
      </w:r>
    </w:p>
    <w:p>
      <w:r>
        <w:t>Phần B</w:t>
      </w:r>
    </w:p>
    <w:p>
      <w:r>
        <w:t>NỘI DUNG CỤ THỂ CỦA TỪNG QUY TRÌNH NỘI BỘ TRONG GIẢI QUYẾT THỦ TỤC HÀNH CHÍNH LĨNH VỰC HOẠT ĐỘNG KHOA HỌC VÀ CÔNG NGHỆ</w:t>
      </w:r>
    </w:p>
    <w:p>
      <w:r>
        <w:t>1. Cấp Giấy chứng nhận chuyển giao công nghệ khuyến khích chuyển giao</w:t>
      </w:r>
    </w:p>
    <w:p>
      <w:r>
        <w:t>Thứ tự công việc</w:t>
      </w:r>
    </w:p>
    <w:p>
      <w:r>
        <w:t>Nội dung công việc</w:t>
      </w:r>
    </w:p>
    <w:p>
      <w:r>
        <w:t>Trách nhiệm xử lý công việc</w:t>
      </w:r>
    </w:p>
    <w:p>
      <w:r>
        <w:t>Thời gian</w:t>
      </w:r>
    </w:p>
    <w:p>
      <w:r>
        <w:t>(ngày làm việc)</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một cửa điện tử Sở Khoa học và Công nghệ; Chuyển hồ sơ cho phòng Quản lý Công nghệ xử lý.</w:t>
      </w:r>
    </w:p>
    <w:p>
      <w:r>
        <w:t>- Trường hợp hồ sơ chưa đầy đủ hoặc chưa đúng quy định thì từ chối tiếp nhận, nêu rõ lý do, hướng dẫn bổ sung, hoàn thiện hồ sơ theo quy định.</w:t>
      </w:r>
    </w:p>
    <w:p>
      <w:r>
        <w:t>Công chức của Sở Khoa học và Công nghệ tại Bộ phận Tiếp nhận hồ sơ và trả kết quả tại Trung tâm Phục vụ hành chính công tỉnh Thái Nguyên.</w:t>
      </w:r>
    </w:p>
    <w:p>
      <w:r>
        <w:t>0,25</w:t>
      </w:r>
    </w:p>
    <w:p>
      <w:r>
        <w:t>Bước 2</w:t>
      </w:r>
    </w:p>
    <w:p>
      <w:r>
        <w:t>Nhận hồ sơ, chuyển cho công chức xử lý hồ sơ</w:t>
      </w:r>
    </w:p>
    <w:p>
      <w:r>
        <w:t>Lãnh đạo phòng Quản lý Công nghệ</w:t>
      </w:r>
    </w:p>
    <w:p>
      <w:r>
        <w:t>0,25</w:t>
      </w:r>
    </w:p>
    <w:p>
      <w:r>
        <w:t>Bước 3</w:t>
      </w:r>
    </w:p>
    <w:p>
      <w:r>
        <w:t>Kiểm tra tính hợp lệ của hồ sơ;</w:t>
      </w:r>
    </w:p>
    <w:p>
      <w:r>
        <w:t>- Trường hợp hồ sơ hợp lệ: thực hiện tiếp Bước 5</w:t>
      </w:r>
    </w:p>
    <w:p>
      <w:r>
        <w:t>Công chức được giao xử lý hồ sơ</w:t>
      </w:r>
    </w:p>
    <w:p>
      <w:r>
        <w:t>2,5</w:t>
      </w:r>
    </w:p>
    <w:p>
      <w:r>
        <w:t>- Trường hợp hồ sơ chưa hợp lệ: Dự thảo văn bản thông báo yêu cầu sửa đổi, bổ sung hồ sơ, trong đó nêu rõ nội dung, thời hạn sửa đổi, bổ sung, báo cáo Lãnh đạo Phòng: thực hiện tiếp Bước 4</w:t>
      </w:r>
    </w:p>
    <w:p>
      <w:r>
        <w:t>1,5</w:t>
      </w:r>
    </w:p>
    <w:p>
      <w:r>
        <w:t>Bước 4</w:t>
      </w:r>
    </w:p>
    <w:p>
      <w:r>
        <w:t>4.1</w:t>
      </w:r>
    </w:p>
    <w:p>
      <w:r>
        <w:t>Xem xét, trình Lãnh đạo Sở</w:t>
      </w:r>
    </w:p>
    <w:p>
      <w:r>
        <w:t>Lãnh đạo phòng Quản lý Công nghệ</w:t>
      </w:r>
    </w:p>
    <w:p>
      <w:r>
        <w:t>0,25</w:t>
      </w:r>
    </w:p>
    <w:p>
      <w:r>
        <w:t>4.2</w:t>
      </w:r>
    </w:p>
    <w:p>
      <w:r>
        <w:t>Phê duyệt</w:t>
      </w:r>
    </w:p>
    <w:p>
      <w:r>
        <w:t>Lãnh đạo Sở</w:t>
      </w:r>
    </w:p>
    <w:p>
      <w:r>
        <w:t>0,25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0,25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0,25</w:t>
      </w:r>
    </w:p>
    <w:p>
      <w:r>
        <w:t>Sau khi tổ chức, cá nhân bổ sung hồ sơ hợp lệ theo yêu cầu, thực hiện lại quy trình từ Bước 1 (tổ chức, cá nhân bổ sung trong thời hạn sửa đổi, bổ sung)</w:t>
      </w:r>
    </w:p>
    <w:p>
      <w:r>
        <w:t>Bước 5</w:t>
      </w:r>
    </w:p>
    <w:p>
      <w:r>
        <w:t>Thành lập Hội đồng tư vấn khoa học và công nghệ để thẩm định hồ sơ đề nghị cấp Giấy chứng nhận</w:t>
      </w:r>
    </w:p>
    <w:p>
      <w:r>
        <w:t>Công chức được giao xử lý hồ sơ, Lãnh đạo phòng, Lãnh đạo Sở</w:t>
      </w:r>
    </w:p>
    <w:p>
      <w:r>
        <w:t>02</w:t>
      </w:r>
    </w:p>
    <w:p>
      <w:r>
        <w:t>Bước 6</w:t>
      </w:r>
    </w:p>
    <w:p>
      <w:r>
        <w:t>Tổ chức họp Hội đồng và Báo cáo kết quả thẩm định hồ sơ</w:t>
      </w:r>
    </w:p>
    <w:p>
      <w:r>
        <w:t>Hội đồng thẩm định</w:t>
      </w:r>
    </w:p>
    <w:p>
      <w:r>
        <w:t>05</w:t>
      </w:r>
    </w:p>
    <w:p>
      <w:r>
        <w:t>Bước 7</w:t>
      </w:r>
    </w:p>
    <w:p>
      <w:r>
        <w:t>Kể từ khi nhận được Báo cáo kết quả thẩm định và Biên bản họp của Hội đồng (Xem xét, thẩm định, xử lý hồ sơ, dự thảo kết quả thực hiện thủ tục TTHC, trình lãnh đạo Phòng)</w:t>
      </w:r>
    </w:p>
    <w:p>
      <w:r>
        <w:t>Công chức được giao xử lý hồ sơ</w:t>
      </w:r>
    </w:p>
    <w:p>
      <w:r>
        <w:t>03</w:t>
      </w:r>
    </w:p>
    <w:p>
      <w:r>
        <w:t>Bước 8</w:t>
      </w:r>
    </w:p>
    <w:p>
      <w:r>
        <w:t>Xem xét, trình Lãnh đạo Sở phê duyệt kết quả giải quyết TTHC</w:t>
      </w:r>
    </w:p>
    <w:p>
      <w:r>
        <w:t>Lãnh đạo phòng Quản lý Công nghệ</w:t>
      </w:r>
    </w:p>
    <w:p>
      <w:r>
        <w:t>01</w:t>
      </w:r>
    </w:p>
    <w:p>
      <w:r>
        <w:t>Bước 9</w:t>
      </w:r>
    </w:p>
    <w:p>
      <w:r>
        <w:t>Lãnh đạo Sở phê duyệt kết quả giải quyết TTHC</w:t>
      </w:r>
    </w:p>
    <w:p>
      <w:r>
        <w:t>Lãnh đạo Sở</w:t>
      </w:r>
    </w:p>
    <w:p>
      <w:r>
        <w:t>0,5</w:t>
      </w:r>
    </w:p>
    <w:p>
      <w:r>
        <w:t>Bước 10</w:t>
      </w:r>
    </w:p>
    <w:p>
      <w:r>
        <w:t>Chuyển kết quả giải quyết TTHC cho công chức của Sở tại Trung tâm Phục vụ hành chính công tỉnh</w:t>
      </w:r>
    </w:p>
    <w:p>
      <w:r>
        <w:t>Công chức được giao xử lý hồ sơ</w:t>
      </w:r>
    </w:p>
    <w:p>
      <w:r>
        <w:t>0,25</w:t>
      </w:r>
    </w:p>
    <w:p>
      <w:r>
        <w:t>Bước 11</w:t>
      </w:r>
    </w:p>
    <w:p>
      <w:r>
        <w:t>Trả kết quả giải quyết TTHC cho tổ chức/cá nhân theo quy định</w:t>
      </w:r>
    </w:p>
    <w:p>
      <w:r>
        <w:t>Công chức của Sở Khoa học và Công nghệ tại Trung tâm Phục vụ hành chính công tỉnh Thái Nguyên</w:t>
      </w:r>
    </w:p>
    <w:p>
      <w:r>
        <w:t>0,25</w:t>
      </w:r>
    </w:p>
    <w:p>
      <w:r>
        <w:t>Tổng thời gian giải quyết TTHC:</w:t>
      </w:r>
    </w:p>
    <w:p>
      <w:r>
        <w:t>15 ngày làm việc</w:t>
      </w:r>
    </w:p>
    <w:p>
      <w:r>
        <w:t>2. Sửa đổi, bổ sung Giấy chứng nhận chuyển giao công nghệ khuyến khích chuyển giao</w:t>
      </w:r>
    </w:p>
    <w:p>
      <w:r>
        <w:t>Thứ tự công việc</w:t>
      </w:r>
    </w:p>
    <w:p>
      <w:r>
        <w:t>Nội dung công việc</w:t>
      </w:r>
    </w:p>
    <w:p>
      <w:r>
        <w:t>Trách nhiệm xử lý công việc</w:t>
      </w:r>
    </w:p>
    <w:p>
      <w:r>
        <w:t>Thời gian</w:t>
      </w:r>
    </w:p>
    <w:p>
      <w:r>
        <w:t>(ngày/ngày làm việc)</w:t>
      </w:r>
    </w:p>
    <w:p>
      <w:r>
        <w:t>I</w:t>
      </w:r>
    </w:p>
    <w:p>
      <w:r>
        <w:t>Đối với Trường hợp không thay đổi công nghệ, sản phẩm công nghệ hoặc quy mô sản lượng, tiêu chuẩn chất lượng sản phẩm</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một cửa điện tử Sở Khoa học và Công nghệ; Chuyển hồ sơ cho phòng Quản lý Công nghệ xử lý.</w:t>
      </w:r>
    </w:p>
    <w:p>
      <w:r>
        <w:t>- Trường hợp hồ sơ chưa đầy đủ hoặc chưa đúng quy định thì từ chối tiếp nhận, nêu rõ lý do, hướng dẫn bổ sung, hoàn thiện hồ sơ theo quy định.</w:t>
      </w:r>
    </w:p>
    <w:p>
      <w:r>
        <w:t>Công chức của Sở Khoa học và Công nghệ tại Bộ phận Tiếp nhận hồ sơ và trả kết quả tại Trung tâm Phục vụ hành chính công tỉnh Thái Nguyên.</w:t>
      </w:r>
    </w:p>
    <w:p>
      <w:r>
        <w:t>0,25 ngày làm việc</w:t>
      </w:r>
    </w:p>
    <w:p>
      <w:r>
        <w:t>Bước 2</w:t>
      </w:r>
    </w:p>
    <w:p>
      <w:r>
        <w:t>Nhận hồ sơ, chuyển cho công chức xử lý hồ sơ</w:t>
      </w:r>
    </w:p>
    <w:p>
      <w:r>
        <w:t>Lãnh đạo phòng Quản lý Công nghệ</w:t>
      </w:r>
    </w:p>
    <w:p>
      <w:r>
        <w:t>0,25 ngày làm việc</w:t>
      </w:r>
    </w:p>
    <w:p>
      <w:r>
        <w:t>Bước 3</w:t>
      </w:r>
    </w:p>
    <w:p>
      <w:r>
        <w:t>Kiểm tra tính hợp lệ của hồ sơ;</w:t>
      </w:r>
    </w:p>
    <w:p>
      <w:r>
        <w:t>- Trường hợp hồ sơ hợp lệ: thực hiện tiếp Bước 5</w:t>
      </w:r>
    </w:p>
    <w:p>
      <w:r>
        <w:t>Công chức được giao xử lý hồ sơ</w:t>
      </w:r>
    </w:p>
    <w:p>
      <w:r>
        <w:t>2,5 ngày làm việc</w:t>
      </w:r>
    </w:p>
    <w:p>
      <w:r>
        <w:t>- Trường hợp hồ sơ chưa hợp lệ: Dự thảo văn bản thông báo yêu cầu sửa đổi, bổ sung hồ sơ, trong đó nêu rõ nội dung, thời hạn sửa đổi, bổ sung, báo cáo Lãnh đạo Phòng: thực hiện tiếp Bước 4</w:t>
      </w:r>
    </w:p>
    <w:p>
      <w:r>
        <w:t>1,5 ngày làm việc</w:t>
      </w:r>
    </w:p>
    <w:p>
      <w:r>
        <w:t>Bước 4</w:t>
      </w:r>
    </w:p>
    <w:p>
      <w:r>
        <w:t>4.1</w:t>
      </w:r>
    </w:p>
    <w:p>
      <w:r>
        <w:t>Xem xét, trình Lãnh đạo Sở</w:t>
      </w:r>
    </w:p>
    <w:p>
      <w:r>
        <w:t>Lãnh đạo phòng Quản lý Công nghệ</w:t>
      </w:r>
    </w:p>
    <w:p>
      <w:r>
        <w:t>0,25 ngày làm việc</w:t>
      </w:r>
    </w:p>
    <w:p>
      <w:r>
        <w:t>4.2</w:t>
      </w:r>
    </w:p>
    <w:p>
      <w:r>
        <w:t>Phê duyệt</w:t>
      </w:r>
    </w:p>
    <w:p>
      <w:r>
        <w:t>Lãnh đạo Sở</w:t>
      </w:r>
    </w:p>
    <w:p>
      <w:r>
        <w:t>0,25 ngày làm việc</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0,25 ngày làm việc</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0,25 ngày làm việc</w:t>
      </w:r>
    </w:p>
    <w:p>
      <w:r>
        <w:t>Sau khi tổ chức, cá nhân bổ sung hồ sơ hợp lệ theo yêu cầu, thực hiện lại quy trình từ Bước 1 (tổ chức, cá nhân bổ sung trong thời hạn sửa đổi, bổ sung)</w:t>
      </w:r>
    </w:p>
    <w:p>
      <w:r>
        <w:t>Bước 5</w:t>
      </w:r>
    </w:p>
    <w:p>
      <w:r>
        <w:t>Dự thảo kết quả thực hiện thủ tục TTHC, trình lãnh đạo Phòng</w:t>
      </w:r>
    </w:p>
    <w:p>
      <w:r>
        <w:t>Công chức được giao xử lý hồ sơ</w:t>
      </w:r>
    </w:p>
    <w:p>
      <w:r>
        <w:t>4,5 ngày làm việc</w:t>
      </w:r>
    </w:p>
    <w:p>
      <w:r>
        <w:t>Bước 6</w:t>
      </w:r>
    </w:p>
    <w:p>
      <w:r>
        <w:t>Xem xét, trình Lãnh đạo Sở phê duyệt kết quả giải quyết TTHC</w:t>
      </w:r>
    </w:p>
    <w:p>
      <w:r>
        <w:t>Lãnh đạo phòng Quản lý Công nghệ</w:t>
      </w:r>
    </w:p>
    <w:p>
      <w:r>
        <w:t>01 ngày làm việc</w:t>
      </w:r>
    </w:p>
    <w:p>
      <w:r>
        <w:t>Bước 7</w:t>
      </w:r>
    </w:p>
    <w:p>
      <w:r>
        <w:t>Lãnh đạo Sở phê duyệt kết quả giải quyết TTHC</w:t>
      </w:r>
    </w:p>
    <w:p>
      <w:r>
        <w:t>Lãnh đạo Sở</w:t>
      </w:r>
    </w:p>
    <w:p>
      <w:r>
        <w:t>01 ngày làm việc</w:t>
      </w:r>
    </w:p>
    <w:p>
      <w:r>
        <w:t>Bước 8</w:t>
      </w:r>
    </w:p>
    <w:p>
      <w:r>
        <w:t>Chuyển kết quả giải quyết TTHC cho công chức của Sở tại Trung tâm Phục vụ hành chính công tỉnh</w:t>
      </w:r>
    </w:p>
    <w:p>
      <w:r>
        <w:t>Công chức được giao xử lý hồ sơ</w:t>
      </w:r>
    </w:p>
    <w:p>
      <w:r>
        <w:t>0,25 ngày làm việc</w:t>
      </w:r>
    </w:p>
    <w:p>
      <w:r>
        <w:t>Bước 9</w:t>
      </w:r>
    </w:p>
    <w:p>
      <w:r>
        <w:t>Trả kết quả giải quyết TTHC cho tổ chức/cá nhân theo quy định</w:t>
      </w:r>
    </w:p>
    <w:p>
      <w:r>
        <w:t>Công chức của Sở Khoa học và Công nghệ tại Trung tâm Phục vụ hành chính công tỉnh Thái Nguyên</w:t>
      </w:r>
    </w:p>
    <w:p>
      <w:r>
        <w:t>0,25 ngày làm việc</w:t>
      </w:r>
    </w:p>
    <w:p>
      <w:r>
        <w:t>II</w:t>
      </w:r>
    </w:p>
    <w:p>
      <w:r>
        <w:t>Đối với trường hợp có thay đổi công nghệ, sản phẩm công nghệ hoặc quy mô sản lượng, tiêu chuẩn chất lượng sản phẩm</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một cửa điện tử Sở Khoa học và Công nghệ; Chuyển hồ sơ cho phòng Quản lý Công nghệ xử lý.</w:t>
      </w:r>
    </w:p>
    <w:p>
      <w:r>
        <w:t>- Trường hợp hồ sơ chưa đầy đủ hoặc chưa đúng quy định thì từ chối tiếp nhận, nêu rõ lý do, hướng dẫn bổ sung, hoàn thiện hồ sơ theo quy định.</w:t>
      </w:r>
    </w:p>
    <w:p>
      <w:r>
        <w:t>Công chức của Sở Khoa học và Công nghệ tại Bộ phận Tiếp nhận hồ sơ và trả kết quả tại Trung tâm Phục vụ hành chính công tỉnh Thái Nguyên.</w:t>
      </w:r>
    </w:p>
    <w:p>
      <w:r>
        <w:t>0,25 ngày</w:t>
      </w:r>
    </w:p>
    <w:p>
      <w:r>
        <w:t>Bước 2</w:t>
      </w:r>
    </w:p>
    <w:p>
      <w:r>
        <w:t>Nhận hồ sơ, chuyển cho công chức xử lý hồ sơ</w:t>
      </w:r>
    </w:p>
    <w:p>
      <w:r>
        <w:t>Lãnh đạo phòng Quản lý Công nghệ</w:t>
      </w:r>
    </w:p>
    <w:p>
      <w:r>
        <w:t>0,25 ngày</w:t>
      </w:r>
    </w:p>
    <w:p>
      <w:r>
        <w:t>Bước 3</w:t>
      </w:r>
    </w:p>
    <w:p>
      <w:r>
        <w:t>Kiểm tra tính hợp lệ của hồ sơ;</w:t>
      </w:r>
    </w:p>
    <w:p>
      <w:r>
        <w:t>- Trường hợp hồ sơ hợp lệ: thực hiện tiếp Bước 5</w:t>
      </w:r>
    </w:p>
    <w:p>
      <w:r>
        <w:t>Công chức được giao xử lý hồ sơ</w:t>
      </w:r>
    </w:p>
    <w:p>
      <w:r>
        <w:t>2,5 ngày</w:t>
      </w:r>
    </w:p>
    <w:p>
      <w:r>
        <w:t>- Trường hợp hồ sơ chưa hợp lệ: Dự thảo văn bản thông báo yêu cầu sửa đổi, bổ sung hồ sơ, trong đó nêu rõ nội dung, thời hạn sửa đổi, bổ sung, báo cáo Lãnh đạo Phòng: thực hiện tiếp Bước 4</w:t>
      </w:r>
    </w:p>
    <w:p>
      <w:r>
        <w:t>1,5 ngày</w:t>
      </w:r>
    </w:p>
    <w:p>
      <w:r>
        <w:t>Bước 4</w:t>
      </w:r>
    </w:p>
    <w:p>
      <w:r>
        <w:t>4.1</w:t>
      </w:r>
    </w:p>
    <w:p>
      <w:r>
        <w:t>Xem xét, trình Lãnh đạo Sở</w:t>
      </w:r>
    </w:p>
    <w:p>
      <w:r>
        <w:t>Lãnh đạo phòng Quản lý Công nghệ</w:t>
      </w:r>
    </w:p>
    <w:p>
      <w:r>
        <w:t>0,25 ngày</w:t>
      </w:r>
    </w:p>
    <w:p>
      <w:r>
        <w:t>4.2</w:t>
      </w:r>
    </w:p>
    <w:p>
      <w:r>
        <w:t>Phê duyệt</w:t>
      </w:r>
    </w:p>
    <w:p>
      <w:r>
        <w:t>Lãnh đạo Sở</w:t>
      </w:r>
    </w:p>
    <w:p>
      <w:r>
        <w:t>0,25 ngày</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0,25 ngày</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0,25 ngày</w:t>
      </w:r>
    </w:p>
    <w:p>
      <w:r>
        <w:t>Sau khi tổ chức, cá nhân bổ sung hồ sơ hợp lệ theo yêu cầu, thực hiện lại quy trình từ Bước 1 (tổ chức, cá nhân bổ sung trong thời hạn sửa đổi, bổ sung)</w:t>
      </w:r>
    </w:p>
    <w:p>
      <w:r>
        <w:t>Bước 5</w:t>
      </w:r>
    </w:p>
    <w:p>
      <w:r>
        <w:t>Thành lập Hội đồng tư vấn khoa học và công nghệ để thẩm định hồ sơ đề nghị cấp Giấy chứng nhận</w:t>
      </w:r>
    </w:p>
    <w:p>
      <w:r>
        <w:t>Công chức được giao xử lý hồ sơ, Lãnh đạo phòng, Lãnh đạo Sở</w:t>
      </w:r>
    </w:p>
    <w:p>
      <w:r>
        <w:t>2 ngày</w:t>
      </w:r>
    </w:p>
    <w:p>
      <w:r>
        <w:t>Bước 6</w:t>
      </w:r>
    </w:p>
    <w:p>
      <w:r>
        <w:t>Tổ chức họp Hội đồng và Báo cáo kết quả thẩm định hồ sơ</w:t>
      </w:r>
    </w:p>
    <w:p>
      <w:r>
        <w:t>Hội đồng thẩm định</w:t>
      </w:r>
    </w:p>
    <w:p>
      <w:r>
        <w:t>5 ngày</w:t>
      </w:r>
    </w:p>
    <w:p>
      <w:r>
        <w:t>Bước 7</w:t>
      </w:r>
    </w:p>
    <w:p>
      <w:r>
        <w:t>Kể từ khi nhận được Báo cáo kết quả thẩm định và Biên bản họp của Hội đồng (Xem xét, thẩm định, xử lý hồ sơ. Dự thảo kết quả thực hiện thủ tục TTHC, trình lãnh đạo Phòng</w:t>
      </w:r>
    </w:p>
    <w:p>
      <w:r>
        <w:t>Công chức được giao xử lý hồ sơ</w:t>
      </w:r>
    </w:p>
    <w:p>
      <w:r>
        <w:t>3 ngày</w:t>
      </w:r>
    </w:p>
    <w:p>
      <w:r>
        <w:t>Bước 8</w:t>
      </w:r>
    </w:p>
    <w:p>
      <w:r>
        <w:t>Xem xét, trình Lãnh đạo Sở phê duyệt kết quả giải quyết TTHC</w:t>
      </w:r>
    </w:p>
    <w:p>
      <w:r>
        <w:t>Lãnh đạo phòng Quản lý Công nghệ</w:t>
      </w:r>
    </w:p>
    <w:p>
      <w:r>
        <w:t>1 ngày</w:t>
      </w:r>
    </w:p>
    <w:p>
      <w:r>
        <w:t>Bước 9</w:t>
      </w:r>
    </w:p>
    <w:p>
      <w:r>
        <w:t>Phê duyệt kết quả giải quyết TTHC</w:t>
      </w:r>
    </w:p>
    <w:p>
      <w:r>
        <w:t>Lãnh đạo Sở</w:t>
      </w:r>
    </w:p>
    <w:p>
      <w:r>
        <w:t>0,5 ngày</w:t>
      </w:r>
    </w:p>
    <w:p>
      <w:r>
        <w:t>Bước 10</w:t>
      </w:r>
    </w:p>
    <w:p>
      <w:r>
        <w:t>Chuyển kết quả giải quyết TTHC cho công chức của Sở tại Trung tâm Phục vụ hành chính công tỉnh</w:t>
      </w:r>
    </w:p>
    <w:p>
      <w:r>
        <w:t>Công chức được giao xử lý hồ sơ</w:t>
      </w:r>
    </w:p>
    <w:p>
      <w:r>
        <w:t>0,25 ngày</w:t>
      </w:r>
    </w:p>
    <w:p>
      <w:r>
        <w:t>Bước 11</w:t>
      </w:r>
    </w:p>
    <w:p>
      <w:r>
        <w:t>Trả kết quả giải quyết TTHC cho tổ chức/cá nhân theo quy định</w:t>
      </w:r>
    </w:p>
    <w:p>
      <w:r>
        <w:t>Công chức của Sở Khoa học và Công nghệ tại Trung tâm Phục vụ hành chính công tỉnh Thái Nguyên</w:t>
      </w:r>
    </w:p>
    <w:p>
      <w:r>
        <w:t>0,25 ngày</w:t>
      </w:r>
    </w:p>
    <w:p>
      <w:r>
        <w:t>Tổng thời gian giải quyết TTHC:</w:t>
      </w:r>
    </w:p>
    <w:p>
      <w:r>
        <w:t>- Đối với trường hợp không thay đổi công nghệ, sản phẩm công nghệ hoặc quy mô sản lượng, tiêu chuẩn chất lượng sản phẩm</w:t>
      </w:r>
    </w:p>
    <w:p>
      <w:r>
        <w:t>10 ngày làm việc</w:t>
      </w:r>
    </w:p>
    <w:p>
      <w:r>
        <w:t>- Đối với trường hợp có thay đổi công nghệ, sản phẩm công nghệ hoặc quy mô sản lượng, tiêu chuẩn chất lượng sản phẩm</w:t>
      </w:r>
    </w:p>
    <w:p>
      <w:r>
        <w:t>15 ngày</w:t>
      </w:r>
    </w:p>
    <w:p>
      <w:r>
        <w:t>3. Cấp lại Giấy chứng nhận chuyển giao công nghệ khuyến khích chuyển giao</w:t>
      </w:r>
    </w:p>
    <w:p>
      <w:r>
        <w:t>Thứ tự công việc</w:t>
      </w:r>
    </w:p>
    <w:p>
      <w:r>
        <w:t>Nội dung công việc</w:t>
      </w:r>
    </w:p>
    <w:p>
      <w:r>
        <w:t>Trách nhiệm xử lý công việc</w:t>
      </w:r>
    </w:p>
    <w:p>
      <w:r>
        <w:t>Thời gian</w:t>
      </w:r>
    </w:p>
    <w:p>
      <w:r>
        <w:t>(ngày làm việc)</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một cửa điện tử Sở Khoa học và Công nghệ; Chuyển hồ sơ cho phòng Quản lý Công nghệ xử lý.</w:t>
      </w:r>
    </w:p>
    <w:p>
      <w:r>
        <w:t>- Trường hợp hồ sơ chưa đầy đủ hoặc chưa đúng quy định thì từ chối tiếp nhận, nêu rõ lý do, hướng dẫn bổ sung, hoàn thiện hồ sơ theo quy định.</w:t>
      </w:r>
    </w:p>
    <w:p>
      <w:r>
        <w:t>Công chức của Sở Khoa học và Công nghệ tại Bộ phận Tiếp nhận hồ sơ và trả kết quả tại Trung tâm Phục vụ hành chính công tỉnh Thái Nguyên.</w:t>
      </w:r>
    </w:p>
    <w:p>
      <w:r>
        <w:t>0,25</w:t>
      </w:r>
    </w:p>
    <w:p>
      <w:r>
        <w:t>Bước 2</w:t>
      </w:r>
    </w:p>
    <w:p>
      <w:r>
        <w:t>Nhận hồ sơ, chuyển cho công chức xử lý hồ sơ</w:t>
      </w:r>
    </w:p>
    <w:p>
      <w:r>
        <w:t>Lãnh đạo phòng Quản lý Công nghệ</w:t>
      </w:r>
    </w:p>
    <w:p>
      <w:r>
        <w:t>0,25</w:t>
      </w:r>
    </w:p>
    <w:p>
      <w:r>
        <w:t>Bước 3</w:t>
      </w:r>
    </w:p>
    <w:p>
      <w:r>
        <w:t>Kiểm tra tính hợp lệ của hồ sơ ;</w:t>
      </w:r>
    </w:p>
    <w:p>
      <w:r>
        <w:t>- Trường hợp hồ sơ hợp lệ: thực hiện tiếp Bước 5</w:t>
      </w:r>
    </w:p>
    <w:p>
      <w:r>
        <w:t>Công chức được giao xử lý hồ sơ</w:t>
      </w:r>
    </w:p>
    <w:p>
      <w:r>
        <w:t>2,5</w:t>
      </w:r>
    </w:p>
    <w:p>
      <w:r>
        <w:t>- Trường hợp hồ sơ chưa hợp lệ: Dự thảo văn bản thông báo yêu cầu sửa đổi, bổ sung hồ sơ, trong đó nêu rõ nội dung, thời hạn sửa đổi, bổ sung, báo cáo Lãnh đạo Phòng: thực hiện tiếp Bước 4</w:t>
      </w:r>
    </w:p>
    <w:p>
      <w:r>
        <w:t>1,5</w:t>
      </w:r>
    </w:p>
    <w:p>
      <w:r>
        <w:t>Bước 4</w:t>
      </w:r>
    </w:p>
    <w:p>
      <w:r>
        <w:t>4.1</w:t>
      </w:r>
    </w:p>
    <w:p>
      <w:r>
        <w:t>Xem xét, trình Lãnh đạo Sở</w:t>
      </w:r>
    </w:p>
    <w:p>
      <w:r>
        <w:t>Lãnh đạo phòng Quản lý Công nghệ</w:t>
      </w:r>
    </w:p>
    <w:p>
      <w:r>
        <w:t>0,25</w:t>
      </w:r>
    </w:p>
    <w:p>
      <w:r>
        <w:t>4.2</w:t>
      </w:r>
    </w:p>
    <w:p>
      <w:r>
        <w:t>Phê duyệt</w:t>
      </w:r>
    </w:p>
    <w:p>
      <w:r>
        <w:t>Lãnh đạo Sở</w:t>
      </w:r>
    </w:p>
    <w:p>
      <w:r>
        <w:t>0,25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0,25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0,25</w:t>
      </w:r>
    </w:p>
    <w:p>
      <w:r>
        <w:t>Sau khi tổ chức, cá nhân bổ sung hồ sơ hợp lệ theo yêu cầu, thực hiện lại quy trình từ Bước 1 (tổ chức, cá nhân bổ sung trong thời hạn sửa đổi, bổ sung)</w:t>
      </w:r>
    </w:p>
    <w:p>
      <w:r>
        <w:t>Bước 5</w:t>
      </w:r>
    </w:p>
    <w:p>
      <w:r>
        <w:t>Dự thảo kết quả thực hiện thủ tục TTHC, trình lãnh đạo Phòng</w:t>
      </w:r>
    </w:p>
    <w:p>
      <w:r>
        <w:t>Công chức được giao xử lý hồ sơ</w:t>
      </w:r>
    </w:p>
    <w:p>
      <w:r>
        <w:t>0,75</w:t>
      </w:r>
    </w:p>
    <w:p>
      <w:r>
        <w:t>Bước 6</w:t>
      </w:r>
    </w:p>
    <w:p>
      <w:r>
        <w:t>Xem xét, trình Lãnh đạo Sở phê duyệt kết quả giải quyết TTHC</w:t>
      </w:r>
    </w:p>
    <w:p>
      <w:r>
        <w:t>Lãnh đạo phòng Quản lý Công nghệ</w:t>
      </w:r>
    </w:p>
    <w:p>
      <w:r>
        <w:t>0,5</w:t>
      </w:r>
    </w:p>
    <w:p>
      <w:r>
        <w:t>Bước 7</w:t>
      </w:r>
    </w:p>
    <w:p>
      <w:r>
        <w:t>Phê duyệt kết quả giải quyết TTHC</w:t>
      </w:r>
    </w:p>
    <w:p>
      <w:r>
        <w:t>Lãnh đạo Sở</w:t>
      </w:r>
    </w:p>
    <w:p>
      <w:r>
        <w:t>0,25</w:t>
      </w:r>
    </w:p>
    <w:p>
      <w:r>
        <w:t>Bước 8</w:t>
      </w:r>
    </w:p>
    <w:p>
      <w:r>
        <w:t>Chuyển kết quả giải quyết TTHC cho công chức của Sở tại Trung tâm Phục vụ hành chính công tỉnh</w:t>
      </w:r>
    </w:p>
    <w:p>
      <w:r>
        <w:t>Công chức được giao xử lý hồ sơ</w:t>
      </w:r>
    </w:p>
    <w:p>
      <w:r>
        <w:t>0,25</w:t>
      </w:r>
    </w:p>
    <w:p>
      <w:r>
        <w:t>Bước 9</w:t>
      </w:r>
    </w:p>
    <w:p>
      <w:r>
        <w:t>Trả kết quả giải quyết TTHC cho tổ chức/cá nhân theo quy định</w:t>
      </w:r>
    </w:p>
    <w:p>
      <w:r>
        <w:t>Công chức của Sở Khoa học và Công nghệ tại Trung tâm Phục vụ hành chính công tỉnh Thái Nguyên</w:t>
      </w:r>
    </w:p>
    <w:p>
      <w:r>
        <w:t>0,25</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