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2023 phê duyệt danh mục sách giáo khoa môn Giáo dục quốc phòng và an ninh lớp 11 sử dụng trong cơ sở giáo dục phổ thông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1502/QĐ-UBND</w:t>
      </w:r>
    </w:p>
    <w:p>
      <w:r>
        <w:t>Quảng Ninh, ngày 07 tháng 6 năm 2023</w:t>
      </w:r>
    </w:p>
    <w:p>
      <w:r>
        <w:t>QUYẾT ĐỊNH</w:t>
      </w:r>
    </w:p>
    <w:p>
      <w:r>
        <w:t>VỀ VIỆC PHÊ DUYỆT DANH MỤC SÁCH GIÁO KHOA MÔN GIÁO DỤC QUỐC PHÒNG VÀ AN NINH LỚP 11 SỬ DỤNG TRONG CƠ SỞ GIÁO DỤC PHỔ THÔNG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88/2014/QH13 ngày 28/11/2014 của Quốc hội về đổi mới chương trình, sách giáo khoa giáo dục phổ thông; Quyết định số 404/QĐ-TTg ngày 27/3/2015 của Thủ tướng Chính phủ về phê duyệt Đề án đổi mới chương trình, sách giáo khoa giáo dục phổ thông;</w:t>
      </w:r>
    </w:p>
    <w:p>
      <w:r>
        <w:t>Căn cứ Thông tư số 32/2018/TT-BGDĐT ngày 26/12/2018 của Bộ Giáo dục và Đào tạo ban hành Chương trình Giáo dục phổ thông; Thông tư số 25/2020/TT-BGDĐT của Bộ Giáo dục và Đào tạo ngày 26/8/2020 quy định việc lựa chọn sách giáo khoa trong cơ sở giáo dục phổ thông; Thông tư số 46/2020/TT-BGDĐT ngày 24/11/2020 của Bộ Giáo dục và Đào tạo ban hành Chương trình môn giáo dục quốc phòng và an ninh cấp THPT;</w:t>
      </w:r>
    </w:p>
    <w:p>
      <w:r>
        <w:t>Căn cứ Quyết định số 1302/QĐ-BGDĐT ngày 10/5/2023 về phê duyệt danh mục sách giáo khoa Giáo dục quốc phòng và an ninh lớp 11 sử dụng trong cơ sở giáo dục phổ thông;</w:t>
      </w:r>
    </w:p>
    <w:p>
      <w:r>
        <w:t>Theo đề nghị của Sở Giáo dục và Đào tạo tại Tờ trình số 1259/TTr-SGDĐT ngày 25/5/2023; căn cứ Phiếu ghi ý kiến của các Ủy viên UBND tỉnh theo văn bản số 1485/VP.UBND-GD ngày 01/6/2023.</w:t>
      </w:r>
    </w:p>
    <w:p>
      <w:r>
        <w:t>QUYẾT ĐỊNH:</w:t>
      </w:r>
    </w:p>
    <w:p>
      <w:r>
        <w:t>Điều 1.  Phê duyệt kèm theo Quyết định này Danh mục sách giáo khoa môn Giáo dục quốc phòng và an ninh lớp 11 sử dụng trong cơ sở giáo dục phổ thông trên địa bàn tỉnh Quảng Ninh, theo quy định tại khoản 6 Điều 8 Thông tư số 25/2020/TT-BGDĐT ngày 26/8/2020 của Bộ Giáo dục và Đào tạo về Quy định trong việc lựa chọn sách giáo khoa trong cơ sở giáo dục phổ thông.</w:t>
      </w:r>
    </w:p>
    <w:p>
      <w:r>
        <w:t>Điều 2.  Trách nhiệm của các sở, ngành, địa phương</w:t>
      </w:r>
    </w:p>
    <w:p>
      <w:r>
        <w:t>1. Sở Giáo dục và Đào tạo:</w:t>
      </w:r>
    </w:p>
    <w:p>
      <w:r>
        <w:t>- Thông báo đến các cơ sở giáo dục phổ thông danh mục sách giáo khoa được Ủy ban nhân dân tỉnh phê duyệt; hướng dẫn sử dụng sách giáo khoa theo quy định của pháp luật.</w:t>
      </w:r>
    </w:p>
    <w:p>
      <w:r>
        <w:t>- Cung cấp thông tin bằng văn bản cho các nhà xuất bản có sách giáo khoa được lựa chọn về danh mục, số lượng sách cần cung ứng cho cơ sở giáo dục phổ thông tại địa phương theo đúng quy định của pháp luật; tổng hợp các kiến nghị điều chỉnh, bổ sung danh mục sách giáo khoa môn Giáo dục quốc phòng và an ninh lớp 11 của các cơ sở giáo dục phổ thông, báo cáo cấp có thẩm quyền theo quy định.</w:t>
      </w:r>
    </w:p>
    <w:p>
      <w:r>
        <w:t>- Chịu trách nhiệm toàn diện về quy trình tổ chức lựa chọn sách giáo khoa và nội dung đề nghị tại Tờ trình số 1259/TTr-SGDĐT ngày 25/5/2023 về lựa chọn sách giáo khoa môn Giáo dục quốc phòng và an ninh lớp 11 sử dụng trong cơ sở giáo dục phổ thông trên địa bàn tỉnh Quảng Ninh.</w:t>
      </w:r>
    </w:p>
    <w:p>
      <w:r>
        <w:t>2. Trung tâm Truyền thông tỉnh, Sở Giáo dục và Đào tạo theo chức năng, nhiệm vụ đăng tải danh mục sách giáo khoa môn Giáo dục quốc phòng và an ninh lớp 11 được phê duyệt kèm theo Quyết định này trên Cổng thông tin điện tử của tỉnh Quảng Ninh và Cổng thông tin điện tử Sở Giáo dục và Đào tạo.</w:t>
      </w:r>
    </w:p>
    <w:p>
      <w:r>
        <w:t>3. Ủy ban nhân dân huyện, thị xã, thành phố: Chỉ đạo phòng Giáo dục và Đào tạo thông tin đến các cơ sở giáo dục, cha mẹ học sinh, học sinh danh mục sách giáo khoa được Sở Giáo dục và Đào tạo lựa chọn, đề nghị Ủy ban nhân dân tỉnh phê duyệt; hướng dẫn sử dụng sách giáo khoa theo quy định của pháp luật; tổng hợp các kiến nghị điều chỉnh, bổ sung danh mục sách giáo khoa môn Giáo dục quốc phòng và an ninh lớp 11 của các cơ sở giáo dục phổ thông thuộc thẩm quyền quản lý, gửi Sở Giáo dục và Đào tạo để tổng hợp, báo cáo theo quy định.</w:t>
      </w:r>
    </w:p>
    <w:p>
      <w:r>
        <w:t>Điều 3.  Quyết định này có hiệu lực kể từ ngày ký ban hành.</w:t>
      </w:r>
    </w:p>
    <w:p>
      <w:r>
        <w:t>Các ông, bà: Chánh Văn phòng Ủy ban nhân dân tỉnh; Giám đốc Sở Giáo dục và Đào tạo, Trung tâm Truyền thông tỉnh; UBND các huyện, thị xã, thành phố; Thủ trưởng các cơ quan, đơn vị, tổ chức có liên quan chịu trách nhiệm thi hành Quyết định này./.</w:t>
      </w:r>
    </w:p>
    <w:p>
      <w:r>
        <w:t>Nơi nhận:</w:t>
      </w:r>
    </w:p>
    <w:p>
      <w:r>
        <w:t>- Như Điều 3;</w:t>
      </w:r>
    </w:p>
    <w:p>
      <w:r>
        <w:t>- Bộ GDĐT;</w:t>
      </w:r>
    </w:p>
    <w:p>
      <w:r>
        <w:t>- TT Tỉnh ủy; TT HĐND tỉnh;</w:t>
      </w:r>
    </w:p>
    <w:p>
      <w:r>
        <w:t>- CT, các PCT UBND tỉnh;</w:t>
      </w:r>
    </w:p>
    <w:p>
      <w:r>
        <w:t>- Trung tâm TT tỉnh;</w:t>
      </w:r>
    </w:p>
    <w:p>
      <w:r>
        <w:t>- V0, V2, GD, TH4;</w:t>
      </w:r>
    </w:p>
    <w:p>
      <w:r>
        <w:t>- Lưu: VT, GD.</w:t>
      </w:r>
    </w:p>
    <w:p>
      <w:r>
        <w:t>QĐ- 85GD</w:t>
      </w:r>
    </w:p>
    <w:p>
      <w:r>
        <w:t>TM. ỦY BAN NHÂN DÂN</w:t>
      </w:r>
    </w:p>
    <w:p>
      <w:r>
        <w:t>KT. CHỦ TỊCH</w:t>
      </w:r>
    </w:p>
    <w:p>
      <w:r>
        <w:t>PHÓ CHỦ TỊCH</w:t>
      </w:r>
    </w:p>
    <w:p>
      <w:r>
        <w:t>Nguyễn Thị Hạnh</w:t>
      </w:r>
    </w:p>
    <w:p>
      <w:r>
        <w:t>DANH MỤC</w:t>
      </w:r>
    </w:p>
    <w:p>
      <w:r>
        <w:t>SÁCH GIÁO KHOA GIÁO DỤC QUỐC PHÒNG VÀ AN NINH LỚP 11 SỬ DỤNG TRONG CƠ SỞ GIÁO DỤC PHỔ THÔNG TRÊN ĐỊA BÀN TỈNH QUẢNG NINH</w:t>
      </w:r>
    </w:p>
    <w:p>
      <w:r>
        <w:t>(Phê duyệt kèm theo Quyết định số 1502/QĐ-UBND ngày 07/6/2023 của UBND tỉnh)</w:t>
      </w:r>
    </w:p>
    <w:p>
      <w:r>
        <w:t>TT</w:t>
      </w:r>
    </w:p>
    <w:p>
      <w:r>
        <w:t>TÊN SÁCH</w:t>
      </w:r>
    </w:p>
    <w:p>
      <w:r>
        <w:t>TÊN 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