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Quyết định 23/2013/QĐ-UBND quy định về quản lý các Dự án, nhiệm vụ từ nguồn chi sự nghiệp môi trường cấp tỉnh trên địa bàn tỉnh Bà Rịa - Vũng Tàu và Quyết định 52/2013/QĐ-UBND sửa đổi Quyết định 23/2013/QĐ-UBND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15/2024/QĐ-UBND</w:t>
      </w:r>
    </w:p>
    <w:p>
      <w:r>
        <w:t>Bà Rịa - Vũng Tàu, ngày 15 tháng 5 năm 2024</w:t>
      </w:r>
    </w:p>
    <w:p>
      <w:r>
        <w:t>QUYẾT ĐỊNH</w:t>
      </w:r>
    </w:p>
    <w:p>
      <w:r>
        <w:t>BÃI BỎ QUYẾT ĐỊNH SỐ 23/2013/QĐ-UBND NGÀY 24 THÁNG 5 NĂM 2013 CỦA ỦY BAN NHÂN DÂN TỈNH VỀ VIỆC BAN HÀNH QUY ĐỊNH VỀ QUẢN LÝ CÁC DỰ ÁN, NHIỆM VỤ TỪ NGUỒN CHI SỰ NGHIỆP MÔI TRƯỜNG CẤP TỈNH TRÊN ĐỊA BÀN TỈNH BÀ RỊA - VŨNG TÀU VÀ QUYẾT ĐỊNH SỐ 52/2013/QĐ-UBND NGÀY 23 THÁNG 12 NĂM 2013 SỬA ĐỔI, BỔ SUNG MỘT SỐ ĐIỀU CỦA QUYẾT ĐỊNH SỐ 23/2013/QĐ-UBND NGÀY 24 THÁNG 5 NĂM 2013 CỦA ỦY BAN NHÂN DÂN TỈNH QUY ĐỊNH VỀ QUẢN LÝ CÁC DỰ ÁN, NHIỆM VỤ TỪ NGUỒN CHI SỰ NGHIỆP MÔI TRƯỜNG CẤP TỈNH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154/2020/NĐ-CP ngày 31 tháng 12 năm 2020 của Chính phủ sửa đổi, bổ sung một số điều của Nghị định số 34/2016/NĐ-CP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Theo đề nghị của Giám đốc Sở Tài nguyên và Môi trường tại Tờ trình số 209/TTr-STNMT ngày 10 tháng 4 năm 2024 dự thảo Quyết định bãi bỏ Quyết định số 23/2013/QĐ-UBND ngày 24 tháng 5 năm 2013 về việc ban hành Quy định về quản lý các Dự án, nhiệm vụ từ nguồn chi sự nghiệp môi trường cấp tỉnh trên địa bàn tỉnh Bà Rịa - Vũng Tàu và Quyết định số 52/2013/QĐ-UBND ngày 23 tháng 12 năm 2013 sửa đổi, bổ sung một số điều của Quyết định số 23/2013/QĐ-UBND ngày 24 tháng 5 năm 2013 của Ủy ban nhân dân tỉnh quy định về quản lý các dự án, nhiệm vụ từ nguồn chi sự nghiệp môi trường cấp tỉnh trên địa bàn tỉnh Bà Rịa - Vũng Tàu.</w:t>
      </w:r>
    </w:p>
    <w:p>
      <w:r>
        <w:t>QUYẾT ĐỊNH:</w:t>
      </w:r>
    </w:p>
    <w:p>
      <w:r>
        <w:t>Điều 1. Bãi bỏ văn bản quy phạm pháp luật của Ủy ban nhân dân tỉnh</w:t>
      </w:r>
    </w:p>
    <w:p>
      <w:r>
        <w:t>Bãi bỏ Quyết định số 23/2013/QĐ-UBND ngày 24 tháng 5 năm 2013 về việc ban hành Quy định về quản lý các Dự án, nhiệm vụ từ nguồn chi sự nghiệp môi trường cấp tỉnh trên địa bàn tỉnh Bà Rịa - Vũng Tàu và Quyết định số 52/2013/QĐ-UBND ngày 23 tháng 12 năm 2013 sửa đổi, bổ sung một số điều của Quyết định số 23/2013/QĐ-UBND ngày 24 tháng 5 năm 2013 của Ủy ban nhân dân tỉnh quy định về quản lý các dự án, nhiệm vụ từ nguồn chi sự nghiệp môi trường cấp tỉnh trên địa bàn tỉnh Bà Rịa - Vũng Tàu.</w:t>
      </w:r>
    </w:p>
    <w:p>
      <w:r>
        <w:t>Lý do bãi bỏ: Không còn phù hợp theo quy định của pháp luật hiện hành.</w:t>
      </w:r>
    </w:p>
    <w:p>
      <w:r>
        <w:t>Điều 2. Hiệu lực thi hành</w:t>
      </w:r>
    </w:p>
    <w:p>
      <w:r>
        <w:t>Quyết định này có hiệu lực thi hành kể từ ngày 30 tháng 5 năm 2024.</w:t>
      </w:r>
    </w:p>
    <w:p>
      <w:r>
        <w:t>Điều 3. Trách nhiệm thi hành</w:t>
      </w:r>
    </w:p>
    <w:p>
      <w:r>
        <w:t>Chánh Văn phòng Ủy ban nhân dân tỉnh; Giám đốc các Sở: Tài nguyên và Môi trường, Tài chính; Cục trưởng Cục Thuế, Giám đốc Kho bạc Nhà nước tỉnh,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Vụ Pháp chế - Bộ Tài nguyên và Môi trường;</w:t>
      </w:r>
    </w:p>
    <w:p>
      <w:r>
        <w:t>- Cục Kiểm tra văn bản QPPL- Bộ Tư pháp);</w:t>
      </w:r>
    </w:p>
    <w:p>
      <w:r>
        <w:t>- Chủ tịch, các PCT UBND tỉnh;</w:t>
      </w:r>
    </w:p>
    <w:p>
      <w:r>
        <w:t>- UBMTTQVN tỉnh;</w:t>
      </w:r>
    </w:p>
    <w:p>
      <w:r>
        <w:t>- Ban pháp chế - HĐND tỉnh;</w:t>
      </w:r>
    </w:p>
    <w:p>
      <w:r>
        <w:t>- Sở Tư pháp (KTVB);</w:t>
      </w:r>
    </w:p>
    <w:p>
      <w:r>
        <w:t>- Đài Phát thanh - Truyền hình tỉnh;</w:t>
      </w:r>
    </w:p>
    <w:p>
      <w:r>
        <w:t>- Báo Bà Rịa - Vũng Tàu;</w:t>
      </w:r>
    </w:p>
    <w:p>
      <w:r>
        <w:t>- Cổng thông tin điện tử tỉnh;</w:t>
      </w:r>
    </w:p>
    <w:p>
      <w:r>
        <w:t>- Trung tâm Công báo tỉnh;</w:t>
      </w:r>
    </w:p>
    <w:p>
      <w:r>
        <w:t>- Lưu: VT, STNMT(1).</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