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1480/QĐ-UBND năm 2024 phê duyệt quy trình nội bộ trong giải quyết thủ tục hành chính theo cơ chế một cửa, một cửa liên thông lĩnh vực Tín ngưỡng, tôn giáo thuộc thẩm quyền giải quyết của Sở Nội vụ,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22/08/2024</w:t>
            </w:r>
          </w:p>
        </w:tc>
      </w:tr>
      <w:tr>
        <w:tc>
          <w:tcPr>
            <w:tcW w:type="dxa" w:w="4320"/>
          </w:tcPr>
          <w:p>
            <w:r>
              <w:t>Ngày hiệu lực</w:t>
            </w:r>
          </w:p>
        </w:tc>
        <w:tc>
          <w:tcPr>
            <w:tcW w:type="dxa" w:w="4320"/>
          </w:tcPr>
          <w:p>
            <w:r>
              <w:t>22/08/2024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1480/QĐ-UBND</w:t>
      </w:r>
    </w:p>
    <w:p>
      <w:r>
        <w:t>Lạng Sơn, ngày 22 tháng 8 năm 2024</w:t>
      </w:r>
    </w:p>
    <w:p>
      <w:r>
        <w:t>QUYẾT ĐỊNH</w:t>
      </w:r>
    </w:p>
    <w:p>
      <w:r>
        <w:t>PHÊ DUYỆT QUY TRÌNH NỘI BỘ TRONG GIẢI QUYẾT THỦ TỤC HÀNH CHÍNH THEO CƠ CHẾ MỘT CỬA, MỘT CỬA LIÊN THÔNG LĨNH VỰC TÍN NGƯỠNG, TÔN GIÁO THUỘC THẨM QUYỀN GIẢI QUYẾT CỦA SỞ NỘI VỤ, UBND CẤP HUYỆN, UBND CẤP XÃ TỈNH LẠNG SƠN</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về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1337/QĐ-UBND ngày 02/8/2024 của Chủ tịch UBND tỉnh công bố Danh mục thủ tục hành chính lĩnh vực Tín ngưỡng, tôn giáo thuộc thẩm quyền giải quyết của Sở Nội vụ, UBND cấp huyện, UBND cấp xã tỉnh Lạng Sơn;</w:t>
      </w:r>
    </w:p>
    <w:p>
      <w:r>
        <w:t>Theo đề nghị của Giám đốc Sở Nội vụ tại Tờ trình số 508/TTr-SNV ngày 16/8/2024.</w:t>
      </w:r>
    </w:p>
    <w:p>
      <w:r>
        <w:t>QUYẾT ĐỊNH:</w:t>
      </w:r>
    </w:p>
    <w:p>
      <w:r>
        <w:t>Điều 1.    Phê duyệt quy trình nội bộ trong giải quyết thủ tục hành chính theo cơ chế một cửa, một cửa liên thông lĩnh vực Tín ngưỡng, tôn giáo thuộc thẩm quyền giải quyết của Sở Nội vụ, UBND cấp huyện, UBND cấp xã tỉnh Lạng Sơn  (có Quy trình nội bộ chi tiết kèm theo).</w:t>
      </w:r>
    </w:p>
    <w:p>
      <w:r>
        <w:t>Điều 2.    Giao Văn phòng UBND tỉnh chủ trì, phối hợp với Sở Nội vụ và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Quy trình nội bộ của các thủ tục hành chính sau hết hiệu lực thi hành kể từ ngày Quyết định này có hiệu lực:</w:t>
      </w:r>
    </w:p>
    <w:p>
      <w:r>
        <w:t>- Số thứ tự từ 1 đến 23 Mục A, từ 1 đến 4 Mục B, từ 1 đến 10 Mục C Phần I Phụ lục I và từ 1 đến 10, số thứ tự 12 Mục I Phần I Phụ lục II ban hành kèm theo Quyết định số 2356/QĐ-UBND ngày 13/11/2020 của Chủ tịch UBND tỉnh phê duyệt thay thế quy trình nội bộ trong giải quyết thủ tục hành chính theo cơ chế một cửa, một cửa liên thông thuộc thẩm quyền giải quyết của Sở Nội vụ, UBND cấp huyện, UBND cấp xã tỉnh Lạng Sơn;</w:t>
      </w:r>
    </w:p>
    <w:p>
      <w:r>
        <w:t>- Số thứ tự từ 10 đến 12 Mục B Phần I Phụ lục I ban hành kèm theo Quyết định số 1146/QĐ-UBND ngày 06/7/2022 của Chủ tịch UBND tỉnh về việc phê duyệt thay thế quy trình nội bộ trong giải quyết thủ tục hành chính theo cơ chế một cửa, một cửa liên thông lĩnh vực Tổ chức phi chính phủ, Tổ chức hành chính, đơn vị sự nghiệp công lập, Tín ngưỡng, tôn giáo, Thi đua - Khen thưởng thuộc thẩm quyền giải quyết của Sở Nội vụ, UBND cấp huyện, UBND cấp xã tỉnh Lạng Sơn;</w:t>
      </w:r>
    </w:p>
    <w:p>
      <w:r>
        <w:t>- Số thứ tự 4 Mục II Phần I Phụ lục II ban hành kèm theo Quyết định số 1292/QĐ-UBND ngày 16/8/2023 của Chủ tịch UBND tỉnh phê duyệt thay thế một số quy trình nội bộ trong giải quyết thủ tục hành chính theo cơ chế một cửa, một cửa liên thông thuộc thẩm quyền giải quyết của Sở Nội vụ, UBND cấp huyện, UBND cấp xã tỉnh Lạng Sơn.</w:t>
      </w:r>
    </w:p>
    <w:p>
      <w:r>
        <w:t>Điều 4.    Chánh Văn phòng UBND tỉnh, Giám đốc Sở Nội vụ, Chủ tịch UBND các huyện, thành phố, Chủ tịch UBND các xã, phường, thị trấn và các tổ chức, cá nhân có liên quan chịu trách nhiệm thi hành Quyết định này./.</w:t>
      </w:r>
    </w:p>
    <w:p>
      <w:r>
        <w:t>Nơi nhận:</w:t>
      </w:r>
    </w:p>
    <w:p>
      <w:r>
        <w:t>- Như Điều 4;</w:t>
      </w:r>
    </w:p>
    <w:p>
      <w:r>
        <w:t>- Cục KSTTHC, Văn phòng Chính phủ;</w:t>
      </w:r>
    </w:p>
    <w:p>
      <w:r>
        <w:t>- CT, các PCT UBND tỉnh;</w:t>
      </w:r>
    </w:p>
    <w:p>
      <w:r>
        <w:t>- PCVP UBND tỉnh;</w:t>
      </w:r>
    </w:p>
    <w:p>
      <w:r>
        <w:t>- Cổng TTĐT tỉnh; các phòng CM, ĐV;</w:t>
      </w:r>
    </w:p>
    <w:p>
      <w:r>
        <w:t>- Lưu: VT, TTPVHCC  (LgH) .</w:t>
      </w:r>
    </w:p>
    <w:p>
      <w:r>
        <w:t>KT. CHỦ TỊCH</w:t>
      </w:r>
    </w:p>
    <w:p>
      <w:r>
        <w:t>PHÓ CHỦ TỊCH</w:t>
      </w:r>
    </w:p>
    <w:p>
      <w:r>
        <w:t>Dương Xuân Huyên</w:t>
      </w:r>
    </w:p>
    <w:p>
      <w:r>
        <w:t>PHỤ LỤC I</w:t>
      </w:r>
    </w:p>
    <w:p>
      <w:r>
        <w:t>DANH MỤC VÀ QUY TRÌNH NỘI BỘ TRONG GIẢI QUYẾT THỦ TỤC HÀNH CHÍNH THEO CƠ CHẾ MỘT CỬA LĨNH VỰC TÍN NGƯỠNG, TÔN GIÁO THUỘC THẨM QUYỀN GIẢI QUYẾT CỦA SỞ NỘI VỤ, UBND CẤP HUYỆN, UBND CẤP XÃ TỈNH LẠNG SƠN</w:t>
      </w:r>
    </w:p>
    <w:p>
      <w:r>
        <w:t>(Kèm theo Quyết định số 1480/QĐ-UBND ngày 22/8/2024 của Chủ tịch UBND tỉnh Lạng Sơn)</w:t>
      </w:r>
    </w:p>
    <w:p>
      <w:r>
        <w:t>Phần I</w:t>
      </w:r>
    </w:p>
    <w:p>
      <w:r>
        <w:t>DANH MỤC THỦ TỤC HÀNH CHÍNH ĐƯỢC XÂY DỰNG QUY TRÌNH NỘI BỘ THỰC HIỆN THEO CƠ CHẾ MỘT CỬA (16 TTHC)</w:t>
      </w:r>
    </w:p>
    <w:p>
      <w:r>
        <w:t>A. DANH MỤC THỦ TỤC HÀNH CHÍNH CẤP TỈNH (07 TTHC)</w:t>
      </w:r>
    </w:p>
    <w:p>
      <w:r>
        <w:t>Số TT</w:t>
      </w:r>
    </w:p>
    <w:p>
      <w:r>
        <w:t>Tên thủ tục hành chính</w:t>
      </w:r>
    </w:p>
    <w:p>
      <w:r>
        <w:t>Ghi chú</w:t>
      </w:r>
    </w:p>
    <w:p>
      <w:r>
        <w:t>1</w:t>
      </w:r>
    </w:p>
    <w:p>
      <w:r>
        <w:t>Đề nghị cấp chứng nhận đăng ký hoạt động tôn giáo cho tổ chức có địa bàn hoạt động ở một tỉnh</w:t>
      </w:r>
    </w:p>
    <w:p>
      <w:r>
        <w:t>2</w:t>
      </w:r>
    </w:p>
    <w:p>
      <w:r>
        <w:t>Đăng ký người được bổ nhiệm, bầu cử, suy cử làm chức việc đối với các trường hợp quy định tại khoản 2 Điều 34 của Luật tín ngưỡng, tôn giáo</w:t>
      </w:r>
    </w:p>
    <w:p>
      <w:r>
        <w:t>3</w:t>
      </w:r>
    </w:p>
    <w:p>
      <w:r>
        <w:t>Đăng ký người được bổ nhiệm, bầu cử, suy cử làm chức việc của tổ chức được cấp chứng nhận đăng ký hoạt động tôn giáo có địa bàn hoạt động ở một tỉnh</w:t>
      </w:r>
    </w:p>
    <w:p>
      <w:r>
        <w:t>4</w:t>
      </w:r>
    </w:p>
    <w:p>
      <w:r>
        <w:t>Đăng ký mở lớp bồi dưỡng về tôn giáo cho người chuyên hoạt động tôn giáo</w:t>
      </w:r>
    </w:p>
    <w:p>
      <w:r>
        <w:t>5</w:t>
      </w:r>
    </w:p>
    <w:p>
      <w:r>
        <w:t>Đề nghị tổ chức đại hội của tổ chức tôn giáo, tổ chức tôn giáo trực thuộc, tổ chức được cấp chứng nhận đăng ký hoạt động tôn giáo có địa bàn hoạt động ở nhiều huyện thuộc một tỉnh</w:t>
      </w:r>
    </w:p>
    <w:p>
      <w:r>
        <w:t>6</w:t>
      </w:r>
    </w:p>
    <w:p>
      <w:r>
        <w:t>Đề nghị tổ chức cuộc lễ ngoài cơ sở tôn giáo, địa điểm hợp pháp đã đăng ký có quy mô tổ chức ở nhiều huyện thuộc một tỉnh hoặc ở nhiều tỉnh</w:t>
      </w:r>
    </w:p>
    <w:p>
      <w:r>
        <w:t>7</w:t>
      </w:r>
    </w:p>
    <w:p>
      <w:r>
        <w:t>Đề nghị giảng đạo ngoài địa bàn phụ trách, cơ sở tôn giáo, địa điểm hợp pháp đã đăng ký có quy mô tổ chức ở nhiều huyện thuộc một tỉnh hoặc ở nhiều tỉnh</w:t>
      </w:r>
    </w:p>
    <w:p>
      <w:r>
        <w:t>B. DANH MỤC THỦ TỤC HÀNH CHÍNH CẤP HUYỆN (03 TTHC)</w:t>
      </w:r>
    </w:p>
    <w:p>
      <w:r>
        <w:t>Số   TT</w:t>
      </w:r>
    </w:p>
    <w:p>
      <w:r>
        <w:t>Tên thủ tục hành chính</w:t>
      </w:r>
    </w:p>
    <w:p>
      <w:r>
        <w:t>Ghi chú</w:t>
      </w:r>
    </w:p>
    <w:p>
      <w:r>
        <w:t>1</w:t>
      </w:r>
    </w:p>
    <w:p>
      <w:r>
        <w:t>Đề nghị tổ chức đại hội của tổ chức tôn giáo, tổ chức tôn giáo trực thuộc, tổ chức được cấp chứng nhận đăng ký hoạt động tôn giáo có địa bàn hoạt động ở một huyện</w:t>
      </w:r>
    </w:p>
    <w:p>
      <w:r>
        <w:t>2</w:t>
      </w:r>
    </w:p>
    <w:p>
      <w:r>
        <w:t>Đề nghị tổ chức cuộc lễ ngoài cơ sở tôn giáo, địa điểm hợp pháp đã đăng ký có quy mô tổ chức ở một huyện</w:t>
      </w:r>
    </w:p>
    <w:p>
      <w:r>
        <w:t>3</w:t>
      </w:r>
    </w:p>
    <w:p>
      <w:r>
        <w:t>Đề nghị giảng đạo ngoài địa bàn phụ trách, cơ sở tôn giáo, địa điểm hợp pháp đã đăng ký có quy mô tổ chức ở một huyện</w:t>
      </w:r>
    </w:p>
    <w:p>
      <w:r>
        <w:t>C. DANH MỤC THỦ TỤC HÀNH CHÍNH CẤP XÃ (06 TTHC)</w:t>
      </w:r>
    </w:p>
    <w:p>
      <w:r>
        <w:t>Số   TT</w:t>
      </w:r>
    </w:p>
    <w:p>
      <w:r>
        <w:t>Tên thủ tục hành chính</w:t>
      </w:r>
    </w:p>
    <w:p>
      <w:r>
        <w:t>Ghi chú</w:t>
      </w:r>
    </w:p>
    <w:p>
      <w:r>
        <w:t>1</w:t>
      </w:r>
    </w:p>
    <w:p>
      <w:r>
        <w:t>Đăng ký hoạt động tín ngưỡng</w:t>
      </w:r>
    </w:p>
    <w:p>
      <w:r>
        <w:t>2</w:t>
      </w:r>
    </w:p>
    <w:p>
      <w:r>
        <w:t>Đăng ký bổ sung hoạt động tín ngưỡng</w:t>
      </w:r>
    </w:p>
    <w:p>
      <w:r>
        <w:t>3</w:t>
      </w:r>
    </w:p>
    <w:p>
      <w:r>
        <w:t>Đăng ký sinh hoạt tôn giáo tập trung</w:t>
      </w:r>
    </w:p>
    <w:p>
      <w:r>
        <w:t>4</w:t>
      </w:r>
    </w:p>
    <w:p>
      <w:r>
        <w:t>Đăng ký thay đổi người đại diện của nhóm sinh hoạt tôn giáo tập trung</w:t>
      </w:r>
    </w:p>
    <w:p>
      <w:r>
        <w:t>5</w:t>
      </w:r>
    </w:p>
    <w:p>
      <w:r>
        <w:t>Đề nghị thay đổi địa điểm sinh hoạt tôn giáo tập trung trong địa bàn một xã</w:t>
      </w:r>
    </w:p>
    <w:p>
      <w:r>
        <w:t>6</w:t>
      </w:r>
    </w:p>
    <w:p>
      <w:r>
        <w:t>Đề nghị thay đổi địa điểm sinh hoạt tôn giáo tập trung đến địa bàn xã khác</w:t>
      </w:r>
    </w:p>
    <w:p>
      <w:r>
        <w:t>Phần II</w:t>
      </w:r>
    </w:p>
    <w:p>
      <w:r>
        <w:t>QUY TRÌNH NỘI BỘ TRONG GIẢI QUYẾT THỦ TỤC HÀNH CHÍNH THEO CƠ CHẾ MỘT CỬA</w:t>
      </w:r>
    </w:p>
    <w:p>
      <w:r>
        <w:t>Các cụm từ viết tắt:</w:t>
      </w:r>
    </w:p>
    <w:p>
      <w:r>
        <w:t>- Ủy ban nhân dân: UBND;</w:t>
      </w:r>
    </w:p>
    <w:p>
      <w:r>
        <w:t>- Trung tâm Phục vụ hành chính công: TTPVHCC;</w:t>
      </w:r>
    </w:p>
    <w:p>
      <w:r>
        <w:t>- Bộ phận một cửa: BPMC;</w:t>
      </w:r>
    </w:p>
    <w:p>
      <w:r>
        <w:t>- Công chức Bộ phận Một cửa: CCMC;</w:t>
      </w:r>
    </w:p>
    <w:p>
      <w:r>
        <w:t>- Nhân viên bưu điện: NVBĐ;</w:t>
      </w:r>
    </w:p>
    <w:p>
      <w:r>
        <w:t>- Thủ tục hành chính: TTHC;</w:t>
      </w:r>
    </w:p>
    <w:p>
      <w:r>
        <w:t>- Tín ngưỡng và Tôn giáo: TN&amp;TG.</w:t>
      </w:r>
    </w:p>
    <w:p>
      <w:r>
        <w:t>I. THỦ TỤC HÀNH CHÍNH CẤP TỈNH (07 TTHC)</w:t>
      </w:r>
    </w:p>
    <w:p>
      <w:r>
        <w:t>1. Đề nghị cấp chứng nhận đăng ký hoạt động tôn giáo cho tổ chức có địa bàn hoạt động ở một tỉnh.</w:t>
      </w:r>
    </w:p>
    <w:p>
      <w:r>
        <w:t>Tổng thời gian thực hiện TTHC: 60 ngày.</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Văn thư Sở</w:t>
      </w:r>
    </w:p>
    <w:p>
      <w:r>
        <w:t>CCMC của Sở Nội vụ tại TTPVHCC/NVBĐ</w:t>
      </w:r>
    </w:p>
    <w:p>
      <w:r>
        <w:t>0,5 ngày</w:t>
      </w:r>
    </w:p>
    <w:p>
      <w:r>
        <w:t>B2</w:t>
      </w:r>
    </w:p>
    <w:p>
      <w:r>
        <w:t>Văn thư Sở 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TN&amp;TG</w:t>
      </w:r>
    </w:p>
    <w:p>
      <w:r>
        <w:t>0,5 ngày</w:t>
      </w:r>
    </w:p>
    <w:p>
      <w:r>
        <w:t>B5</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xây dựng dự thảo văn bản (kết quả giải quyết).</w:t>
      </w:r>
    </w:p>
    <w:p>
      <w:r>
        <w:t>Chuyên viên Phòng TN&amp;TG</w:t>
      </w:r>
    </w:p>
    <w:p>
      <w:r>
        <w:t>51,5 ngày</w:t>
      </w:r>
    </w:p>
    <w:p>
      <w:r>
        <w:t>B6</w:t>
      </w:r>
    </w:p>
    <w:p>
      <w:r>
        <w:t>Xem xét văn bản xử lý của chuyên viên trình, trình Lãnh đạo Sở</w:t>
      </w:r>
    </w:p>
    <w:p>
      <w:r>
        <w:t>Lãnh đạo Phòng TN&amp;TG</w:t>
      </w:r>
    </w:p>
    <w:p>
      <w:r>
        <w:t>03 ngày</w:t>
      </w:r>
    </w:p>
    <w:p>
      <w:r>
        <w:t>B7</w:t>
      </w:r>
    </w:p>
    <w:p>
      <w:r>
        <w:t>Duyệt hồ sơ, ký duyệt vào văn bản liên quan</w:t>
      </w:r>
    </w:p>
    <w:p>
      <w:r>
        <w:t>Lãnh đạo Sở Nội vụ</w:t>
      </w:r>
    </w:p>
    <w:p>
      <w:r>
        <w:t>03 ngày</w:t>
      </w:r>
    </w:p>
    <w:p>
      <w:r>
        <w:t>B8</w:t>
      </w:r>
    </w:p>
    <w:p>
      <w:r>
        <w:t>Phát hành văn bản</w:t>
      </w:r>
    </w:p>
    <w:p>
      <w:r>
        <w:t>Văn thư Sở Nội vụ</w:t>
      </w:r>
    </w:p>
    <w:p>
      <w:r>
        <w:t>0,5 ngày</w:t>
      </w:r>
    </w:p>
    <w:p>
      <w:r>
        <w:t>B9</w:t>
      </w:r>
    </w:p>
    <w:p>
      <w:r>
        <w:t>Trả kết quả giải quyết; thống kê, theo dõi</w:t>
      </w:r>
    </w:p>
    <w:p>
      <w:r>
        <w:t>CCMC của Sở Nội vụ tại TTPVHCC/NVBĐ/ Phòng chuyên môn</w:t>
      </w:r>
    </w:p>
    <w:p>
      <w:r>
        <w:t>Không tính thời gian</w:t>
      </w:r>
    </w:p>
    <w:p>
      <w:r>
        <w:t>Tổng thời gian thực hiện</w:t>
      </w:r>
    </w:p>
    <w:p>
      <w:r>
        <w:t>60 ngày</w:t>
      </w:r>
    </w:p>
    <w:p>
      <w:r>
        <w:t>2. Nhóm 02 TTHC, gồm:</w:t>
      </w:r>
    </w:p>
    <w:p>
      <w:r>
        <w:t>- Đăng ký người được bổ nhiệm, bầu cử, suy cử làm chức việc đối với các trường hợp quy định tại khoản 2 Điều 34 của Luật tín ngưỡng, tôn giáo;</w:t>
      </w:r>
    </w:p>
    <w:p>
      <w:r>
        <w:t>- Đăng ký người được bổ nhiệm, bầu cử, suy cử làm chức việc của tổ chức được cấp chứng nhận đăng ký hoạt động tôn giáo có địa bàn hoạt động ở một tỉnh.</w:t>
      </w:r>
    </w:p>
    <w:p>
      <w:r>
        <w:t>Tổng thời gian thực hiện 01 TTHC: 20 ngày.</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Văn thư Sở</w:t>
      </w:r>
    </w:p>
    <w:p>
      <w:r>
        <w:t>CCMC của Sở Nội vụ tại TTPVHCC/NVBĐ</w:t>
      </w:r>
    </w:p>
    <w:p>
      <w:r>
        <w:t>0,5 ngày</w:t>
      </w:r>
    </w:p>
    <w:p>
      <w:r>
        <w:t>B2</w:t>
      </w:r>
    </w:p>
    <w:p>
      <w:r>
        <w:t>Văn thư Sở 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TN&amp;TG</w:t>
      </w:r>
    </w:p>
    <w:p>
      <w:r>
        <w:t>0,5 ngày</w:t>
      </w:r>
    </w:p>
    <w:p>
      <w:r>
        <w:t>B5</w:t>
      </w:r>
    </w:p>
    <w:p>
      <w:r>
        <w:t>Thẩm định hồ sơ: - Trường hợp hồ sơ không đáp ứng yêu cầu, thông báo cho cá nhân/tổ chức trong thời hạn không quá 03 ngày, nêu rõ lý do; - Trường hợp hồ sơ cần giải trình và bổ sung thêm, thông báo cho cá nhân/tổ chức trong thời hạn không quá 05 ngày kể từ ngày được phân công thụ lý; - Trường hợp, hồ sơ đáp ứng yêu cầu: xây dựng dự thảo văn bản (kết quả giải quyết).</w:t>
      </w:r>
    </w:p>
    <w:p>
      <w:r>
        <w:t>Chuyên viên Phòng TN&amp;TG</w:t>
      </w:r>
    </w:p>
    <w:p>
      <w:r>
        <w:t>11,5 ngày</w:t>
      </w:r>
    </w:p>
    <w:p>
      <w:r>
        <w:t>B6</w:t>
      </w:r>
    </w:p>
    <w:p>
      <w:r>
        <w:t>Xem xét văn bản xử lý của chuyên viên trình, trình Lãnh đạo Sở</w:t>
      </w:r>
    </w:p>
    <w:p>
      <w:r>
        <w:t>Lãnh đạo Phòng  TN&amp;TG</w:t>
      </w:r>
    </w:p>
    <w:p>
      <w:r>
        <w:t>03 ngày</w:t>
      </w:r>
    </w:p>
    <w:p>
      <w:r>
        <w:t>B7</w:t>
      </w:r>
    </w:p>
    <w:p>
      <w:r>
        <w:t>Duyệt hồ sơ, ký duyệt vào văn bản liên quan</w:t>
      </w:r>
    </w:p>
    <w:p>
      <w:r>
        <w:t>Lãnh đạo Sở Nội vụ</w:t>
      </w:r>
    </w:p>
    <w:p>
      <w:r>
        <w:t>03 ngày</w:t>
      </w:r>
    </w:p>
    <w:p>
      <w:r>
        <w:t>B8</w:t>
      </w:r>
    </w:p>
    <w:p>
      <w:r>
        <w:t>Phát hành văn bản</w:t>
      </w:r>
    </w:p>
    <w:p>
      <w:r>
        <w:t>Văn thư Sở Nội vụ</w:t>
      </w:r>
    </w:p>
    <w:p>
      <w:r>
        <w:t>0,5 ngày</w:t>
      </w:r>
    </w:p>
    <w:p>
      <w:r>
        <w:t>B9</w:t>
      </w:r>
    </w:p>
    <w:p>
      <w:r>
        <w:t>Trả kết quả giải quyết; thống kê, theo dõi</w:t>
      </w:r>
    </w:p>
    <w:p>
      <w:r>
        <w:t>CCMC của Sở Nội vụ tại TTPVHCC/NVBĐ/ Phòng chuyên môn</w:t>
      </w:r>
    </w:p>
    <w:p>
      <w:r>
        <w:t>Không tính thời gian</w:t>
      </w:r>
    </w:p>
    <w:p>
      <w:r>
        <w:t>Tổng thời gian thực hiện</w:t>
      </w:r>
    </w:p>
    <w:p>
      <w:r>
        <w:t>20 ngày</w:t>
      </w:r>
    </w:p>
    <w:p>
      <w:r>
        <w:t>3. Nhóm 04 TTHC, gồm:</w:t>
      </w:r>
    </w:p>
    <w:p>
      <w:r>
        <w:t>- Đăng ký mở lớp bồi dưỡng về tôn giáo cho người chuyên hoạt động tôn giáo;</w:t>
      </w:r>
    </w:p>
    <w:p>
      <w:r>
        <w:t>- Đề nghị tổ chức đại hội của tổ chức tôn giáo, tổ chức tôn giáo trực thuộc, tổ chức được cấp chứng nhận đăng ký hoạt động tôn giáo có địa bàn hoạt động ở nhiều huyện thuộc một tỉnh;</w:t>
      </w:r>
    </w:p>
    <w:p>
      <w:r>
        <w:t>- Đề nghị tổ chức cuộc lễ ngoài cơ sở tôn giáo, địa điểm hợp pháp đã đăng ký có quy mô tổ chức ở nhiều huyện thuộc một tỉnh hoặc ở nhiều tỉnh;</w:t>
      </w:r>
    </w:p>
    <w:p>
      <w:r>
        <w:t>- Đề nghị giảng đạo ngoài địa bàn phụ trách, cơ sở tôn giáo, địa điểm hợp pháp đã đăng ký có quy mô tổ chức ở nhiều huyện thuộc một tỉnh hoặc ở nhiều tỉnh.</w:t>
      </w:r>
    </w:p>
    <w:p>
      <w:r>
        <w:t>Tổng thời gian thực hiện 01 TTHC: 30 ngày.</w:t>
      </w:r>
    </w:p>
    <w:p>
      <w:r>
        <w:t>TT</w:t>
      </w:r>
    </w:p>
    <w:p>
      <w:r>
        <w:t>Trình tự</w:t>
      </w:r>
    </w:p>
    <w:p>
      <w:r>
        <w:t>Trách nhiệm thực hiện</w:t>
      </w:r>
    </w:p>
    <w:p>
      <w:r>
        <w:t>Thời gian thực hiện</w:t>
      </w:r>
    </w:p>
    <w:p>
      <w:r>
        <w:t>B1</w:t>
      </w:r>
    </w:p>
    <w:p>
      <w:r>
        <w:t>Tiếp nhận hồ sơ và ghi giấy biên nhận, hẹn ngày trả kết quả. Nhập hồ sơ điện tử. Chuyển hồ sơ cho Văn thư Sở</w:t>
      </w:r>
    </w:p>
    <w:p>
      <w:r>
        <w:t>CCMC của Sở Nội vụ tại TTPVHCC/NVBĐ</w:t>
      </w:r>
    </w:p>
    <w:p>
      <w:r>
        <w:t>0,5 ngày</w:t>
      </w:r>
    </w:p>
    <w:p>
      <w:r>
        <w:t>B2</w:t>
      </w:r>
    </w:p>
    <w:p>
      <w:r>
        <w:t>Văn thư Sở 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TN&amp;TG</w:t>
      </w:r>
    </w:p>
    <w:p>
      <w:r>
        <w:t>0,5 ngày</w:t>
      </w:r>
    </w:p>
    <w:p>
      <w:r>
        <w:t>B5</w:t>
      </w:r>
    </w:p>
    <w:p>
      <w:r>
        <w:t>Thẩm định hồ sơ:</w:t>
      </w:r>
    </w:p>
    <w:p>
      <w:r>
        <w:t>- Trường hợp hồ sơ không đáp ứng yêu cầu, thông báo cho cá nhân/tổ chức trong thời hạn không quá 03 ngày, nêu rõ lý do;</w:t>
      </w:r>
    </w:p>
    <w:p>
      <w:r>
        <w:t>- Trường hợp hồ sơ cần giải trình và bổ sung thêm, thông báo cho cá nhân/tổ chức trong thời hạn không quá 05 ngày kể từ ngày được phân công thụ lý;</w:t>
      </w:r>
    </w:p>
    <w:p>
      <w:r>
        <w:t>- Trường hợp, hồ sơ đáp ứng yêu cầu: xây dựng dự thảo văn bản (kết quả giải quyết).</w:t>
      </w:r>
    </w:p>
    <w:p>
      <w:r>
        <w:t>Chuyên viên Phòng TN&amp;TG</w:t>
      </w:r>
    </w:p>
    <w:p>
      <w:r>
        <w:t>21,5 ngày</w:t>
      </w:r>
    </w:p>
    <w:p>
      <w:r>
        <w:t>B6</w:t>
      </w:r>
    </w:p>
    <w:p>
      <w:r>
        <w:t>Xem xét văn bản xử lý của chuyên viên trình, trình Lãnh đạo Sở</w:t>
      </w:r>
    </w:p>
    <w:p>
      <w:r>
        <w:t>Lãnh đạo Phòng TN&amp;TG</w:t>
      </w:r>
    </w:p>
    <w:p>
      <w:r>
        <w:t>03 ngày</w:t>
      </w:r>
    </w:p>
    <w:p>
      <w:r>
        <w:t>B7</w:t>
      </w:r>
    </w:p>
    <w:p>
      <w:r>
        <w:t>Duyệt hồ sơ, ký duyệt vào văn bản liên quan</w:t>
      </w:r>
    </w:p>
    <w:p>
      <w:r>
        <w:t>Lãnh đạo Sở Nội vụ</w:t>
      </w:r>
    </w:p>
    <w:p>
      <w:r>
        <w:t>03 ngày</w:t>
      </w:r>
    </w:p>
    <w:p>
      <w:r>
        <w:t>B8</w:t>
      </w:r>
    </w:p>
    <w:p>
      <w:r>
        <w:t>Phát hành văn bản</w:t>
      </w:r>
    </w:p>
    <w:p>
      <w:r>
        <w:t>Văn thư Sở Nội vụ</w:t>
      </w:r>
    </w:p>
    <w:p>
      <w:r>
        <w:t>0,5 ngày</w:t>
      </w:r>
    </w:p>
    <w:p>
      <w:r>
        <w:t>B9</w:t>
      </w:r>
    </w:p>
    <w:p>
      <w:r>
        <w:t>Trả kết quả giải quyết; thống kê, theo dõi</w:t>
      </w:r>
    </w:p>
    <w:p>
      <w:r>
        <w:t>CCMC của Sở Nội vụ tại TTPVHCC/NVBĐ/ Phòng chuyên môn</w:t>
      </w:r>
    </w:p>
    <w:p>
      <w:r>
        <w:t>Không tính thời gian</w:t>
      </w:r>
    </w:p>
    <w:p>
      <w:r>
        <w:t>Tổng thời gian thực hiện</w:t>
      </w:r>
    </w:p>
    <w:p>
      <w:r>
        <w:t>30 ngày</w:t>
      </w:r>
    </w:p>
    <w:p>
      <w:r>
        <w:t>II. THỦ TỤC HÀNH CHÍNH CẤP HUYỆN (03 TTHC)</w:t>
      </w:r>
    </w:p>
    <w:p>
      <w:r>
        <w:t>1. Nhóm 03 TTHC, gồm:</w:t>
      </w:r>
    </w:p>
    <w:p>
      <w:r>
        <w:t>- Đề nghị tổ chức đại hội của tổ chức tôn giáo, tổ chức tôn giáo trực thuộc, tổ chức được cấp chứng nhận đăng ký hoạt động tôn giáo có địa bàn hoạt động ở một huyện;</w:t>
      </w:r>
    </w:p>
    <w:p>
      <w:r>
        <w:t>- Đề nghị tổ chức cuộc lễ ngoài cơ sở tôn giáo, địa điểm hợp pháp đã đăng ký có quy mô tổ chức ở một huyện;</w:t>
      </w:r>
    </w:p>
    <w:p>
      <w:r>
        <w:t>- Đề nghị giảng đạo ngoài địa bàn phụ trách, cơ sở tôn giáo, địa điểm hợp pháp đã đăng ký có quy mô tổ chức ở một huyện.</w:t>
      </w:r>
    </w:p>
    <w:p>
      <w:r>
        <w:t>Tổng thời gian thực hiện 01 TTHC: 25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Nội vụ.</w:t>
      </w:r>
    </w:p>
    <w:p>
      <w:r>
        <w:t>CCMC cấp huyện</w:t>
      </w:r>
    </w:p>
    <w:p>
      <w:r>
        <w:t>0,5 ngày</w:t>
      </w:r>
    </w:p>
    <w:p>
      <w:r>
        <w:t>B2</w:t>
      </w:r>
    </w:p>
    <w:p>
      <w:r>
        <w:t>Phân công xử lý hồ sơ</w:t>
      </w:r>
    </w:p>
    <w:p>
      <w:r>
        <w:t>Lãnh đạo Phòng Nội vụ cấp huyện</w:t>
      </w:r>
    </w:p>
    <w:p>
      <w:r>
        <w:t>0,5 ngày</w:t>
      </w:r>
    </w:p>
    <w:p>
      <w:r>
        <w:t>B3</w:t>
      </w:r>
    </w:p>
    <w:p>
      <w:r>
        <w:t>Thẩm định hồ sơ:</w:t>
      </w:r>
    </w:p>
    <w:p>
      <w:r>
        <w:t>- Trường hợp hồ sơ không đáp ứng yêu cầu: thông báo cho cá nhân/ tổ chức, nêu rõ lý do;</w:t>
      </w:r>
    </w:p>
    <w:p>
      <w:r>
        <w:t>- Trường hợp hồ sơ cần giải trình và bổ sung thêm: thông báo cho cá nhân/ tổ chức;</w:t>
      </w:r>
    </w:p>
    <w:p>
      <w:r>
        <w:t>- Trường hợp hồ sơ đáp ứng yêu cầu: thực hiện các bước theo quy định, xây dựng dự thảo văn bản (kết quả giải quyết).</w:t>
      </w:r>
    </w:p>
    <w:p>
      <w:r>
        <w:t>Công chức Phòng Nội vụ cấp huyện</w:t>
      </w:r>
    </w:p>
    <w:p>
      <w:r>
        <w:t>18,5 ngày</w:t>
      </w:r>
    </w:p>
    <w:p>
      <w:r>
        <w:t>B4</w:t>
      </w:r>
    </w:p>
    <w:p>
      <w:r>
        <w:t>Xem xét văn bản xử lý, trình Lãnh đạo UBND huyện</w:t>
      </w:r>
    </w:p>
    <w:p>
      <w:r>
        <w:t>Lãnh đạo Phòng Nội vụ cấp huyện</w:t>
      </w:r>
    </w:p>
    <w:p>
      <w:r>
        <w:t>02 ngày</w:t>
      </w:r>
    </w:p>
    <w:p>
      <w:r>
        <w:t>B5</w:t>
      </w:r>
    </w:p>
    <w:p>
      <w:r>
        <w:t>Xem xét, ký duyệt văn bản liên quan</w:t>
      </w:r>
    </w:p>
    <w:p>
      <w:r>
        <w:t>Lãnh đạo UBND cấp huyện</w:t>
      </w:r>
    </w:p>
    <w:p>
      <w:r>
        <w:t>03 ngày</w:t>
      </w:r>
    </w:p>
    <w:p>
      <w:r>
        <w:t>B6</w:t>
      </w:r>
    </w:p>
    <w:p>
      <w:r>
        <w:t>Phát hành, chuyển văn bản xử lý</w:t>
      </w:r>
    </w:p>
    <w:p>
      <w:r>
        <w:t>Bộ phận Văn thư</w:t>
      </w:r>
    </w:p>
    <w:p>
      <w:r>
        <w:t>0,5 ngày</w:t>
      </w:r>
    </w:p>
    <w:p>
      <w:r>
        <w:t>B7</w:t>
      </w:r>
    </w:p>
    <w:p>
      <w:r>
        <w:t>Trả kết quả giải quyết; thống kê, theo dõi</w:t>
      </w:r>
    </w:p>
    <w:p>
      <w:r>
        <w:t>CCMC cấp huyện/Phòng chuyên môn</w:t>
      </w:r>
    </w:p>
    <w:p>
      <w:r>
        <w:t>Không tính thời gian</w:t>
      </w:r>
    </w:p>
    <w:p>
      <w:r>
        <w:t>Tổng thời gian thực hiện</w:t>
      </w:r>
    </w:p>
    <w:p>
      <w:r>
        <w:t>25 ngày</w:t>
      </w:r>
    </w:p>
    <w:p>
      <w:r>
        <w:t>III. THỦ TỤC HÀNH CHÍNH CẤP XÃ (06 TTHC)</w:t>
      </w:r>
    </w:p>
    <w:p>
      <w:r>
        <w:t>1. Nhóm 03 TTHC, gồm:</w:t>
      </w:r>
    </w:p>
    <w:p>
      <w:r>
        <w:t>- Đăng ký hoạt động tín ngưỡng;</w:t>
      </w:r>
    </w:p>
    <w:p>
      <w:r>
        <w:t>- Đăng ký bổ sung hoạt động tín ngưỡng;</w:t>
      </w:r>
    </w:p>
    <w:p>
      <w:r>
        <w:t>- Đăng ký thay đổi người đại diện của nhóm sinh hoạt tôn giáo tập trung.</w:t>
      </w:r>
    </w:p>
    <w:p>
      <w:r>
        <w:t>Tổng thời gian thực hiện 01 TTHC: 15 ngày.</w:t>
      </w:r>
    </w:p>
    <w:p>
      <w:r>
        <w:t>TT</w:t>
      </w:r>
    </w:p>
    <w:p>
      <w:r>
        <w:t>Trình tự</w:t>
      </w:r>
    </w:p>
    <w:p>
      <w:r>
        <w:t>Trách nhiệm thực hiện</w:t>
      </w:r>
    </w:p>
    <w:p>
      <w:r>
        <w:t>Thời gian thực hiện</w:t>
      </w:r>
    </w:p>
    <w:p>
      <w:r>
        <w:t>B1</w:t>
      </w:r>
    </w:p>
    <w:p>
      <w:r>
        <w:t>- Tiếp nhận hồ sơ và ghi giấy biên nhận, hẹn ngày trả kết quả; nhập hồ sơ vào sổ;</w:t>
      </w:r>
    </w:p>
    <w:p>
      <w:r>
        <w:t>- Chuyển hồ sơ cho Lãnh đạo UBND cấp xã.</w:t>
      </w:r>
    </w:p>
    <w:p>
      <w:r>
        <w:t>CCMC cấp xã</w:t>
      </w:r>
    </w:p>
    <w:p>
      <w:r>
        <w:t>0,5 ngày</w:t>
      </w:r>
    </w:p>
    <w:p>
      <w:r>
        <w:t>B2</w:t>
      </w:r>
    </w:p>
    <w:p>
      <w:r>
        <w:t>Phân công xử lý hồ sơ</w:t>
      </w:r>
    </w:p>
    <w:p>
      <w:r>
        <w:t>Lãnh đạo UBND cấp xã</w:t>
      </w:r>
    </w:p>
    <w:p>
      <w:r>
        <w:t>0,5 ngày</w:t>
      </w:r>
    </w:p>
    <w:p>
      <w:r>
        <w:t>B3</w:t>
      </w:r>
    </w:p>
    <w:p>
      <w:r>
        <w:t>Thẩm định hồ sơ:</w:t>
      </w:r>
    </w:p>
    <w:p>
      <w:r>
        <w:t>- Trường hợp hồ sơ không đáp ứng yêu cầu: thông báo cho cá nhân/ tổ chức, nêu rõ lý do;</w:t>
      </w:r>
    </w:p>
    <w:p>
      <w:r>
        <w:t>- Trường hợp hồ sơ cần giải trình và bổ sung thêm: thông báo cho cá nhân/ tổ chức;</w:t>
      </w:r>
    </w:p>
    <w:p>
      <w:r>
        <w:t>- Trường hợp hồ sơ đáp ứng yêu cầu: thực hiện các bước theo quy định, xây dựng dự thảo văn bản (kết quả giải quyết).</w:t>
      </w:r>
    </w:p>
    <w:p>
      <w:r>
        <w:t>Công chức chuyên môn cấp xã</w:t>
      </w:r>
    </w:p>
    <w:p>
      <w:r>
        <w:t>10 ngày</w:t>
      </w:r>
    </w:p>
    <w:p>
      <w:r>
        <w:t>B4</w:t>
      </w:r>
    </w:p>
    <w:p>
      <w:r>
        <w:t>Xem xét, ký duyệt văn bản liên quan</w:t>
      </w:r>
    </w:p>
    <w:p>
      <w:r>
        <w:t>Chủ tịch UBND cấp xã</w:t>
      </w:r>
    </w:p>
    <w:p>
      <w:r>
        <w:t>03 ngày</w:t>
      </w:r>
    </w:p>
    <w:p>
      <w:r>
        <w:t>B5</w:t>
      </w:r>
    </w:p>
    <w:p>
      <w:r>
        <w:t>Đóng dấu, chuyển văn bản xử lý cho BPMC</w:t>
      </w:r>
    </w:p>
    <w:p>
      <w:r>
        <w:t>Bộ phận văn thư</w:t>
      </w:r>
    </w:p>
    <w:p>
      <w:r>
        <w:t>01 ngày</w:t>
      </w:r>
    </w:p>
    <w:p>
      <w:r>
        <w:t>B6</w:t>
      </w:r>
    </w:p>
    <w:p>
      <w:r>
        <w:t>Trả kết quả giải quyết; thống kê, theo dõi</w:t>
      </w:r>
    </w:p>
    <w:p>
      <w:r>
        <w:t>CCMC cấp xã</w:t>
      </w:r>
    </w:p>
    <w:p>
      <w:r>
        <w:t>Không tính thời gian</w:t>
      </w:r>
    </w:p>
    <w:p>
      <w:r>
        <w:t>Tổng thời gian thực hiện</w:t>
      </w:r>
    </w:p>
    <w:p>
      <w:r>
        <w:t>15 ngày</w:t>
      </w:r>
    </w:p>
    <w:p>
      <w:r>
        <w:t>2. Nhóm 03 TTHC, gồm:</w:t>
      </w:r>
    </w:p>
    <w:p>
      <w:r>
        <w:t>- Đăng ký sinh hoạt tôn giáo tập trung;</w:t>
      </w:r>
    </w:p>
    <w:p>
      <w:r>
        <w:t>- Đề nghị thay đổi địa điểm sinh hoạt tôn giáo tập trung trong địa bàn một xã;</w:t>
      </w:r>
    </w:p>
    <w:p>
      <w:r>
        <w:t>- Đề nghị thay đổi địa điểm sinh hoạt tôn giáo tập trung đến địa bàn xã khác.</w:t>
      </w:r>
    </w:p>
    <w:p>
      <w:r>
        <w:t>Tổng thời gian thực hiện 01 TTHC: 20 ngày.</w:t>
      </w:r>
    </w:p>
    <w:p>
      <w:r>
        <w:t>TT</w:t>
      </w:r>
    </w:p>
    <w:p>
      <w:r>
        <w:t>Trình tự</w:t>
      </w:r>
    </w:p>
    <w:p>
      <w:r>
        <w:t>Trách nhiệm thực hiện</w:t>
      </w:r>
    </w:p>
    <w:p>
      <w:r>
        <w:t>Thời gian thực hiện</w:t>
      </w:r>
    </w:p>
    <w:p>
      <w:r>
        <w:t>B1</w:t>
      </w:r>
    </w:p>
    <w:p>
      <w:r>
        <w:t>- Tiếp nhận hồ sơ và ghi giấy biên nhận, hẹn ngày trả kết quả; nhập hồ sơ vào sổ;</w:t>
      </w:r>
    </w:p>
    <w:p>
      <w:r>
        <w:t>- Chuyển hồ sơ cho Lãnh đạo UBND cấp xã.</w:t>
      </w:r>
    </w:p>
    <w:p>
      <w:r>
        <w:t>CCMC cấp xã</w:t>
      </w:r>
    </w:p>
    <w:p>
      <w:r>
        <w:t>0,5 ngày</w:t>
      </w:r>
    </w:p>
    <w:p>
      <w:r>
        <w:t>B2</w:t>
      </w:r>
    </w:p>
    <w:p>
      <w:r>
        <w:t>Phân công xử lý hồ sơ</w:t>
      </w:r>
    </w:p>
    <w:p>
      <w:r>
        <w:t>Lãnh đạo UBND cấp xã</w:t>
      </w:r>
    </w:p>
    <w:p>
      <w:r>
        <w:t>0,5 ngày</w:t>
      </w:r>
    </w:p>
    <w:p>
      <w:r>
        <w:t>B3</w:t>
      </w:r>
    </w:p>
    <w:p>
      <w:r>
        <w:t>Thẩm định hồ sơ:</w:t>
      </w:r>
    </w:p>
    <w:p>
      <w:r>
        <w:t>- Trường hợp hồ sơ không đáp ứng yêu cầu: thông báo cho cá nhân/ tổ chức, nêu rõ lý do;</w:t>
      </w:r>
    </w:p>
    <w:p>
      <w:r>
        <w:t>- Trường hợp hồ sơ cần giải trình và bổ sung thêm: thông báo cho cá nhân/ tổ chức;</w:t>
      </w:r>
    </w:p>
    <w:p>
      <w:r>
        <w:t>- Trường hợp hồ sơ đáp ứng yêu cầu: thực hiện các bước theo quy định, xây dựng dự thảo văn bản (kết quả giải quyết).</w:t>
      </w:r>
    </w:p>
    <w:p>
      <w:r>
        <w:t>Công chức chuyên môn cấp xã</w:t>
      </w:r>
    </w:p>
    <w:p>
      <w:r>
        <w:t>15 ngày</w:t>
      </w:r>
    </w:p>
    <w:p>
      <w:r>
        <w:t>B4</w:t>
      </w:r>
    </w:p>
    <w:p>
      <w:r>
        <w:t>Xem xét, ký duyệt vào văn bản liên quan</w:t>
      </w:r>
    </w:p>
    <w:p>
      <w:r>
        <w:t>Chủ tịch UBND cấp xã</w:t>
      </w:r>
    </w:p>
    <w:p>
      <w:r>
        <w:t>03 ngày</w:t>
      </w:r>
    </w:p>
    <w:p>
      <w:r>
        <w:t>B5</w:t>
      </w:r>
    </w:p>
    <w:p>
      <w:r>
        <w:t>Đóng dấu, chuyển văn bản xử lý cho BPMC</w:t>
      </w:r>
    </w:p>
    <w:p>
      <w:r>
        <w:t>Bộ phận văn thư</w:t>
      </w:r>
    </w:p>
    <w:p>
      <w:r>
        <w:t>01 ngày</w:t>
      </w:r>
    </w:p>
    <w:p>
      <w:r>
        <w:t>B6</w:t>
      </w:r>
    </w:p>
    <w:p>
      <w:r>
        <w:t>Trả kết quả giải quyết; thống kê, theo dõi</w:t>
      </w:r>
    </w:p>
    <w:p>
      <w:r>
        <w:t>CCMC cấp xã</w:t>
      </w:r>
    </w:p>
    <w:p>
      <w:r>
        <w:t>Không tính thời gian</w:t>
      </w:r>
    </w:p>
    <w:p>
      <w:r>
        <w:t>Tổng thời gian thực hiện</w:t>
      </w:r>
    </w:p>
    <w:p>
      <w:r>
        <w:t>20 ngày</w:t>
      </w:r>
    </w:p>
    <w:p>
      <w:r>
        <w:t>PHỤ LỤC II</w:t>
      </w:r>
    </w:p>
    <w:p>
      <w:r>
        <w:t>DANH MỤC VÀ QUY TRÌNH NỘI BỘ TRONG GIẢI QUYẾT THỦ TỤC HÀNH CHÍNH THEO CƠ CHẾ MỘT CỬA LIÊN THÔNG LĨNH VỰC TÍN NGƯỠNG, TÔN GIÁO THUỘC THẨM QUYỀN GIẢI QUYẾT CỦA SỞ NỘI VỤ TỈNH LẠNG SƠN</w:t>
      </w:r>
    </w:p>
    <w:p>
      <w:r>
        <w:t>(Kèm theo Quyết định số 1480/QĐ-UBND ngày 22/8/2024 của Chủ tịch UBND tỉnh Lạng Sơn)</w:t>
      </w:r>
    </w:p>
    <w:p>
      <w:r>
        <w:t>Phần I</w:t>
      </w:r>
    </w:p>
    <w:p>
      <w:r>
        <w:t>DANH MỤC THỦ TỤC HÀNH CHÍNH ĐƯỢC XÂY DỰNG QUY TRÌNH NỘI BỘ THỰC HIỆN THEO CƠ CHẾ MỘT CỬA LIÊN THÔNG (15 TTHC)</w:t>
      </w:r>
    </w:p>
    <w:p>
      <w:r>
        <w:t>Số   TT</w:t>
      </w:r>
    </w:p>
    <w:p>
      <w:r>
        <w:t>Tên thủ tục hành chính</w:t>
      </w:r>
    </w:p>
    <w:p>
      <w:r>
        <w:t>Cơ quan thực hiện</w:t>
      </w:r>
    </w:p>
    <w:p>
      <w:r>
        <w:t>1</w:t>
      </w:r>
    </w:p>
    <w:p>
      <w:r>
        <w:t>Đề nghị công nhận tổ chức tôn giáo có địa bàn hoạt động ở một tỉnh</w:t>
      </w:r>
    </w:p>
    <w:p>
      <w:r>
        <w:t>- Sở Nội vụ;</w:t>
      </w:r>
    </w:p>
    <w:p>
      <w:r>
        <w:t>- Các cơ quan có liên quan;</w:t>
      </w:r>
    </w:p>
    <w:p>
      <w:r>
        <w:t>- UBND tỉnh.</w:t>
      </w:r>
    </w:p>
    <w:p>
      <w:r>
        <w:t>2</w:t>
      </w:r>
    </w:p>
    <w:p>
      <w:r>
        <w:t>Đăng ký sửa đổi hiến chương của tổ chức tôn giáo có địa bàn hoạt động ở một tỉnh</w:t>
      </w:r>
    </w:p>
    <w:p>
      <w:r>
        <w:t>3</w:t>
      </w:r>
    </w:p>
    <w:p>
      <w:r>
        <w:t>Đề nghị thành lập, chia, tách, sáp nhập, hợp nhất tổ chức tôn giáo trực thuộc có địa bàn hoạt động ở một tỉnh</w:t>
      </w:r>
    </w:p>
    <w:p>
      <w:r>
        <w:t>4</w:t>
      </w:r>
    </w:p>
    <w:p>
      <w:r>
        <w:t>Đăng ký thuyên chuyển chức sắc, chức việc, nhà tu hành là người đang bị buộc tội hoặc người chưa được xóa án tích</w:t>
      </w:r>
    </w:p>
    <w:p>
      <w:r>
        <w:t>5</w:t>
      </w:r>
    </w:p>
    <w:p>
      <w:r>
        <w:t>Đề nghị sinh hoạt tôn giáo tập trung của người nước ngoài cư trú hợp pháp tại Việt Nam</w:t>
      </w:r>
    </w:p>
    <w:p>
      <w:r>
        <w:t>6</w:t>
      </w:r>
    </w:p>
    <w:p>
      <w:r>
        <w:t>Đăng ký thay đổi người đại diện của nhóm sinh hoạt tôn giáo tập trung của người nước ngoài cư trú hợp pháp tại Việt Nam</w:t>
      </w:r>
    </w:p>
    <w:p>
      <w:r>
        <w:t>7</w:t>
      </w:r>
    </w:p>
    <w:p>
      <w:r>
        <w:t>Đề nghị thay đổi địa điểm sinh hoạt tôn giáo tập trung của người nước ngoài cư trú hợp pháp tại Việt Nam trong địa bàn một tỉnh</w:t>
      </w:r>
    </w:p>
    <w:p>
      <w:r>
        <w:t>8</w:t>
      </w:r>
    </w:p>
    <w:p>
      <w:r>
        <w:t>Đề nghị thay đổi địa điểm sinh hoạt tôn giáo tập trung của người nước ngoài cư trú hợp pháp tại Việt Nam đến địa bàn tỉnh khác</w:t>
      </w:r>
    </w:p>
    <w:p>
      <w:r>
        <w:t>9</w:t>
      </w:r>
    </w:p>
    <w:p>
      <w:r>
        <w:t>Đề nghị mời tổ chức, cá nhân nước ngoài vào Việt Nam thực hiện hoạt động tôn giáo ở một tỉnh</w:t>
      </w:r>
    </w:p>
    <w:p>
      <w:r>
        <w:t>- Sở Nội vụ;</w:t>
      </w:r>
    </w:p>
    <w:p>
      <w:r>
        <w:t>- Các cơ quan có liên quan;</w:t>
      </w:r>
    </w:p>
    <w:p>
      <w:r>
        <w:t>- UBND tỉnh.</w:t>
      </w:r>
    </w:p>
    <w:p>
      <w:r>
        <w:t>10</w:t>
      </w:r>
    </w:p>
    <w:p>
      <w:r>
        <w:t>Thủ tục đề nghị mời chức sắc, nhà tu hành là người nước ngoài đến giảng đạo cho tổ chức được cấp chứng nhận đăng ký hoạt động tôn giáo ở một tỉnh</w:t>
      </w:r>
    </w:p>
    <w:p>
      <w:r>
        <w:t>11</w:t>
      </w:r>
    </w:p>
    <w:p>
      <w:r>
        <w:t>Thủ tục đề nghị thay đổi tên của tổ chức tôn giáo, tổ chức tôn giáo trực thuộc có địa bàn hoạt động ở một tỉnh</w:t>
      </w:r>
    </w:p>
    <w:p>
      <w:r>
        <w:t>12</w:t>
      </w:r>
    </w:p>
    <w:p>
      <w:r>
        <w:t>Thủ tục đề nghị thay đổi trụ sở của tổ chức tôn giáo, tổ chức tôn giáo trực thuộc</w:t>
      </w:r>
    </w:p>
    <w:p>
      <w:r>
        <w:t>13</w:t>
      </w:r>
    </w:p>
    <w:p>
      <w:r>
        <w:t>Thủ tục đề nghị cấp đăng ký pháp nhân phi thương mại cho tổ chức tôn giáo trực thuộc có địa bàn hoạt động ở một tỉnh</w:t>
      </w:r>
    </w:p>
    <w:p>
      <w:r>
        <w:t>14</w:t>
      </w:r>
    </w:p>
    <w:p>
      <w:r>
        <w:t>Thủ tục đề nghị tự giải thể tổ chức tôn giáo có địa bàn hoạt động ở một tỉnh theo quy định của hiến chương</w:t>
      </w:r>
    </w:p>
    <w:p>
      <w:r>
        <w:t>15</w:t>
      </w:r>
    </w:p>
    <w:p>
      <w:r>
        <w:t>Thủ tục đề nghị giải thể tổ chức tôn giáo trực thuộc có địa bàn hoạt động ở một tỉnh theo quy định của hiến chương của tổ chức</w:t>
      </w:r>
    </w:p>
    <w:p>
      <w:r>
        <w:t>Phần II</w:t>
      </w:r>
    </w:p>
    <w:p>
      <w:r>
        <w:t>QUY TRÌNH NỘI BỘ TRONG GIẢI QUYẾT THỦ TỤC HÀNH CHÍNH THEO CƠ CHẾ MỘT CỬA LIÊN THÔNG</w:t>
      </w:r>
    </w:p>
    <w:p>
      <w:r>
        <w:t>Các cụm từ viết tắt:</w:t>
      </w:r>
    </w:p>
    <w:p>
      <w:r>
        <w:t>- Ủy ban nhân dân: UBND;</w:t>
      </w:r>
    </w:p>
    <w:p>
      <w:r>
        <w:t>- Trung tâm Phục vụ hành chính công: TTPVHCC;</w:t>
      </w:r>
    </w:p>
    <w:p>
      <w:r>
        <w:t>- Nhân viên bưu điện: NVBĐ;</w:t>
      </w:r>
    </w:p>
    <w:p>
      <w:r>
        <w:t>- Công chức Bộ phận Một cửa: CCMC;</w:t>
      </w:r>
    </w:p>
    <w:p>
      <w:r>
        <w:t>- Thủ tục hành chính: TTHC;</w:t>
      </w:r>
    </w:p>
    <w:p>
      <w:r>
        <w:t>- Tín ngưỡng và Tôn giáo: TN&amp;TG.</w:t>
      </w:r>
    </w:p>
    <w:p>
      <w:r>
        <w:t>1. Nhóm 03 TTHC, gồm:</w:t>
      </w:r>
    </w:p>
    <w:p>
      <w:r>
        <w:t>- Đề nghị công nhận tổ chức tôn giáo có địa bàn hoạt động ở một tỉnh;</w:t>
      </w:r>
    </w:p>
    <w:p>
      <w:r>
        <w:t>- Đề nghị thành lập, chia, tách, sáp nhập, hợp nhất tổ chức tôn giáo trực thuộc có địa bàn hoạt động ở một tỉnh;</w:t>
      </w:r>
    </w:p>
    <w:p>
      <w:r>
        <w:t>- Đề nghị cấp đăng ký pháp nhân phi thương mại cho tổ chức tôn giáo trực thuộc có địa bàn hoạt động ở một tỉnh.</w:t>
      </w:r>
    </w:p>
    <w:p>
      <w:r>
        <w:t>Tổng thời gian thực hiện 01 TTHC: 60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CCMC của Sở Nội vụ tại TTPVHCC/ NVBĐ</w:t>
      </w:r>
    </w:p>
    <w:p>
      <w:r>
        <w:t>0,5 ngày</w:t>
      </w:r>
    </w:p>
    <w:p>
      <w:r>
        <w:t>B2</w:t>
      </w:r>
    </w:p>
    <w:p>
      <w:r>
        <w:t>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TN&amp;TG</w:t>
      </w:r>
    </w:p>
    <w:p>
      <w:r>
        <w:t>0,5 ngày</w:t>
      </w:r>
    </w:p>
    <w:p>
      <w:r>
        <w:t>B5</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TN&amp;TG</w:t>
      </w:r>
    </w:p>
    <w:p>
      <w:r>
        <w:t>38 ngày</w:t>
      </w:r>
    </w:p>
    <w:p>
      <w:r>
        <w:t>B6</w:t>
      </w:r>
    </w:p>
    <w:p>
      <w:r>
        <w:t>Xem xét, trình Lãnh đạo Sở quyết định hồ sơ gửi lấy ý kiến thẩm định</w:t>
      </w:r>
    </w:p>
    <w:p>
      <w:r>
        <w:t>Lãnh đạo Phòng TN&amp;TG</w:t>
      </w:r>
    </w:p>
    <w:p>
      <w:r>
        <w:t>01 ngày</w:t>
      </w:r>
    </w:p>
    <w:p>
      <w:r>
        <w:t>B7</w:t>
      </w:r>
    </w:p>
    <w:p>
      <w:r>
        <w:t>Duyệt hồ sơ gửi lấy ý kiến thẩm định</w:t>
      </w:r>
    </w:p>
    <w:p>
      <w:r>
        <w:t>Lãnh đạo Sở Nội vụ</w:t>
      </w:r>
    </w:p>
    <w:p>
      <w:r>
        <w:t>01 ngày</w:t>
      </w:r>
    </w:p>
    <w:p>
      <w:r>
        <w:t>B8</w:t>
      </w:r>
    </w:p>
    <w:p>
      <w:r>
        <w:t>Phát hành văn bản</w:t>
      </w:r>
    </w:p>
    <w:p>
      <w:r>
        <w:t>Văn thư Sở Nội vụ</w:t>
      </w:r>
    </w:p>
    <w:p>
      <w:r>
        <w:t>0,5 ngày</w:t>
      </w:r>
    </w:p>
    <w:p>
      <w:r>
        <w:t>B9</w:t>
      </w:r>
    </w:p>
    <w:p>
      <w:r>
        <w:t>Ý kiến thẩm định/tham gia xử lý</w:t>
      </w:r>
    </w:p>
    <w:p>
      <w:r>
        <w:t>Các cơ quan nhà nước có liên quan</w:t>
      </w:r>
    </w:p>
    <w:p>
      <w:r>
        <w:t>07 ngày</w:t>
      </w:r>
    </w:p>
    <w:p>
      <w:r>
        <w:t>B10</w:t>
      </w:r>
    </w:p>
    <w:p>
      <w:r>
        <w:t>Tổng hợp ý kiến thẩm định, dự thảo Báo cáo thẩm định, văn bản trình UBND tỉnh</w:t>
      </w:r>
    </w:p>
    <w:p>
      <w:r>
        <w:t>Chuyên viên Phòng TN&amp;TG</w:t>
      </w:r>
    </w:p>
    <w:p>
      <w:r>
        <w:t>01 ngày</w:t>
      </w:r>
    </w:p>
    <w:p>
      <w:r>
        <w:t>B11</w:t>
      </w:r>
    </w:p>
    <w:p>
      <w:r>
        <w:t>Xem xét văn bản xử lý của chuyên viên trình, trình Lãnh đạo Sở</w:t>
      </w:r>
    </w:p>
    <w:p>
      <w:r>
        <w:t>Lãnh đạo Phòng TN&amp;TG</w:t>
      </w:r>
    </w:p>
    <w:p>
      <w:r>
        <w:t>01 ngày</w:t>
      </w:r>
    </w:p>
    <w:p>
      <w:r>
        <w:t>B12</w:t>
      </w:r>
    </w:p>
    <w:p>
      <w:r>
        <w:t>Duyệt văn bản trình UBND tỉnh</w:t>
      </w:r>
    </w:p>
    <w:p>
      <w:r>
        <w:t>Lãnh đạo Sở Nội vụ</w:t>
      </w:r>
    </w:p>
    <w:p>
      <w:r>
        <w:t>01 ngày</w:t>
      </w:r>
    </w:p>
    <w:p>
      <w:r>
        <w:t>B13</w:t>
      </w:r>
    </w:p>
    <w:p>
      <w:r>
        <w:t>Phát hành văn bản</w:t>
      </w:r>
    </w:p>
    <w:p>
      <w:r>
        <w:t>Văn thư Sở Nội vụ</w:t>
      </w:r>
    </w:p>
    <w:p>
      <w:r>
        <w:t>0,5 ngày</w:t>
      </w:r>
    </w:p>
    <w:p>
      <w:r>
        <w:t>B14</w:t>
      </w:r>
    </w:p>
    <w:p>
      <w:r>
        <w:t>Xem xét, quyết định</w:t>
      </w:r>
    </w:p>
    <w:p>
      <w:r>
        <w:t>UBND tỉnh</w:t>
      </w:r>
    </w:p>
    <w:p>
      <w:r>
        <w:t>07 ngày</w:t>
      </w:r>
    </w:p>
    <w:p>
      <w:r>
        <w:t>B15</w:t>
      </w:r>
    </w:p>
    <w:p>
      <w:r>
        <w:t>Trả kết quả giải quyết; thống kê, theo dõi</w:t>
      </w:r>
    </w:p>
    <w:p>
      <w:r>
        <w:t>CCMC của Sở tại TTPVHCC/ NVBĐ/ Phòng chuyên môn</w:t>
      </w:r>
    </w:p>
    <w:p>
      <w:r>
        <w:t>Không tính thời gian</w:t>
      </w:r>
    </w:p>
    <w:p>
      <w:r>
        <w:t>Tổng thời gian thực hiện</w:t>
      </w:r>
    </w:p>
    <w:p>
      <w:r>
        <w:t>60 ngày</w:t>
      </w:r>
    </w:p>
    <w:p>
      <w:r>
        <w:t>2. Nhóm 10 TTHC, gồm:</w:t>
      </w:r>
    </w:p>
    <w:p>
      <w:r>
        <w:t>- Đăng ký sửa đổi hiến chương của tổ chức tôn giáo có địa bàn hoạt động ở một tỉnh;</w:t>
      </w:r>
    </w:p>
    <w:p>
      <w:r>
        <w:t>- Đăng ký thuyên chuyển chức sắc, chức việc, nhà tu hành là người đang bị buộc tội hoặc người chưa được xóa án tích;</w:t>
      </w:r>
    </w:p>
    <w:p>
      <w:r>
        <w:t>- Đề nghị sinh hoạt tôn giáo tập trung của người nước ngoài cư trú hợp pháp tại Việt Nam;</w:t>
      </w:r>
    </w:p>
    <w:p>
      <w:r>
        <w:t>- Đăng ký thay đổi người đại diện của nhóm sinh hoạt tôn giáo tập trung của người nước ngoài cư trú hợp pháp tại Việt Nam;</w:t>
      </w:r>
    </w:p>
    <w:p>
      <w:r>
        <w:t>- Đề nghị thay đổi địa điểm sinh hoạt tôn giáo tập trung của người nước ngoài cư trú hợp pháp tại Việt Nam trong địa bàn một tỉnh;</w:t>
      </w:r>
    </w:p>
    <w:p>
      <w:r>
        <w:t>- Đề nghị thay đổi địa điểm sinh hoạt tôn giáo tập trung của người nước ngoài cư trú hợp pháp tại Việt Nam đến địa bàn tỉnh khác;</w:t>
      </w:r>
    </w:p>
    <w:p>
      <w:r>
        <w:t>- Đề nghị mời tổ chức, cá nhân nước ngoài vào Việt Nam thực hiện hoạt động tôn giáo ở một tỉnh;</w:t>
      </w:r>
    </w:p>
    <w:p>
      <w:r>
        <w:t>- Đề nghị mời chức sắc, nhà tu hành là người nước ngoài đến giảng đạo cho tổ chức được cấp chứng nhận đăng ký hoạt động tôn giáo ở một tỉnh;</w:t>
      </w:r>
    </w:p>
    <w:p>
      <w:r>
        <w:t>- Đề nghị thay đổi tên của tổ chức tôn giáo, tổ chức tôn giáo trực thuộc có địa bàn hoạt động ở một tỉnh;</w:t>
      </w:r>
    </w:p>
    <w:p>
      <w:r>
        <w:t>- Đề nghị thay đổi trụ sở của tổ chức tôn giáo, tổ chức tôn giáo trực thuộc.</w:t>
      </w:r>
    </w:p>
    <w:p>
      <w:r>
        <w:t>Tổng thời gian thực hiện 01 TTHC: 30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CCMC của Sở Nội vụ tại TTPVHCC/ NVBĐ</w:t>
      </w:r>
    </w:p>
    <w:p>
      <w:r>
        <w:t>0,5 ngày</w:t>
      </w:r>
    </w:p>
    <w:p>
      <w:r>
        <w:t>B2</w:t>
      </w:r>
    </w:p>
    <w:p>
      <w:r>
        <w:t>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TN&amp;TG</w:t>
      </w:r>
    </w:p>
    <w:p>
      <w:r>
        <w:t>0,5 ngày</w:t>
      </w:r>
    </w:p>
    <w:p>
      <w:r>
        <w:t>B5</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TN&amp;TG</w:t>
      </w:r>
    </w:p>
    <w:p>
      <w:r>
        <w:t>10 ngày</w:t>
      </w:r>
    </w:p>
    <w:p>
      <w:r>
        <w:t>B6</w:t>
      </w:r>
    </w:p>
    <w:p>
      <w:r>
        <w:t>Xem xét, trình Lãnh đạo Sở quyết định hồ sơ gửi lấy ý kiến thẩm định</w:t>
      </w:r>
    </w:p>
    <w:p>
      <w:r>
        <w:t>Lãnh đạo Phòng TN&amp;TG</w:t>
      </w:r>
    </w:p>
    <w:p>
      <w:r>
        <w:t>01 ngày</w:t>
      </w:r>
    </w:p>
    <w:p>
      <w:r>
        <w:t>B7</w:t>
      </w:r>
    </w:p>
    <w:p>
      <w:r>
        <w:t>Duyệt hồ sơ gửi lấy ý kiến thẩm định</w:t>
      </w:r>
    </w:p>
    <w:p>
      <w:r>
        <w:t>Lãnh đạo Sở Nội vụ</w:t>
      </w:r>
    </w:p>
    <w:p>
      <w:r>
        <w:t>01 ngày</w:t>
      </w:r>
    </w:p>
    <w:p>
      <w:r>
        <w:t>B8</w:t>
      </w:r>
    </w:p>
    <w:p>
      <w:r>
        <w:t>Phát hành văn bản</w:t>
      </w:r>
    </w:p>
    <w:p>
      <w:r>
        <w:t>Văn thư Sở Nội vụ</w:t>
      </w:r>
    </w:p>
    <w:p>
      <w:r>
        <w:t>0,5 ngày</w:t>
      </w:r>
    </w:p>
    <w:p>
      <w:r>
        <w:t>B9</w:t>
      </w:r>
    </w:p>
    <w:p>
      <w:r>
        <w:t>Ý kiến thẩm định/tham gia xử lý</w:t>
      </w:r>
    </w:p>
    <w:p>
      <w:r>
        <w:t>Các cơ quan nhà nước có liên quan</w:t>
      </w:r>
    </w:p>
    <w:p>
      <w:r>
        <w:t>05 ngày</w:t>
      </w:r>
    </w:p>
    <w:p>
      <w:r>
        <w:t>B10</w:t>
      </w:r>
    </w:p>
    <w:p>
      <w:r>
        <w:t>Tổng hợp ý kiến thẩm định, dự thảo Báo cáo thẩm định, văn bản trình UBND tỉnh</w:t>
      </w:r>
    </w:p>
    <w:p>
      <w:r>
        <w:t>Chuyên viên Phòng TN&amp;TG</w:t>
      </w:r>
    </w:p>
    <w:p>
      <w:r>
        <w:t>01 ngày</w:t>
      </w:r>
    </w:p>
    <w:p>
      <w:r>
        <w:t>B11</w:t>
      </w:r>
    </w:p>
    <w:p>
      <w:r>
        <w:t>Xem xét văn bản xử lý của chuyên viên trình, trình Lãnh đạo Sở</w:t>
      </w:r>
    </w:p>
    <w:p>
      <w:r>
        <w:t>Lãnh đạo Phòng TN&amp;TG</w:t>
      </w:r>
    </w:p>
    <w:p>
      <w:r>
        <w:t>01 ngày</w:t>
      </w:r>
    </w:p>
    <w:p>
      <w:r>
        <w:t>B12</w:t>
      </w:r>
    </w:p>
    <w:p>
      <w:r>
        <w:t>Duyệt văn bản trình UBND tỉnh</w:t>
      </w:r>
    </w:p>
    <w:p>
      <w:r>
        <w:t>Lãnh đạo Sở Nội vụ</w:t>
      </w:r>
    </w:p>
    <w:p>
      <w:r>
        <w:t>01 ngày</w:t>
      </w:r>
    </w:p>
    <w:p>
      <w:r>
        <w:t>B13</w:t>
      </w:r>
    </w:p>
    <w:p>
      <w:r>
        <w:t>Phát hành văn bản</w:t>
      </w:r>
    </w:p>
    <w:p>
      <w:r>
        <w:t>Văn thư Sở Nội vụ</w:t>
      </w:r>
    </w:p>
    <w:p>
      <w:r>
        <w:t>0,5 ngày</w:t>
      </w:r>
    </w:p>
    <w:p>
      <w:r>
        <w:t>B14</w:t>
      </w:r>
    </w:p>
    <w:p>
      <w:r>
        <w:t>Xem xét, quyết định</w:t>
      </w:r>
    </w:p>
    <w:p>
      <w:r>
        <w:t>UBND tỉnh</w:t>
      </w:r>
    </w:p>
    <w:p>
      <w:r>
        <w:t>07 ngày</w:t>
      </w:r>
    </w:p>
    <w:p>
      <w:r>
        <w:t>B15</w:t>
      </w:r>
    </w:p>
    <w:p>
      <w:r>
        <w:t>Trả kết quả giải quyết; thống kê, theo dõi</w:t>
      </w:r>
    </w:p>
    <w:p>
      <w:r>
        <w:t>CCMC của Sở tại TTPVHCC/ NVBĐ/ Phòng chuyên môn</w:t>
      </w:r>
    </w:p>
    <w:p>
      <w:r>
        <w:t>Không tính thời gian</w:t>
      </w:r>
    </w:p>
    <w:p>
      <w:r>
        <w:t>Tổng thời gian thực hiện</w:t>
      </w:r>
    </w:p>
    <w:p>
      <w:r>
        <w:t>30 ngày</w:t>
      </w:r>
    </w:p>
    <w:p>
      <w:r>
        <w:t>3. Nhóm 02 TTHC, gồm:</w:t>
      </w:r>
    </w:p>
    <w:p>
      <w:r>
        <w:t>- Đề nghị tự giải thể tổ chức tôn giáo có địa bàn hoạt động ở một tỉnh theo quy định của hiến chương;</w:t>
      </w:r>
    </w:p>
    <w:p>
      <w:r>
        <w:t>- Đề nghị giải thể tổ chức tôn giáo trực thuộc có địa bàn hoạt động ở một tỉnh theo quy định của hiến chương của tổ chức.</w:t>
      </w:r>
    </w:p>
    <w:p>
      <w:r>
        <w:t>Tổng thời gian thực hiện 01 TTHC: 45 ngày.</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Văn thư Sở Nội vụ.</w:t>
      </w:r>
    </w:p>
    <w:p>
      <w:r>
        <w:t>CCMC của Sở Nội vụ tại TTPVHCC/ NVBĐ</w:t>
      </w:r>
    </w:p>
    <w:p>
      <w:r>
        <w:t>0,5 ngày</w:t>
      </w:r>
    </w:p>
    <w:p>
      <w:r>
        <w:t>B2</w:t>
      </w:r>
    </w:p>
    <w:p>
      <w:r>
        <w:t>Chuyển hồ sơ đến lãnh đạo Sở để phân công xử lý</w:t>
      </w:r>
    </w:p>
    <w:p>
      <w:r>
        <w:t>Văn thư Sở Nội vụ</w:t>
      </w:r>
    </w:p>
    <w:p>
      <w:r>
        <w:t>0,5 ngày</w:t>
      </w:r>
    </w:p>
    <w:p>
      <w:r>
        <w:t>B3</w:t>
      </w:r>
    </w:p>
    <w:p>
      <w:r>
        <w:t>Lãnh đạo Sở phân công xử lý hồ sơ đến Phòng chuyên môn</w:t>
      </w:r>
    </w:p>
    <w:p>
      <w:r>
        <w:t>Lãnh đạo Sở Nội vụ</w:t>
      </w:r>
    </w:p>
    <w:p>
      <w:r>
        <w:t>0,5 ngày</w:t>
      </w:r>
    </w:p>
    <w:p>
      <w:r>
        <w:t>B4</w:t>
      </w:r>
    </w:p>
    <w:p>
      <w:r>
        <w:t>Lãnh đạo Phòng phân công xử lý hồ sơ đến chuyên viên thực hiện</w:t>
      </w:r>
    </w:p>
    <w:p>
      <w:r>
        <w:t>Lãnh đạo Phòng TN&amp;TG</w:t>
      </w:r>
    </w:p>
    <w:p>
      <w:r>
        <w:t>0,5 ngày</w:t>
      </w:r>
    </w:p>
    <w:p>
      <w:r>
        <w:t>B5</w:t>
      </w:r>
    </w:p>
    <w:p>
      <w:r>
        <w:t>Thẩm định hồ sơ:</w:t>
      </w:r>
    </w:p>
    <w:p>
      <w:r>
        <w:t>- Trường hợp hồ sơ không đáp ứng yêu cầu, thông báo cho cá nhân/tổ chức trong thời hạn không quá 02 ngày, nêu rõ lý do;</w:t>
      </w:r>
    </w:p>
    <w:p>
      <w:r>
        <w:t>- Trường hợp hồ sơ cần giải trình và bổ sung thêm, thông báo cho cá nhân/tổ chức trong thời hạn không quá 02 ngày kể từ ngày được phân công thụ lý;</w:t>
      </w:r>
    </w:p>
    <w:p>
      <w:r>
        <w:t>- Trường hợp, hồ sơ đáp ứng yêu cầu: xây dựng dự thảo văn bản (kết quả giải quyết).</w:t>
      </w:r>
    </w:p>
    <w:p>
      <w:r>
        <w:t>Chuyên viên Phòng TN&amp;TG</w:t>
      </w:r>
    </w:p>
    <w:p>
      <w:r>
        <w:t>23 ngày</w:t>
      </w:r>
    </w:p>
    <w:p>
      <w:r>
        <w:t>B6</w:t>
      </w:r>
    </w:p>
    <w:p>
      <w:r>
        <w:t>Xem xét, trình lãnh đạo Sở quyết định hồ sơ gửi lấy ý kiến thẩm định</w:t>
      </w:r>
    </w:p>
    <w:p>
      <w:r>
        <w:t>Lãnh đạo Phòng TN&amp;TG</w:t>
      </w:r>
    </w:p>
    <w:p>
      <w:r>
        <w:t>01 ngày</w:t>
      </w:r>
    </w:p>
    <w:p>
      <w:r>
        <w:t>B7</w:t>
      </w:r>
    </w:p>
    <w:p>
      <w:r>
        <w:t>Duyệt hồ sơ gửi lấy ý kiến thẩm định</w:t>
      </w:r>
    </w:p>
    <w:p>
      <w:r>
        <w:t>Lãnh đạo Sở Nội vụ</w:t>
      </w:r>
    </w:p>
    <w:p>
      <w:r>
        <w:t>01 ngày</w:t>
      </w:r>
    </w:p>
    <w:p>
      <w:r>
        <w:t>B8</w:t>
      </w:r>
    </w:p>
    <w:p>
      <w:r>
        <w:t>Phát hành văn bản</w:t>
      </w:r>
    </w:p>
    <w:p>
      <w:r>
        <w:t>Văn thư Sở Nội vụ</w:t>
      </w:r>
    </w:p>
    <w:p>
      <w:r>
        <w:t>0,5 ngày</w:t>
      </w:r>
    </w:p>
    <w:p>
      <w:r>
        <w:t>B9</w:t>
      </w:r>
    </w:p>
    <w:p>
      <w:r>
        <w:t>Ý kiến thẩm định/tham gia xử lý</w:t>
      </w:r>
    </w:p>
    <w:p>
      <w:r>
        <w:t>Các cơ quan nhà nước có liên quan</w:t>
      </w:r>
    </w:p>
    <w:p>
      <w:r>
        <w:t>07 ngày</w:t>
      </w:r>
    </w:p>
    <w:p>
      <w:r>
        <w:t>B10</w:t>
      </w:r>
    </w:p>
    <w:p>
      <w:r>
        <w:t>Tổng hợp ý kiến thẩm định, dự thảo báo cáo thẩm định, văn bản trình UBND tỉnh</w:t>
      </w:r>
    </w:p>
    <w:p>
      <w:r>
        <w:t>Chuyên viên Phòng TN&amp;TG</w:t>
      </w:r>
    </w:p>
    <w:p>
      <w:r>
        <w:t>01 ngày</w:t>
      </w:r>
    </w:p>
    <w:p>
      <w:r>
        <w:t>B11</w:t>
      </w:r>
    </w:p>
    <w:p>
      <w:r>
        <w:t>Xem xét văn bản xử lý của chuyên viên trình, trình lãnh đạo Sở</w:t>
      </w:r>
    </w:p>
    <w:p>
      <w:r>
        <w:t>Lãnh đạo Phòng TN&amp;TG</w:t>
      </w:r>
    </w:p>
    <w:p>
      <w:r>
        <w:t>01 ngày</w:t>
      </w:r>
    </w:p>
    <w:p>
      <w:r>
        <w:t>B12</w:t>
      </w:r>
    </w:p>
    <w:p>
      <w:r>
        <w:t>Duyệt văn bản trình UBND tỉnh</w:t>
      </w:r>
    </w:p>
    <w:p>
      <w:r>
        <w:t>Lãnh đạo Sở Nội vụ</w:t>
      </w:r>
    </w:p>
    <w:p>
      <w:r>
        <w:t>01 ngày</w:t>
      </w:r>
    </w:p>
    <w:p>
      <w:r>
        <w:t>B13</w:t>
      </w:r>
    </w:p>
    <w:p>
      <w:r>
        <w:t>Phát hành văn bản</w:t>
      </w:r>
    </w:p>
    <w:p>
      <w:r>
        <w:t>Văn thư Sở Nội vụ</w:t>
      </w:r>
    </w:p>
    <w:p>
      <w:r>
        <w:t>0,5 ngày</w:t>
      </w:r>
    </w:p>
    <w:p>
      <w:r>
        <w:t>B14</w:t>
      </w:r>
    </w:p>
    <w:p>
      <w:r>
        <w:t>Xem xét, quyết định</w:t>
      </w:r>
    </w:p>
    <w:p>
      <w:r>
        <w:t>UBND tỉnh</w:t>
      </w:r>
    </w:p>
    <w:p>
      <w:r>
        <w:t>07 ngày</w:t>
      </w:r>
    </w:p>
    <w:p>
      <w:r>
        <w:t>B15</w:t>
      </w:r>
    </w:p>
    <w:p>
      <w:r>
        <w:t>Trả kết quả giải quyết; thống kê, theo dõi</w:t>
      </w:r>
    </w:p>
    <w:p>
      <w:r>
        <w:t>CCMC của Sở tại TTPVHCC/ NVBĐ/ Phòng chuyên môn</w:t>
      </w:r>
    </w:p>
    <w:p>
      <w:r>
        <w:t>Không tính thời gian</w:t>
      </w:r>
    </w:p>
    <w:p>
      <w:r>
        <w:t>Tổng thời gian thực hiện</w:t>
      </w:r>
    </w:p>
    <w:p>
      <w:r>
        <w:t>45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