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1464/QĐ-UBND năm 2024 phê duyệt Quy trình nội bộ giải quyết thủ tục hành chính trong lĩnh vực Tài sản kết cấu hạ tầng chợ do nhà nước đầu tư, quản lý tại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1464/QĐ-UBND</w:t>
      </w:r>
    </w:p>
    <w:p>
      <w:r>
        <w:t>Quảng Ngãi, ngày 21 tháng 11 năm 2024</w:t>
      </w:r>
    </w:p>
    <w:p>
      <w:r>
        <w:t>QUYẾT ĐỊNH</w:t>
      </w:r>
    </w:p>
    <w:p>
      <w:r>
        <w:t>VỀ VIỆC PHÊ DUYỆT QUY TRÌNH NỘI BỘ GIẢI QUYẾT THỦ TỤC HÀNH CHÍNH TRONG LĨNH VỰC TÀI SẢN KẾT CẤU HẠ TẦNG CHỢ DO NHÀ NƯỚC ĐẦU TƯ, QUẢN LÝ TẠI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Nghị định số 60/2024/NĐ-CP ngày 05/6/2024 của Chính phủ về phát triển và quản lý chợ;</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1825/QĐ-BCT ngày 09/7/2024 của Bộ trưởng Bộ Công Thương về việc công bố thủ tục hành chính mới ban hành trong lĩnh vực tài sản kết cấu hạ tầng chợ do nhà nước đầu tư, quản lý;</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1001/QĐ-UBND ngày 09/8/2024 của Chủ tịch UBND tỉnh về việc công bố danh mục thủ tục hành chính mới ban hành trong lĩnh vực tài sản kết cấu hạ tầng chợ do nhà nước đầu tư, quản lý tại tỉnh Quảng Ngãi;</w:t>
      </w:r>
    </w:p>
    <w:p>
      <w:r>
        <w:t>Theo đề nghị của Giám đốc Sở Công Thương tại Tờ trình số 2654/TTr-SCT ngày 15/11/2024.</w:t>
      </w:r>
    </w:p>
    <w:p>
      <w:r>
        <w:t>QUYẾT ĐỊNH:</w:t>
      </w:r>
    </w:p>
    <w:p>
      <w:r>
        <w:t>Điều 1.  Phê duyệt kèm theo Quyết định này quy trình nội bộ giải quyết thủ tục hành chính (TTHC) trong lĩnh vực tài sản kết cấu hạ tầng chợ do nhà nước đầu tư, quản lý tại tỉnh Quảng Ngãi.</w:t>
      </w:r>
    </w:p>
    <w:p>
      <w:r>
        <w:t>Điều 2. Trách nhiệm của các cơ quan, đơn vị</w:t>
      </w:r>
    </w:p>
    <w:p>
      <w:r>
        <w:t>1. Sở Công Thương thực hiện tiếp nhận và giải quyết TTHC theo đúng quy trình nội bộ đã được phê duyệt tại Quyết định này. Phối hợp với Sở Thông tin và Truyền thông, các cơ quan liên quan căn cứ Quyết định này để thiết lập lên phần mềm Hệ thống thông tin giải quyết TTHC tỉnh theo quy định.</w:t>
      </w:r>
    </w:p>
    <w:p>
      <w:r>
        <w:t>2. Sở Thông tin và Truyền thông chủ trì, phối hợp với Sở Công Thương và các cơ quan, đơn vị có liên quan, căn cứ quyết định này xây dựng Quy trình nội bộ điện tử giải quyết TTHC để thiết lập trên Hệ thống thông tin giải quyết TTHC tỉnh theo quy định.</w:t>
      </w:r>
    </w:p>
    <w:p>
      <w:r>
        <w:t>3. UBND cấp huyện căn cứ Quy trình nội bộ giải quyết TTHC được phê duyệt tại Điều 1 tổ chức thực hiện và kiểm soát việc chấp hành trình tự, nội dung, trách nhiệm, thời gian, kết quả giải quyết TTHC của cá nhân, cơ quan, đơn vị có liên quan; xử lý trách nhiệm của cá nhân, cơ quan, đơn vị vi phạm quy trình nội bộ được phê duyệt tại Quyết định này theo quy định và báo cáo UBND tỉnh, Chủ tịch UBND tỉnh về kết quả thực hiện</w:t>
      </w:r>
    </w:p>
    <w:p>
      <w:r>
        <w:t>Điều 3.  Quyết định này có hiệu lực thi hành kể từ ngày ký.</w:t>
      </w:r>
    </w:p>
    <w:p>
      <w:r>
        <w:t>Điều 4.  Chánh Văn phòng UBND tỉnh; Giám đốc các Sở: Công Thương, Tài chính, Thông tin và Truyền thông; Chủ tịch UBND cấp huyện và các cơ quan, đơn vị, tổ chức và cá nhân có liên quan chịu trách nhiệm thi hành Quyết định này./.</w:t>
      </w:r>
    </w:p>
    <w:p>
      <w:r>
        <w:t>Nơi nhận:</w:t>
      </w:r>
    </w:p>
    <w:p>
      <w:r>
        <w:t>- Như Điều 4;</w:t>
      </w:r>
    </w:p>
    <w:p>
      <w:r>
        <w:t>- Bộ Công Thương;</w:t>
      </w:r>
    </w:p>
    <w:p>
      <w:r>
        <w:t>- Cục Kiểm soát TTHC - VPCP;</w:t>
      </w:r>
    </w:p>
    <w:p>
      <w:r>
        <w:t>- CT, PCT UBND tỉnh;</w:t>
      </w:r>
    </w:p>
    <w:p>
      <w:r>
        <w:t>- Các Sở: Tài nguyên và Môi trường,</w:t>
      </w:r>
    </w:p>
    <w:p>
      <w:r>
        <w:t>Kế hoạch và Đầu tư, Xây dựng;</w:t>
      </w:r>
    </w:p>
    <w:p>
      <w:r>
        <w:t>- VPUB: PCVP, P.KTN;</w:t>
      </w:r>
    </w:p>
    <w:p>
      <w:r>
        <w:t>- Cổng TTĐT tỉnh;</w:t>
      </w:r>
    </w:p>
    <w:p>
      <w:r>
        <w:t>- Lưu: VT, TTHC.</w:t>
      </w:r>
    </w:p>
    <w:p>
      <w:r>
        <w:t>KT. CHỦ TỊCH</w:t>
      </w:r>
    </w:p>
    <w:p>
      <w:r>
        <w:t>PHÓ CHỦ TỊCH</w:t>
      </w:r>
    </w:p>
    <w:p>
      <w:r>
        <w:t>Trần Phước Hiền</w:t>
      </w:r>
    </w:p>
    <w:p>
      <w:r>
        <w:t>PHỤ LỤC</w:t>
      </w:r>
    </w:p>
    <w:p>
      <w:r>
        <w:t>QUY TRÌNH NỘI BỘ GIẢI QUYẾT THỦ TỤC HÀNH CHÍNH TRONG LĨNH VỰC TÀI SẢN KẾT CẤU HẠ TẦNG CHỢ DO NHÀ NƯỚC ĐẦU TƯ, QUẢN LÝ TẠI TỈNH QUẢNG NGÃI</w:t>
      </w:r>
    </w:p>
    <w:p>
      <w:r>
        <w:t>(Phê duyệt kèm theo Quyết định số 1464/QĐ-UBND ngày 21/11/2024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w:t>
      </w:r>
    </w:p>
    <w:p>
      <w:r>
        <w:t>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 chuyển đến  (tại bước B4)  phải ban hành Thông báo bổ sung, hoàn thiện lại hồ sơ theo đúng mẫu  (Mẫu số 07 -Quyết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Công Thương, viết tắt là: “SCT”.</w:t>
      </w:r>
    </w:p>
    <w:p>
      <w:r>
        <w:t>+ Phòng Quản lý thương mại, viết tắt là: “Phòng QLTM”.</w:t>
      </w:r>
    </w:p>
    <w:p>
      <w:r>
        <w:t>+ Công chức được cử đến làm việc tại Trung tâm Phục vụ - Kiểm soát thủ tục hành chính tỉnh Quảng Ngãi, viết tắt là: “Công chức tại Trung tâm”.</w:t>
      </w:r>
    </w:p>
    <w:p>
      <w:r>
        <w:t>+ Công chức được cử đến làm việc tại Bộ phận tiếp nhận và trả kết quả giải quyết TTHC cấp huyện, viết tắt là: “Công chức tại Bộ phận Một cửa cấp huyện”.</w:t>
      </w:r>
    </w:p>
    <w:p>
      <w:r>
        <w:t>I. QUY TRÌNH NỘI BỘ GIẢI QUYẾT THỦ TỤC HÀNH CHÍNH THUỘC THẨM QUYỀN GIẢI QUYẾT CỦA SỞ CÔNG THƯƠNG</w:t>
      </w:r>
    </w:p>
    <w:p>
      <w:r>
        <w:t>1. Giao tài sản kết cấu hạ tầng chợ do cấp tỉnh quản lý</w:t>
      </w:r>
    </w:p>
    <w:p>
      <w:r>
        <w:t>Tổng thời gian giải quyết thủ tục hành chính: 90 ngày</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Chủ đầu tư dự án/ đơn vị chủ trì quản lý tài sản</w:t>
      </w:r>
    </w:p>
    <w:p>
      <w:r>
        <w:t>- Công chức tại Trung tâm</w:t>
      </w:r>
    </w:p>
    <w:p>
      <w:r>
        <w:t>Trong giờ hành chính</w:t>
      </w:r>
    </w:p>
    <w:p>
      <w:r>
        <w:t>- Mẫu số 01</w:t>
      </w:r>
    </w:p>
    <w:p>
      <w:r>
        <w:t>- Mẫu số 04</w:t>
      </w:r>
    </w:p>
    <w:p>
      <w:r>
        <w:t>- Hồ sơ</w:t>
      </w:r>
    </w:p>
    <w:p>
      <w:r>
        <w:t>- Thành phần hồ sơ, tài liệu được sao chụp, chuyển thành tập tin điện từ phục vụ số hóa (nếu có)</w:t>
      </w:r>
    </w:p>
    <w:p>
      <w:r>
        <w:t>B2: Chuyển hồ sơ</w:t>
      </w:r>
    </w:p>
    <w:p>
      <w:r>
        <w:t>Chuyển hồ sơ (giấy, điện tử) về SCT xử lý.</w:t>
      </w:r>
    </w:p>
    <w:p>
      <w:r>
        <w:t>Công chức tại Trung tâm bàn giao HS giấy cho Bưu điện chuyển</w:t>
      </w:r>
    </w:p>
    <w:p>
      <w:r>
        <w:t>01 ngày</w:t>
      </w:r>
    </w:p>
    <w:p>
      <w:r>
        <w:t>- Mẫu số 01</w:t>
      </w:r>
    </w:p>
    <w:p>
      <w:r>
        <w:t>- Mẫu số 04</w:t>
      </w:r>
    </w:p>
    <w:p>
      <w:r>
        <w:t>- Hồ sơ</w:t>
      </w:r>
    </w:p>
    <w:p>
      <w:r>
        <w:t>B3: Phân công xử lý hồ sơ</w:t>
      </w:r>
    </w:p>
    <w:p>
      <w:r>
        <w:t>Lãnh đạo SCT phân công cho Lãnh đạo Phòng QLTM xử lý:</w:t>
      </w:r>
    </w:p>
    <w:p>
      <w:r>
        <w:t>- Trên phiếu kiểm soát quá trình giải quyết hồ sơ (Mẫu số 04).</w:t>
      </w:r>
    </w:p>
    <w:p>
      <w:r>
        <w:t>- Trên phần mềm.</w:t>
      </w:r>
    </w:p>
    <w:p>
      <w:r>
        <w:t>Lãnh đạo SCT</w:t>
      </w:r>
    </w:p>
    <w:p>
      <w:r>
        <w:t>01 ngày</w:t>
      </w:r>
    </w:p>
    <w:p>
      <w:r>
        <w:t>- Mẫu số 01</w:t>
      </w:r>
    </w:p>
    <w:p>
      <w:r>
        <w:t>- Mẫu số 04</w:t>
      </w:r>
    </w:p>
    <w:p>
      <w:r>
        <w:t>- Hồ sơ</w:t>
      </w:r>
    </w:p>
    <w:p>
      <w:r>
        <w:t>Lãnh đạo Phòng QLTM phân công cho chuyên viên xử lý:</w:t>
      </w:r>
    </w:p>
    <w:p>
      <w:r>
        <w:t>- Trên phiếu kiểm soát quá trình giải quyết hồ sơ (Mẫu số 04).</w:t>
      </w:r>
    </w:p>
    <w:p>
      <w:r>
        <w:t>- Trên phần mềm.</w:t>
      </w:r>
    </w:p>
    <w:p>
      <w:r>
        <w:t>Lãnh đạo Phòng QLTM</w:t>
      </w:r>
    </w:p>
    <w:p>
      <w:r>
        <w:t>01 ngày</w:t>
      </w:r>
    </w:p>
    <w:p>
      <w:r>
        <w:t>- Mẫu số 01</w:t>
      </w:r>
    </w:p>
    <w:p>
      <w:r>
        <w:t>- Mẫu số 04</w:t>
      </w:r>
    </w:p>
    <w:p>
      <w:r>
        <w:t>- Hồ sơ</w:t>
      </w:r>
    </w:p>
    <w:p>
      <w:r>
        <w:t>B4: Thực hiện xử lý, thẩm định</w:t>
      </w:r>
    </w:p>
    <w:p>
      <w:r>
        <w:t>Chuyên viên Phòng QLTM tham mưu xử lý, thẩm định hồ sơ theo quy định hiện hành.</w:t>
      </w:r>
    </w:p>
    <w:p>
      <w:r>
        <w:t>Chuyên viên Phòng QLTM</w:t>
      </w:r>
    </w:p>
    <w:p>
      <w:r>
        <w:t>40 ngày</w:t>
      </w:r>
    </w:p>
    <w:p>
      <w:r>
        <w:t>- Hồ sơ</w:t>
      </w:r>
    </w:p>
    <w:p>
      <w:r>
        <w:t>- Giấy mời (nếu có)</w:t>
      </w:r>
    </w:p>
    <w:p>
      <w:r>
        <w:t>- Văn bản có liên quan (nếu có)</w:t>
      </w:r>
    </w:p>
    <w:p>
      <w:r>
        <w:t>- Văn bản góp ý của các cơ quan, đơn vị</w:t>
      </w:r>
    </w:p>
    <w:p>
      <w:r>
        <w:t>- Mẫu số 07</w:t>
      </w:r>
    </w:p>
    <w:p>
      <w:r>
        <w:t>- Mẫu số 08</w:t>
      </w:r>
    </w:p>
    <w:p>
      <w:r>
        <w:t>B5: Tham mưu Lãnh đạo Sở phê duyệt</w:t>
      </w:r>
    </w:p>
    <w:p>
      <w:r>
        <w:t>Lãnh đạo Phòng QLTM xem xét, chuyển trình Lãnh đạo Sở.</w:t>
      </w:r>
    </w:p>
    <w:p>
      <w:r>
        <w:t>Lãnh đạo Phòng QLTM</w:t>
      </w:r>
    </w:p>
    <w:p>
      <w:r>
        <w:t>03 ngày</w:t>
      </w:r>
    </w:p>
    <w:p>
      <w:r>
        <w:t>- Hồ sơ</w:t>
      </w:r>
    </w:p>
    <w:p>
      <w:r>
        <w:t>- Báo cáo thẩm định</w:t>
      </w:r>
    </w:p>
    <w:p>
      <w:r>
        <w:t>- Tờ trình</w:t>
      </w:r>
    </w:p>
    <w:p>
      <w:r>
        <w:t>- Dự thảo Quyết định Giao tài sản kết cấu hạ tầng chợ</w:t>
      </w:r>
    </w:p>
    <w:p>
      <w:r>
        <w:t>Lãnh đạo SCT xem xét.</w:t>
      </w:r>
    </w:p>
    <w:p>
      <w:r>
        <w:t>Lãnh đạo SCT</w:t>
      </w:r>
    </w:p>
    <w:p>
      <w:r>
        <w:t>03 ngày</w:t>
      </w:r>
    </w:p>
    <w:p>
      <w:r>
        <w:t>B6: Phát hành và chuyển hồ sơ cho Trung tâm; Số hóa kết quả giải quyết</w:t>
      </w:r>
    </w:p>
    <w:p>
      <w:r>
        <w:t>- Văn thư vào số văn bản, đóng dấu/ký số bản giấy/bản điện tử; phát hành, lưu trữ theo quy định.</w:t>
      </w:r>
    </w:p>
    <w:p>
      <w:r>
        <w:t>Văn thư SCT</w:t>
      </w:r>
    </w:p>
    <w:p>
      <w:r>
        <w:t>0,5 ngày</w:t>
      </w:r>
    </w:p>
    <w:p>
      <w:r>
        <w:t>- Hồ sơ</w:t>
      </w:r>
    </w:p>
    <w:p>
      <w:r>
        <w:t>- Báo cáo thẩm định</w:t>
      </w:r>
    </w:p>
    <w:p>
      <w:r>
        <w:t>- Chuyển kết quả giải quyết TTHC  (bản điện tử, bản giấy)  cho chuyên viên trực tiếp tham mưu xử lý thực hiện số hóa, lưu kho theo quy định.</w:t>
      </w:r>
    </w:p>
    <w:p>
      <w:r>
        <w:t>- Chuyển kết quả cho công chức tại Trung tâm.</w:t>
      </w:r>
    </w:p>
    <w:p>
      <w:r>
        <w:t>-Tờ trình</w:t>
      </w:r>
    </w:p>
    <w:p>
      <w:r>
        <w:t>- Dự thảo Quyết định Giao tài sản kết cấu hạ tầng chợ</w:t>
      </w:r>
    </w:p>
    <w:p>
      <w:r>
        <w:t>Chuyên viên được phân công tham mưu xử lý hồ sơ tiếp nhận kết quả giải quyết TTHC bản điện tử/bản giấy và thực hiện số hóa, lưu kho theo quy định.</w:t>
      </w:r>
    </w:p>
    <w:p>
      <w:r>
        <w:t>Chuyên viên phòng QLTM</w:t>
      </w:r>
    </w:p>
    <w:p>
      <w:r>
        <w:t>0,5 ngày</w:t>
      </w:r>
    </w:p>
    <w:p>
      <w:r>
        <w:t>- Hồ sơ</w:t>
      </w:r>
    </w:p>
    <w:p>
      <w:r>
        <w:t>- Kết quả giải quyết TTHC được số hóa, lưu kho</w:t>
      </w:r>
    </w:p>
    <w:p>
      <w:r>
        <w:t>Tiếp nhận, luân chuyển và xử lý hồ sơ liên thông tại Văn phòng UBND tỉnh</w:t>
      </w:r>
    </w:p>
    <w:p>
      <w:r>
        <w:t>B7: Tiếp nhận hồ sơ tại Trung tâm</w:t>
      </w:r>
    </w:p>
    <w:p>
      <w:r>
        <w:t>Trung tâm nhận hồ sơ liên thông, luân chuyển về Lãnh đạo Văn phòng UBND tỉnh xử lý.</w:t>
      </w:r>
    </w:p>
    <w:p>
      <w:r>
        <w:t>Trung tâm</w:t>
      </w:r>
    </w:p>
    <w:p>
      <w:r>
        <w:t>0,5 ngày</w:t>
      </w:r>
    </w:p>
    <w:p>
      <w:r>
        <w:t>- Hồ sơ</w:t>
      </w:r>
    </w:p>
    <w:p>
      <w:r>
        <w:t>- Báo cáo thẩm định</w:t>
      </w:r>
    </w:p>
    <w:p>
      <w:r>
        <w:t>- Tờ trình</w:t>
      </w:r>
    </w:p>
    <w:p>
      <w:r>
        <w:t>- Dự thảo Quyết định Giao tài sản kết cấu hạ tầng chợ</w:t>
      </w:r>
    </w:p>
    <w:p>
      <w:r>
        <w:t>B8: Phân công xử lý hồ sơ</w:t>
      </w:r>
    </w:p>
    <w:p>
      <w:r>
        <w:t>Lãnh đạo Văn phòng UBND tỉnh phân công xử lý hồ sơ.</w:t>
      </w:r>
    </w:p>
    <w:p>
      <w:r>
        <w:t>Văn phòng UBND tỉnh</w:t>
      </w:r>
    </w:p>
    <w:p>
      <w:r>
        <w:t>0,5 ngày</w:t>
      </w:r>
    </w:p>
    <w:p>
      <w:r>
        <w:t>- Phiếu chuyển</w:t>
      </w:r>
    </w:p>
    <w:p>
      <w:r>
        <w:t>B9: Xử lý hồ sơ</w:t>
      </w:r>
    </w:p>
    <w:p>
      <w:r>
        <w:t>Phòng Kinh tế ngành tham mưu xử lý.</w:t>
      </w:r>
    </w:p>
    <w:p>
      <w:r>
        <w:t>Phòng Kinh tế ngành</w:t>
      </w:r>
    </w:p>
    <w:p>
      <w:r>
        <w:t>4,5 ngày</w:t>
      </w:r>
    </w:p>
    <w:p>
      <w:r>
        <w:t>- Hồ sơ</w:t>
      </w:r>
    </w:p>
    <w:p>
      <w:r>
        <w:t>- Tờ trình</w:t>
      </w:r>
    </w:p>
    <w:p>
      <w:r>
        <w:t>- Dự thảo Quyết định Giao tài sản kết cấu hạ tầng chợ</w:t>
      </w:r>
    </w:p>
    <w:p>
      <w:r>
        <w:t>B10: Phê duyệt hồ sơ</w:t>
      </w:r>
    </w:p>
    <w:p>
      <w:r>
        <w:t>Lãnh đạo Văn phòng UBND tỉnh phê duyệt, trình Lãnh đạo UBND tỉnh xem xét, quyết định.</w:t>
      </w:r>
    </w:p>
    <w:p>
      <w:r>
        <w:t>Lãnh đạo Văn phòng UBND tỉnh</w:t>
      </w:r>
    </w:p>
    <w:p>
      <w:r>
        <w:t>01 ngày</w:t>
      </w:r>
    </w:p>
    <w:p>
      <w:r>
        <w:t>- Hồ sơ</w:t>
      </w:r>
    </w:p>
    <w:p>
      <w:r>
        <w:t>- Dự thảo Quyết định Giao tài sản kết cấu hạ tầng chợ</w:t>
      </w:r>
    </w:p>
    <w:p>
      <w:r>
        <w:t>B11: Xem xét, quyết định hồ sơ</w:t>
      </w:r>
    </w:p>
    <w:p>
      <w:r>
        <w:t>Lãnh đạo UBND tỉnh xem xét, quyết định.</w:t>
      </w:r>
    </w:p>
    <w:p>
      <w:r>
        <w:t>Lãnh đạo UBND tỉnh</w:t>
      </w:r>
    </w:p>
    <w:p>
      <w:r>
        <w:t>01 ngày</w:t>
      </w:r>
    </w:p>
    <w:p>
      <w:r>
        <w:t>- Hồ sơ</w:t>
      </w:r>
    </w:p>
    <w:p>
      <w:r>
        <w:t>- Quyết định Giao tài sản kết cấu hạ tầng chợ</w:t>
      </w:r>
    </w:p>
    <w:p>
      <w:r>
        <w:t>B12: Phát hành và chuyển kết quả giải quyết</w:t>
      </w:r>
    </w:p>
    <w:p>
      <w:r>
        <w:t>- Phòng Hành chính - Quản trị vào số văn bản, đóng dấu, lưu trữ hồ sơ.</w:t>
      </w:r>
    </w:p>
    <w:p>
      <w:r>
        <w:t>- Chuyển kết quả giải quyết TTHC  (bản điện tử, bản giấy)  cho chuyên viên trực tiếp tham mưu xử lý thực hiện số hóa, lưu kho theo quy định.</w:t>
      </w:r>
    </w:p>
    <w:p>
      <w:r>
        <w:t>- Chuyển kết quả giải quyết cho Trung tâm và gửi các cơ quan, đơn vị liên quan.</w:t>
      </w:r>
    </w:p>
    <w:p>
      <w:r>
        <w:t>Phòng Hành chính - Quản trị - Văn phòng UBND tỉnh</w:t>
      </w:r>
    </w:p>
    <w:p>
      <w:r>
        <w:t>01 ngày</w:t>
      </w:r>
    </w:p>
    <w:p>
      <w:r>
        <w:t>Quyết định Giao tài sản kết cấu hạ tầng chợ</w:t>
      </w:r>
    </w:p>
    <w:p>
      <w:r>
        <w:t>B13: Số hóa kết quả giải quyết</w:t>
      </w:r>
    </w:p>
    <w:p>
      <w:r>
        <w:t>Chuyên viên được phân công tham mưu xử lý hồ sơ tiếp nhận kết quả giải quyết TTHC bản điện tử/bản giấy và thực hiện số hóa, lưu kho theo quy định.</w:t>
      </w:r>
    </w:p>
    <w:p>
      <w:r>
        <w:t>Phòng Kinh tế ngành</w:t>
      </w:r>
    </w:p>
    <w:p>
      <w:r>
        <w:t>0,5 ngày</w:t>
      </w:r>
    </w:p>
    <w:p>
      <w:r>
        <w:t>Kết quả giải quyết TTHC được số hóa, lưu kho.</w:t>
      </w:r>
    </w:p>
    <w:p>
      <w:r>
        <w:t>B14: Bàn giao, tiếp nhận tài sản</w:t>
      </w:r>
    </w:p>
    <w:p>
      <w:r>
        <w:t>Thực hiện bàn giao tài sản kết cấu hạ tầng chợ cho cơ quan, đơn vị tiếp nhận.</w:t>
      </w:r>
    </w:p>
    <w:p>
      <w:r>
        <w:t>Các cơ quan, đơn vị, doanh nghiệp có liên quan.</w:t>
      </w:r>
    </w:p>
    <w:p>
      <w:r>
        <w:t>30 ngày</w:t>
      </w:r>
    </w:p>
    <w:p>
      <w:r>
        <w:t>Biên bản bàn giao, tiếp nhận tài sản công</w:t>
      </w:r>
    </w:p>
    <w:p>
      <w:r>
        <w:t>B15: Chuyển kết quả</w:t>
      </w:r>
    </w:p>
    <w:p>
      <w:r>
        <w:t>Trung tâm nhận kết quả giải quyết; bàn giao cho Quầy tiếp nhận của SCT.</w:t>
      </w:r>
    </w:p>
    <w:p>
      <w:r>
        <w:t>Trung tâm</w:t>
      </w:r>
    </w:p>
    <w:p>
      <w:r>
        <w:t>01 ngày</w:t>
      </w:r>
    </w:p>
    <w:p>
      <w:r>
        <w:t>- Quyết định Giao tài sản kết cấu hạ tầng chợ.</w:t>
      </w:r>
    </w:p>
    <w:p>
      <w:r>
        <w:t>- Biên bản bàn giao, tiếp nhận tài sản công</w:t>
      </w:r>
    </w:p>
    <w:p>
      <w:r>
        <w:t>B16: Trả kết quả giải quyết</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Các cơ quan, đơn vị, doanh nghiệp có liên quan, công chức tại Trung tâm</w:t>
      </w:r>
    </w:p>
    <w:p>
      <w:r>
        <w:t>Trong giờ hành chính</w:t>
      </w:r>
    </w:p>
    <w:p>
      <w:r>
        <w:t>- Thu lại Mẫu số 01</w:t>
      </w:r>
    </w:p>
    <w:p>
      <w:r>
        <w:t>- Thu Giấy ủy quyền (nếu được ủy quyền)</w:t>
      </w:r>
    </w:p>
    <w:p>
      <w:r>
        <w:t>2. Thu hồi tài sản kết cấu hạ tầng chợ do cấp tỉnh quản lý</w:t>
      </w:r>
    </w:p>
    <w:p>
      <w:r>
        <w:t>Tổng thời gian giải quyết thủ tục hành chính: 75 ngày</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Cơ quan, đơn vị, doanh nghiệp</w:t>
      </w:r>
    </w:p>
    <w:p>
      <w:r>
        <w:t>- Công chức tại Trung tâm</w:t>
      </w:r>
    </w:p>
    <w:p>
      <w:r>
        <w:t>Trong giờ hành chính</w:t>
      </w:r>
    </w:p>
    <w:p>
      <w:r>
        <w:t>- Mẫu số 01</w:t>
      </w:r>
    </w:p>
    <w:p>
      <w:r>
        <w:t>- Mẫu số 04</w:t>
      </w:r>
    </w:p>
    <w:p>
      <w:r>
        <w:t>- Hồ sơ</w:t>
      </w:r>
    </w:p>
    <w:p>
      <w:r>
        <w:t>- Thành phần hồ sơ, tài liệu được sao chụp, chuyển thành tập tin điện tử phục vụ số hóa (nếu có)</w:t>
      </w:r>
    </w:p>
    <w:p>
      <w:r>
        <w:t>B2: Chuyển hồ sơ</w:t>
      </w:r>
    </w:p>
    <w:p>
      <w:r>
        <w:t>Chuyển hồ sơ (giấy, điện tử) về SCT xử lý.</w:t>
      </w:r>
    </w:p>
    <w:p>
      <w:r>
        <w:t>Công chức tại Trung tâm bàn giao HS giấy cho Bưu điện chuyển</w:t>
      </w:r>
    </w:p>
    <w:p>
      <w:r>
        <w:t>01 ngày</w:t>
      </w:r>
    </w:p>
    <w:p>
      <w:r>
        <w:t>- Mẫu số 01</w:t>
      </w:r>
    </w:p>
    <w:p>
      <w:r>
        <w:t>- Mẫu số 04</w:t>
      </w:r>
    </w:p>
    <w:p>
      <w:r>
        <w:t>- Hồ sơ</w:t>
      </w:r>
    </w:p>
    <w:p>
      <w:r>
        <w:t>B3: Phân công xử lý hồ sơ</w:t>
      </w:r>
    </w:p>
    <w:p>
      <w:r>
        <w:t>Lãnh đạo SCT phân công cho Lãnh đạo Phòng QLTM xử lý:</w:t>
      </w:r>
    </w:p>
    <w:p>
      <w:r>
        <w:t>- Trên phiếu kiểm soát quá trình giải quyết hồ sơ (Mẫu số 04).</w:t>
      </w:r>
    </w:p>
    <w:p>
      <w:r>
        <w:t>- Trên phần mềm.</w:t>
      </w:r>
    </w:p>
    <w:p>
      <w:r>
        <w:t>Lãnh đạo SCT</w:t>
      </w:r>
    </w:p>
    <w:p>
      <w:r>
        <w:t>01 ngày</w:t>
      </w:r>
    </w:p>
    <w:p>
      <w:r>
        <w:t>- Mẫu số 01</w:t>
      </w:r>
    </w:p>
    <w:p>
      <w:r>
        <w:t>- Mẫu số 04</w:t>
      </w:r>
    </w:p>
    <w:p>
      <w:r>
        <w:t>- Hồ sơ</w:t>
      </w:r>
    </w:p>
    <w:p>
      <w:r>
        <w:t>Lãnh đạo Phòng QLTM phân công cho chuyên viên xử lý:</w:t>
      </w:r>
    </w:p>
    <w:p>
      <w:r>
        <w:t>- Trên phiếu kiểm soát quá trình giải quyết hồ sơ (Mẫu số 04).</w:t>
      </w:r>
    </w:p>
    <w:p>
      <w:r>
        <w:t>- Trên phần mềm.</w:t>
      </w:r>
    </w:p>
    <w:p>
      <w:r>
        <w:t>Lãnh đạo Phòng QLTM</w:t>
      </w:r>
    </w:p>
    <w:p>
      <w:r>
        <w:t>01 ngày</w:t>
      </w:r>
    </w:p>
    <w:p>
      <w:r>
        <w:t>- Mẫu số 01</w:t>
      </w:r>
    </w:p>
    <w:p>
      <w:r>
        <w:t>- Mẫu số 04</w:t>
      </w:r>
    </w:p>
    <w:p>
      <w:r>
        <w:t>- Hồ sơ</w:t>
      </w:r>
    </w:p>
    <w:p>
      <w:r>
        <w:t>B4: Thực hiện xử lý, thẩm định</w:t>
      </w:r>
    </w:p>
    <w:p>
      <w:r>
        <w:t>Chuyên viên Phòng QLTM tham mưu xử lý, thẩm định hồ sơ theo quy định hiện hành</w:t>
      </w:r>
    </w:p>
    <w:p>
      <w:r>
        <w:t>Chuyên viên Phòng QLTM</w:t>
      </w:r>
    </w:p>
    <w:p>
      <w:r>
        <w:t>35 ngày</w:t>
      </w:r>
    </w:p>
    <w:p>
      <w:r>
        <w:t>- Hồ sơ</w:t>
      </w:r>
    </w:p>
    <w:p>
      <w:r>
        <w:t>- Giấy mời (nếu có)</w:t>
      </w:r>
    </w:p>
    <w:p>
      <w:r>
        <w:t>- Văn bản có liên quan (nếu có)</w:t>
      </w:r>
    </w:p>
    <w:p>
      <w:r>
        <w:t>- Văn bản góp ý của các cơ quan, đơn vị</w:t>
      </w:r>
    </w:p>
    <w:p>
      <w:r>
        <w:t>- Mẫu số 07</w:t>
      </w:r>
    </w:p>
    <w:p>
      <w:r>
        <w:t>- Mẫu số 08</w:t>
      </w:r>
    </w:p>
    <w:p>
      <w:r>
        <w:t>B5: Tham mưu Lãnh đạo Sở phê duyệt</w:t>
      </w:r>
    </w:p>
    <w:p>
      <w:r>
        <w:t>Lãnh đạo Phòng QLTM xem xét, chuyển trình Lãnh đạo Sở.</w:t>
      </w:r>
    </w:p>
    <w:p>
      <w:r>
        <w:t>Lãnh đạo Phòng QLTM</w:t>
      </w:r>
    </w:p>
    <w:p>
      <w:r>
        <w:t>03 ngày</w:t>
      </w:r>
    </w:p>
    <w:p>
      <w:r>
        <w:t>- Hồ sơ</w:t>
      </w:r>
    </w:p>
    <w:p>
      <w:r>
        <w:t>- Báo cáo thẩm định</w:t>
      </w:r>
    </w:p>
    <w:p>
      <w:r>
        <w:t>- Tờ trình</w:t>
      </w:r>
    </w:p>
    <w:p>
      <w:r>
        <w:t>- Dự thảo Quyết định thu hồi tài sản kết cấu hạ tầng chợ hoặc văn bản hồi đáp trong trường hợp đề nghị thu hồi tài sản không phù hợp</w:t>
      </w:r>
    </w:p>
    <w:p>
      <w:r>
        <w:t>Lãnh đạo SCT xem xét.</w:t>
      </w:r>
    </w:p>
    <w:p>
      <w:r>
        <w:t>Lãnh đạo SCT</w:t>
      </w:r>
    </w:p>
    <w:p>
      <w:r>
        <w:t>03 ngày</w:t>
      </w:r>
    </w:p>
    <w:p>
      <w:r>
        <w:t>B6: Phát hành và chuyển hồ sơ cho Trung tâm; Số hóa kết quả giải quyết</w:t>
      </w:r>
    </w:p>
    <w:p>
      <w:r>
        <w:t>- Văn thư vào số văn bản, đóng dấu/ký số bản giấy/bản điện tử; phát hành, lưu trữ theo quy định.</w:t>
      </w:r>
    </w:p>
    <w:p>
      <w:r>
        <w:t>- Chuyển kết quả giải quyết TTHC  (bản điện tử, bản giấy)  cho chuyên viên trực tiếp tham mưu xử lý thực hiện số hóa, lưu kho theo quy định.</w:t>
      </w:r>
    </w:p>
    <w:p>
      <w:r>
        <w:t>- Chuyển kết quả cho công chức tại Trung tâm.</w:t>
      </w:r>
    </w:p>
    <w:p>
      <w:r>
        <w:t>Văn thư SCT</w:t>
      </w:r>
    </w:p>
    <w:p>
      <w:r>
        <w:t>0,5 ngày</w:t>
      </w:r>
    </w:p>
    <w:p>
      <w:r>
        <w:t>- Hồ sơ</w:t>
      </w:r>
    </w:p>
    <w:p>
      <w:r>
        <w:t>- Báo cáo thẩm định</w:t>
      </w:r>
    </w:p>
    <w:p>
      <w:r>
        <w:t>- Tờ trình</w:t>
      </w:r>
    </w:p>
    <w:p>
      <w:r>
        <w:t>- Dự thảo Quyết định thu hồi tài sản kết cấu hạ tầng chợ hoặc văn bản hồi đáp trong trường hợp đề nghị thu hồi tài sản không phù hợp.</w:t>
      </w:r>
    </w:p>
    <w:p>
      <w:r>
        <w:t>Chuyên viên được phân công tham mưu xử lý hồ sơ tiếp nhận kết quả giải quyết TTHC bản điện tử/bản giấy và thực hiện số hóa, lưu kho theo quy định.</w:t>
      </w:r>
    </w:p>
    <w:p>
      <w:r>
        <w:t>Chuyên viên phòng QLTM</w:t>
      </w:r>
    </w:p>
    <w:p>
      <w:r>
        <w:t>0,5 ngày</w:t>
      </w:r>
    </w:p>
    <w:p>
      <w:r>
        <w:t>- Hồ sơ</w:t>
      </w:r>
    </w:p>
    <w:p>
      <w:r>
        <w:t>- Kết quả giải quyết TTHC được số hóa, lưu kho</w:t>
      </w:r>
    </w:p>
    <w:p>
      <w:r>
        <w:t>Tiếp nhận, luân chuyển và xử lý hồ sơ liên thông tại Văn phòng UBND tỉnh</w:t>
      </w:r>
    </w:p>
    <w:p>
      <w:r>
        <w:t>B7: Tiếp nhận hồ sơ tại Trung tâm</w:t>
      </w:r>
    </w:p>
    <w:p>
      <w:r>
        <w:t>Trung tâm nhận hồ sơ liên thông, luân chuyển về Lãnh đạo Văn phòng UBND tỉnh xử lý.</w:t>
      </w:r>
    </w:p>
    <w:p>
      <w:r>
        <w:t>Trung tâm</w:t>
      </w:r>
    </w:p>
    <w:p>
      <w:r>
        <w:t>01 ngày</w:t>
      </w:r>
    </w:p>
    <w:p>
      <w:r>
        <w:t>- Hồ sơ</w:t>
      </w:r>
    </w:p>
    <w:p>
      <w:r>
        <w:t>- Báo cáo thẩm định</w:t>
      </w:r>
    </w:p>
    <w:p>
      <w:r>
        <w:t>- Tờ trình</w:t>
      </w:r>
    </w:p>
    <w:p>
      <w:r>
        <w:t>- Dự thảo Quyết định thu hồi tài sản kết cấu hạ tầng chợ hoặc văn bản hồi đáp trong trường hợp đề nghị thu hồi tài sản không phù hợp</w:t>
      </w:r>
    </w:p>
    <w:p>
      <w:r>
        <w:t>B8: Phân công xử lý hồ sơ</w:t>
      </w:r>
    </w:p>
    <w:p>
      <w:r>
        <w:t>Lãnh đạo Văn phòng UBND tỉnh phân công xử lý hồ sơ.</w:t>
      </w:r>
    </w:p>
    <w:p>
      <w:r>
        <w:t>Lãnh đạo Văn phòng UBND tỉnh</w:t>
      </w:r>
    </w:p>
    <w:p>
      <w:r>
        <w:t>01 ngày</w:t>
      </w:r>
    </w:p>
    <w:p>
      <w:r>
        <w:t>- Phiếu chuyển</w:t>
      </w:r>
    </w:p>
    <w:p>
      <w:r>
        <w:t>B9: Xử lý hồ sơ</w:t>
      </w:r>
    </w:p>
    <w:p>
      <w:r>
        <w:t>Phòng Kinh tế ngành tham mưu xử lý.</w:t>
      </w:r>
    </w:p>
    <w:p>
      <w:r>
        <w:t>Phòng Kinh tế ngành</w:t>
      </w:r>
    </w:p>
    <w:p>
      <w:r>
        <w:t>18 ngày</w:t>
      </w:r>
    </w:p>
    <w:p>
      <w:r>
        <w:t>- Hồ sơ</w:t>
      </w:r>
    </w:p>
    <w:p>
      <w:r>
        <w:t>- Tờ trình</w:t>
      </w:r>
    </w:p>
    <w:p>
      <w:r>
        <w:t>- Dự thảo Quyết định Thu hồi tài sản kết cấu hạ tầng chợ hoặc văn bản hồi đáp trong trường hợp đề nghị thu hồi tài sản không phù hợp</w:t>
      </w:r>
    </w:p>
    <w:p>
      <w:r>
        <w:t>B10: Phê duyệt hồ sơ</w:t>
      </w:r>
    </w:p>
    <w:p>
      <w:r>
        <w:t>Lãnh đạo Văn phòng UBND tỉnh phê duyệt, trình Lãnh đạo UBND tỉnh xem xét, quyết định.</w:t>
      </w:r>
    </w:p>
    <w:p>
      <w:r>
        <w:t>Lãnh đạo Văn phòng UBND tỉnh</w:t>
      </w:r>
    </w:p>
    <w:p>
      <w:r>
        <w:t>03 ngày</w:t>
      </w:r>
    </w:p>
    <w:p>
      <w:r>
        <w:t>- Hồ sơ</w:t>
      </w:r>
    </w:p>
    <w:p>
      <w:r>
        <w:t>- Dự thảo Quyết định Thu hồi tài sản kết cấu hạ tầng chợ hoặc văn bản hồi đáp trong trường hợp đề nghị thu hồi tài sản không phù hợp</w:t>
      </w:r>
    </w:p>
    <w:p>
      <w:r>
        <w:t>B11: Xem xét, quyết định hồ sơ</w:t>
      </w:r>
    </w:p>
    <w:p>
      <w:r>
        <w:t>Lãnh đạo UBND tỉnh xem xét, quyết định.</w:t>
      </w:r>
    </w:p>
    <w:p>
      <w:r>
        <w:t>Lãnh đạo UBND tỉnh</w:t>
      </w:r>
    </w:p>
    <w:p>
      <w:r>
        <w:t>03 ngày</w:t>
      </w:r>
    </w:p>
    <w:p>
      <w:r>
        <w:t>- Hồ sơ</w:t>
      </w:r>
    </w:p>
    <w:p>
      <w:r>
        <w:t>- Quyết định Thu hồi tài sản kết cấu hạ tầng chợ hoặc văn bản hồi đáp trong trường hợp đề nghị thu hồi tài sản không phù hợp</w:t>
      </w:r>
    </w:p>
    <w:p>
      <w:r>
        <w:t>B12: Phát hành và chuyển kết quả giải quyết</w:t>
      </w:r>
    </w:p>
    <w:p>
      <w:r>
        <w:t>- Phòng Hành chính - Quản trị vào số văn bản, đóng dấu, lưu trữ hồ sơ.</w:t>
      </w:r>
    </w:p>
    <w:p>
      <w:r>
        <w:t>- Chuyển kết quả giải quyết TTHC  (bản điện tử, bản giấy)  cho chuyên viên trực tiếp tham mưu xử lý thực hiện số hóa, lưu kho theo quy định.</w:t>
      </w:r>
    </w:p>
    <w:p>
      <w:r>
        <w:t>- Chuyển kết quả giải quyết cho Trung tâm.</w:t>
      </w:r>
    </w:p>
    <w:p>
      <w:r>
        <w:t>Phòng Hành chính - Quản trị - Văn phòng UBND tỉnh</w:t>
      </w:r>
    </w:p>
    <w:p>
      <w:r>
        <w:t>01 ngày</w:t>
      </w:r>
    </w:p>
    <w:p>
      <w:r>
        <w:t>Quyết định Thu hồi tài sản kết cấu hạ tầng chợ hoặc văn bản hồi đáp trong trường hợp đề nghị thu hồi tài sản không phù hợp</w:t>
      </w:r>
    </w:p>
    <w:p>
      <w:r>
        <w:t>B13: Số hóa kết quả giải quyết</w:t>
      </w:r>
    </w:p>
    <w:p>
      <w:r>
        <w:t>Chuyên viên được phân công tham mưu xử lý hồ sơ tiếp nhận kết quả giải quyết TTHC bản điện tử/bản giấy và thực hiện số hóa, lưu kho theo quy định.</w:t>
      </w:r>
    </w:p>
    <w:p>
      <w:r>
        <w:t>Phòng Kinh tế ngành</w:t>
      </w:r>
    </w:p>
    <w:p>
      <w:r>
        <w:t>02 ngày</w:t>
      </w:r>
    </w:p>
    <w:p>
      <w:r>
        <w:t>Kết quả giải quyết TTHC được số hóa, lưu kho.</w:t>
      </w:r>
    </w:p>
    <w:p>
      <w:r>
        <w:t>B14: Chuyển kết quả</w:t>
      </w:r>
    </w:p>
    <w:p>
      <w:r>
        <w:t>Trung tâm nhận kết quả giải quyết; bàn giao cho Quầy tiếp nhận của SCT.</w:t>
      </w:r>
    </w:p>
    <w:p>
      <w:r>
        <w:t>Trung tâm</w:t>
      </w:r>
    </w:p>
    <w:p>
      <w:r>
        <w:t>01 ngày</w:t>
      </w:r>
    </w:p>
    <w:p>
      <w:r>
        <w:t>Quyết định Thu hồi tài sản kết cấu hạ tầng chợ hoặc văn bản hồi đáp trong trường hợp đề nghị thu hồi tài sản không phù hợp</w:t>
      </w:r>
    </w:p>
    <w:p>
      <w:r>
        <w:t>B15: Trả kết quả giải quyết</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Cơ quan, đơn vị, doanh nghiệp, công chức tại Trung tâm</w:t>
      </w:r>
    </w:p>
    <w:p>
      <w:r>
        <w:t>Trong giờ hành chính</w:t>
      </w:r>
    </w:p>
    <w:p>
      <w:r>
        <w:t>- Thu lại Mẫu số 01</w:t>
      </w:r>
    </w:p>
    <w:p>
      <w:r>
        <w:t>- Thu Giấy ủy quyền (nếu được ủy quyền)</w:t>
      </w:r>
    </w:p>
    <w:p>
      <w:r>
        <w:t>II. QUY TRÌNH NỘI BỘ GIẢI QUYẾT THỦ TỤC HÀNH CHÍNH THUỘC THẨM QUYỀN GIẢI QUYẾT CỦA UBND CẤP HUYỆN</w:t>
      </w:r>
    </w:p>
    <w:p>
      <w:r>
        <w:t>1. Giao tài sản kết cấu hạ tầng chợ do cấp huyện quản lý</w:t>
      </w:r>
    </w:p>
    <w:p>
      <w:r>
        <w:t>Tổng thời gian giải quyết thủ tục hành chính: 90 ngày</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Chủ đầu tư dự án/ đơn vị chủ trì quản lý tài sản</w:t>
      </w:r>
    </w:p>
    <w:p>
      <w:r>
        <w:t>- Công chức tại Bộ phận Một cửa cấp huyện</w:t>
      </w:r>
    </w:p>
    <w:p>
      <w:r>
        <w:t>Trong giờ hành chính</w:t>
      </w:r>
    </w:p>
    <w:p>
      <w:r>
        <w:t>- Mẫu số 01</w:t>
      </w:r>
    </w:p>
    <w:p>
      <w:r>
        <w:t>- Mẫu số 04</w:t>
      </w:r>
    </w:p>
    <w:p>
      <w:r>
        <w:t>- Hồ sơ</w:t>
      </w:r>
    </w:p>
    <w:p>
      <w:r>
        <w:t>- Thành phần hồ sơ, tài liệu được sao chụp, chuyển thành tập tin điện tử phục vụ số hóa (nếu có)</w:t>
      </w:r>
    </w:p>
    <w:p>
      <w:r>
        <w:t>B2: Chuyển hồ sơ</w:t>
      </w:r>
    </w:p>
    <w:p>
      <w:r>
        <w:t>Chuyển hồ sơ (giấy, điện tử) về UBND cấp huyện xử lý.</w:t>
      </w:r>
    </w:p>
    <w:p>
      <w:r>
        <w:t>Công chức tại Bộ phận Một cửa cấp huyện</w:t>
      </w:r>
    </w:p>
    <w:p>
      <w:r>
        <w:t>01 ngày</w:t>
      </w:r>
    </w:p>
    <w:p>
      <w:r>
        <w:t>- Mẫu số 01</w:t>
      </w:r>
    </w:p>
    <w:p>
      <w:r>
        <w:t>- Mẫu số 04</w:t>
      </w:r>
    </w:p>
    <w:p>
      <w:r>
        <w:t>- Hồ sơ</w:t>
      </w:r>
    </w:p>
    <w:p>
      <w:r>
        <w:t>B3: Phân công xử lý hồ sơ</w:t>
      </w:r>
    </w:p>
    <w:p>
      <w:r>
        <w:t>Lãnh đạo UBND cấp huyện phân công cho Lãnh đạo Phòng chuyên môn xử lý:</w:t>
      </w:r>
    </w:p>
    <w:p>
      <w:r>
        <w:t>- Trên phiếu kiểm soát quá trình giải quyết hồ sơ (Mẫu số 04).</w:t>
      </w:r>
    </w:p>
    <w:p>
      <w:r>
        <w:t>- Trên phần mềm.</w:t>
      </w:r>
    </w:p>
    <w:p>
      <w:r>
        <w:t>Lãnh đạo UBND cấp huyện</w:t>
      </w:r>
    </w:p>
    <w:p>
      <w:r>
        <w:t>01 ngày</w:t>
      </w:r>
    </w:p>
    <w:p>
      <w:r>
        <w:t>- Mẫu số 01</w:t>
      </w:r>
    </w:p>
    <w:p>
      <w:r>
        <w:t>- Mẫu số 04</w:t>
      </w:r>
    </w:p>
    <w:p>
      <w:r>
        <w:t>- Hồ sơ</w:t>
      </w:r>
    </w:p>
    <w:p>
      <w:r>
        <w:t>Lãnh đạo Phòng chuyên môn phân công cho chuyên viên xử lý:</w:t>
      </w:r>
    </w:p>
    <w:p>
      <w:r>
        <w:t>- Trên phiếu kiểm soát quá trình giải quyết hồ sơ (Mẫu số 04).</w:t>
      </w:r>
    </w:p>
    <w:p>
      <w:r>
        <w:t>- Trên phần mềm.</w:t>
      </w:r>
    </w:p>
    <w:p>
      <w:r>
        <w:t>Lãnh đạo Phòng chuyên môn</w:t>
      </w:r>
    </w:p>
    <w:p>
      <w:r>
        <w:t>01 ngày</w:t>
      </w:r>
    </w:p>
    <w:p>
      <w:r>
        <w:t>- Mẫu số 01</w:t>
      </w:r>
    </w:p>
    <w:p>
      <w:r>
        <w:t>- Mẫu số 04</w:t>
      </w:r>
    </w:p>
    <w:p>
      <w:r>
        <w:t>- Hồ sơ</w:t>
      </w:r>
    </w:p>
    <w:p>
      <w:r>
        <w:t>B4: Thực hiện xử lý, tham định</w:t>
      </w:r>
    </w:p>
    <w:p>
      <w:r>
        <w:t>Chuyên viên Phòng chuyên môn tham mưu xử lý, thẩm định hồ sơ theo quy định hiện hành</w:t>
      </w:r>
    </w:p>
    <w:p>
      <w:r>
        <w:t>Chuyên viên Phòng chuyên môn</w:t>
      </w:r>
    </w:p>
    <w:p>
      <w:r>
        <w:t>45 ngày</w:t>
      </w:r>
    </w:p>
    <w:p>
      <w:r>
        <w:t>- Hồ sơ</w:t>
      </w:r>
    </w:p>
    <w:p>
      <w:r>
        <w:t>- Giấy mời (nếu có)</w:t>
      </w:r>
    </w:p>
    <w:p>
      <w:r>
        <w:t>- Văn bản có liên quan (nếu có)</w:t>
      </w:r>
    </w:p>
    <w:p>
      <w:r>
        <w:t>- Văn bản góp ý của các cơ quan, đơn vị</w:t>
      </w:r>
    </w:p>
    <w:p>
      <w:r>
        <w:t>- Mẫu số 07</w:t>
      </w:r>
    </w:p>
    <w:p>
      <w:r>
        <w:t>- Mẫu số 08</w:t>
      </w:r>
    </w:p>
    <w:p>
      <w:r>
        <w:t>B5: Phê duyệt hồ sơ</w:t>
      </w:r>
    </w:p>
    <w:p>
      <w:r>
        <w:t>Lãnh đạo Phòng chuyên môn xem xét, chuyển trình Lãnh đạo UBND cấp huyện.</w:t>
      </w:r>
    </w:p>
    <w:p>
      <w:r>
        <w:t>Lãnh đạo Phòng chuyên môn</w:t>
      </w:r>
    </w:p>
    <w:p>
      <w:r>
        <w:t>05 ngày</w:t>
      </w:r>
    </w:p>
    <w:p>
      <w:r>
        <w:t>- Hồ sơ</w:t>
      </w:r>
    </w:p>
    <w:p>
      <w:r>
        <w:t>- Báo cáo thẩm định</w:t>
      </w:r>
    </w:p>
    <w:p>
      <w:r>
        <w:t>- Tờ trình</w:t>
      </w:r>
    </w:p>
    <w:p>
      <w:r>
        <w:t>- Dự thảo Quyết định Giao tài sản kết cấu hạ tầng chợ</w:t>
      </w:r>
    </w:p>
    <w:p>
      <w:r>
        <w:t>B6: Xem xét, quyết định hồ sơ</w:t>
      </w:r>
    </w:p>
    <w:p>
      <w:r>
        <w:t>Lãnh đạo UBND cấp huyện xem xét, quyết định</w:t>
      </w:r>
    </w:p>
    <w:p>
      <w:r>
        <w:t>Lãnh đạo UBND cấp huyện</w:t>
      </w:r>
    </w:p>
    <w:p>
      <w:r>
        <w:t>05 ngày</w:t>
      </w:r>
    </w:p>
    <w:p>
      <w:r>
        <w:t>- Hồ sơ</w:t>
      </w:r>
    </w:p>
    <w:p>
      <w:r>
        <w:t>- Báo cáo thẩm định</w:t>
      </w:r>
    </w:p>
    <w:p>
      <w:r>
        <w:t>- Tờ trình</w:t>
      </w:r>
    </w:p>
    <w:p>
      <w:r>
        <w:t>- Quyết định Giao tài sản kết cấu hạ tầng chợ</w:t>
      </w:r>
    </w:p>
    <w:p>
      <w:r>
        <w:t>B7: Phát hành và chuyển hồ sơ cho Bộ phận Một cửa; Số hóa kết quả giải quyết</w:t>
      </w:r>
    </w:p>
    <w:p>
      <w:r>
        <w:t>- Văn thư vào số văn bản, đóng dấu/ký số bản giấy/bản điện tử; phát hành, lưu trữ theo quy định.</w:t>
      </w:r>
    </w:p>
    <w:p>
      <w:r>
        <w:t>- Chuyển kết quả giải quyết TTHC  (bản điện tử, bản giấy)  cho chuyên viên trực tiếp tham mưu xử lý thực hiện số hóa, lưu kho theo quy định.</w:t>
      </w:r>
    </w:p>
    <w:p>
      <w:r>
        <w:t>- Chuyển kết quả cho công chức tại Bộ phận Một cửa và gửi các cơ quan, đơn vị liên quan.</w:t>
      </w:r>
    </w:p>
    <w:p>
      <w:r>
        <w:t>Văn thư UBND cấp huyện</w:t>
      </w:r>
    </w:p>
    <w:p>
      <w:r>
        <w:t>0,5 ngày</w:t>
      </w:r>
    </w:p>
    <w:p>
      <w:r>
        <w:t>Quyết định Giao tài sản kết cấu hạ tầng chợ</w:t>
      </w:r>
    </w:p>
    <w:p>
      <w:r>
        <w:t>Chuyên viên được phân công tham mưu xử lý hồ sơ tiếp nhận kết quả giải quyết TTHC bản điện tử/bản giấy và thực hiện số hóa, lưu kho theo quy định.</w:t>
      </w:r>
    </w:p>
    <w:p>
      <w:r>
        <w:t>Chuyên viên phòng chuyên môn</w:t>
      </w:r>
    </w:p>
    <w:p>
      <w:r>
        <w:t>0,5 ngày</w:t>
      </w:r>
    </w:p>
    <w:p>
      <w:r>
        <w:t>- Kết quả giải quyết TTHC được số hóa, lưu kho</w:t>
      </w:r>
    </w:p>
    <w:p>
      <w:r>
        <w:t>B8: Bàn giao, tiếp nhận tài sản</w:t>
      </w:r>
    </w:p>
    <w:p>
      <w:r>
        <w:t>- Thực hiện bàn giao tài sản kết cấu hạ tầng chợ cho cơ quan, đơn vị tiếp nhận.</w:t>
      </w:r>
    </w:p>
    <w:p>
      <w:r>
        <w:t>Các cơ quan, đơn vị, doanh nghiệp có liên quan</w:t>
      </w:r>
    </w:p>
    <w:p>
      <w:r>
        <w:t>30 ngày</w:t>
      </w:r>
    </w:p>
    <w:p>
      <w:r>
        <w:t>Biên bản bàn giao, tiếp nhận tài sản công</w:t>
      </w:r>
    </w:p>
    <w:p>
      <w:r>
        <w:t>B9: Chuyển kết quả</w:t>
      </w:r>
    </w:p>
    <w:p>
      <w:r>
        <w:t>Bộ phận một cửa nhận kết quả giải quyết</w:t>
      </w:r>
    </w:p>
    <w:p>
      <w:r>
        <w:t>Công chức tại Bộ phận Một cửa cấp huyện</w:t>
      </w:r>
    </w:p>
    <w:p>
      <w:r>
        <w:t>01 ngày</w:t>
      </w:r>
    </w:p>
    <w:p>
      <w:r>
        <w:t>- Quyết định Giao tài sản kết cấu hạ tầng chợ</w:t>
      </w:r>
    </w:p>
    <w:p>
      <w:r>
        <w:t>- Biên bản bàn giao, tiếp nhận tài sản công</w:t>
      </w:r>
    </w:p>
    <w:p>
      <w:r>
        <w:t>B10: Trả kết quả giải quyết</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Các cơ quan, đơn vị, doanh nghiệp, công chức tại Bộ phận Một cửa cấp huyện</w:t>
      </w:r>
    </w:p>
    <w:p>
      <w:r>
        <w:t>Trong giờ hành chính</w:t>
      </w:r>
    </w:p>
    <w:p>
      <w:r>
        <w:t>- Thu lại Mẫu số 01</w:t>
      </w:r>
    </w:p>
    <w:p>
      <w:r>
        <w:t>- Thu Giấy ủy quyền (nếu được ủy quyền)</w:t>
      </w:r>
    </w:p>
    <w:p>
      <w:r>
        <w:t>2. Thu hồi tài sản kết cấu hạ tầng chợ do cấp huyện quản lý</w:t>
      </w:r>
    </w:p>
    <w:p>
      <w:r>
        <w:t>Tổng thời gian giải quyết thủ tục hành chính: 75 ngày</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Cơ quan, đơn vị, doanh nghiệp</w:t>
      </w:r>
    </w:p>
    <w:p>
      <w:r>
        <w:t>- Công chức tại Bộ phận Một cửa cấp huyện</w:t>
      </w:r>
    </w:p>
    <w:p>
      <w:r>
        <w:t>Trong giờ hành chính</w:t>
      </w:r>
    </w:p>
    <w:p>
      <w:r>
        <w:t>- Mẫu số 01</w:t>
      </w:r>
    </w:p>
    <w:p>
      <w:r>
        <w:t>- Mẫu số 04</w:t>
      </w:r>
    </w:p>
    <w:p>
      <w:r>
        <w:t>- Hồ sơ</w:t>
      </w:r>
    </w:p>
    <w:p>
      <w:r>
        <w:t>- Thành phần hồ sơ, tài liệu được sao chụp, chuyển thành tập tin điện tử phục vụ số hóa (nếu có)</w:t>
      </w:r>
    </w:p>
    <w:p>
      <w:r>
        <w:t>B2: Chuyển hồ sơ</w:t>
      </w:r>
    </w:p>
    <w:p>
      <w:r>
        <w:t>Chuyển hồ sơ (giấy, điện tử) về UBND cấp huyện xử lý.</w:t>
      </w:r>
    </w:p>
    <w:p>
      <w:r>
        <w:t>Công chức tại Bộ phận Một cửa cấp huyện</w:t>
      </w:r>
    </w:p>
    <w:p>
      <w:r>
        <w:t>01 ngày</w:t>
      </w:r>
    </w:p>
    <w:p>
      <w:r>
        <w:t>- Mẫu số 01</w:t>
      </w:r>
    </w:p>
    <w:p>
      <w:r>
        <w:t>- Mẫu số 04</w:t>
      </w:r>
    </w:p>
    <w:p>
      <w:r>
        <w:t>- Hồ sơ</w:t>
      </w:r>
    </w:p>
    <w:p>
      <w:r>
        <w:t>B3: Phân công xử lý hồ sơ</w:t>
      </w:r>
    </w:p>
    <w:p>
      <w:r>
        <w:t>Lãnh đạo UBND cấp huyện phân công cho Lãnh đạo Phòng chuyên môn xử lý:</w:t>
      </w:r>
    </w:p>
    <w:p>
      <w:r>
        <w:t>- Trên phiếu kiểm soát quá trình giải quyết hồ sơ (Mẫu số 04).</w:t>
      </w:r>
    </w:p>
    <w:p>
      <w:r>
        <w:t>- Trên phần mềm.</w:t>
      </w:r>
    </w:p>
    <w:p>
      <w:r>
        <w:t>Lãnh đạo UBND cấp huyện</w:t>
      </w:r>
    </w:p>
    <w:p>
      <w:r>
        <w:t>01 ngày</w:t>
      </w:r>
    </w:p>
    <w:p>
      <w:r>
        <w:t>- Mẫu số 01</w:t>
      </w:r>
    </w:p>
    <w:p>
      <w:r>
        <w:t>- Mẫu số 04</w:t>
      </w:r>
    </w:p>
    <w:p>
      <w:r>
        <w:t>- Hồ sơ</w:t>
      </w:r>
    </w:p>
    <w:p>
      <w:r>
        <w:t>Lãnh đạo Phòng chuyên môn phân công cho chuyên viên xử lý:</w:t>
      </w:r>
    </w:p>
    <w:p>
      <w:r>
        <w:t>- Trên phiếu kiểm soát quá trình giải quyết hồ sơ (Mẫu số 04).</w:t>
      </w:r>
    </w:p>
    <w:p>
      <w:r>
        <w:t>- Trên phần mềm.</w:t>
      </w:r>
    </w:p>
    <w:p>
      <w:r>
        <w:t>Lãnh đạo Phòng chuyên môn</w:t>
      </w:r>
    </w:p>
    <w:p>
      <w:r>
        <w:t>01 ngày</w:t>
      </w:r>
    </w:p>
    <w:p>
      <w:r>
        <w:t>- Mẫu số 01</w:t>
      </w:r>
    </w:p>
    <w:p>
      <w:r>
        <w:t>- Mẫu số 04</w:t>
      </w:r>
    </w:p>
    <w:p>
      <w:r>
        <w:t>- Hồ sơ</w:t>
      </w:r>
    </w:p>
    <w:p>
      <w:r>
        <w:t>B4: Thực hiện xử lý, thẩm định</w:t>
      </w:r>
    </w:p>
    <w:p>
      <w:r>
        <w:t>Chuyên viên Phòng chuyên môn tham mưu xử lý, thẩm định hồ sơ theo quy định hiện hành</w:t>
      </w:r>
    </w:p>
    <w:p>
      <w:r>
        <w:t>Chuyên viên Phòng chuyên môn</w:t>
      </w:r>
    </w:p>
    <w:p>
      <w:r>
        <w:t>35 ngày</w:t>
      </w:r>
    </w:p>
    <w:p>
      <w:r>
        <w:t>- Hồ sơ</w:t>
      </w:r>
    </w:p>
    <w:p>
      <w:r>
        <w:t>- Giấy mời (nếu có)</w:t>
      </w:r>
    </w:p>
    <w:p>
      <w:r>
        <w:t>- Văn bản có liên quan (nếu có)</w:t>
      </w:r>
    </w:p>
    <w:p>
      <w:r>
        <w:t>- Văn bản góp ý của các cơ quan, đơn vị</w:t>
      </w:r>
    </w:p>
    <w:p>
      <w:r>
        <w:t>- Mẫu số 07</w:t>
      </w:r>
    </w:p>
    <w:p>
      <w:r>
        <w:t>- Mẫu số 08</w:t>
      </w:r>
    </w:p>
    <w:p>
      <w:r>
        <w:t>B5: Phê duyệt hồ sơ</w:t>
      </w:r>
    </w:p>
    <w:p>
      <w:r>
        <w:t>Lãnh đạo Phòng chuyên môn xem xét, chuyển trình Lãnh đạo UBND cấp huyện.</w:t>
      </w:r>
    </w:p>
    <w:p>
      <w:r>
        <w:t>Lãnh đạo Phòng chuyên môn</w:t>
      </w:r>
    </w:p>
    <w:p>
      <w:r>
        <w:t>05 ngày</w:t>
      </w:r>
    </w:p>
    <w:p>
      <w:r>
        <w:t>- Hồ sơ</w:t>
      </w:r>
    </w:p>
    <w:p>
      <w:r>
        <w:t>- Báo cáo thẩm định</w:t>
      </w:r>
    </w:p>
    <w:p>
      <w:r>
        <w:t>- Tờ trình</w:t>
      </w:r>
    </w:p>
    <w:p>
      <w:r>
        <w:t>- Dự thảo Quyết định thu hồi tài sản kết cấu hạ tầng chợ hoặc văn bản hồi đáp trong trường hợp đề nghị thu hồi tài sản không phù hợp.</w:t>
      </w:r>
    </w:p>
    <w:p>
      <w:r>
        <w:t>B6: Xem xét, quyết định hồ sơ</w:t>
      </w:r>
    </w:p>
    <w:p>
      <w:r>
        <w:t>Lãnh đạo UBND cấp huyện xem xét, quyết định</w:t>
      </w:r>
    </w:p>
    <w:p>
      <w:r>
        <w:t>Lãnh đạo UBND cấp huyện</w:t>
      </w:r>
    </w:p>
    <w:p>
      <w:r>
        <w:t>30 ngày</w:t>
      </w:r>
    </w:p>
    <w:p>
      <w:r>
        <w:t>- Hồ sơ</w:t>
      </w:r>
    </w:p>
    <w:p>
      <w:r>
        <w:t>- Báo cáo thẩm định</w:t>
      </w:r>
    </w:p>
    <w:p>
      <w:r>
        <w:t>- Tờ trình</w:t>
      </w:r>
    </w:p>
    <w:p>
      <w:r>
        <w:t>- Dự thảo Quyết định thu hồi tài sản kết cấu hạ tầng chợ hoặc văn bản hồi đáp trong trường hợp đề nghị thu hồi tài sản không phù hợp</w:t>
      </w:r>
    </w:p>
    <w:p>
      <w:r>
        <w:t>B7: Phát hành và chuyển hồ sơ cho Bộ phận một của; Số hóa kết quả giải quyết</w:t>
      </w:r>
    </w:p>
    <w:p>
      <w:r>
        <w:t>- Văn thư vào số văn bản, đóng dấu/ký số bản giấy/bản điện tử; phát hành, lưu trữ theo quy định.</w:t>
      </w:r>
    </w:p>
    <w:p>
      <w:r>
        <w:t>- Chuyển kết quả giải quyết TTHC  (bản điện tử, bản giấy)  cho chuyên viên trực tiếp tham mưu xử lý thực hiện số hóa, lưu kho theo quy định.</w:t>
      </w:r>
    </w:p>
    <w:p>
      <w:r>
        <w:t>- Chuyển kết quả cho công chức tại Bộ phận Một cửa và gửi các cơ quan, đơn vị liên quan.</w:t>
      </w:r>
    </w:p>
    <w:p>
      <w:r>
        <w:t>Văn thư UBND cấp huyện</w:t>
      </w:r>
    </w:p>
    <w:p>
      <w:r>
        <w:t>0,5 ngày</w:t>
      </w:r>
    </w:p>
    <w:p>
      <w:r>
        <w:t>Quyết định thu hồi tài sản kết cấu hạ tầng chợ hoặc văn bản hồi đáp trong trường hợp đề nghị thu hồi tài sản không phù hợp</w:t>
      </w:r>
    </w:p>
    <w:p>
      <w:r>
        <w:t>Chuyên viên được phân công tham mưu xử lý hồ sơ tiếp nhận kết quả giải quyết TTHC bản điện tử/bản giấy và thực hiện số hóa, lưu kho theo quy định.</w:t>
      </w:r>
    </w:p>
    <w:p>
      <w:r>
        <w:t>Chuyên viên phòng chuyên môn</w:t>
      </w:r>
    </w:p>
    <w:p>
      <w:r>
        <w:t>0,5 ngày</w:t>
      </w:r>
    </w:p>
    <w:p>
      <w:r>
        <w:t>Kết quả giải quyết TTHC được số hóa, lưu kho</w:t>
      </w:r>
    </w:p>
    <w:p>
      <w:r>
        <w:t>B8: Chuyển kết quả</w:t>
      </w:r>
    </w:p>
    <w:p>
      <w:r>
        <w:t>Bộ phận một cửa nhận kết quả giải quyết</w:t>
      </w:r>
    </w:p>
    <w:p>
      <w:r>
        <w:t>Công chức tại Bộ phận Một cửa cấp huyện</w:t>
      </w:r>
    </w:p>
    <w:p>
      <w:r>
        <w:t>01 ngày</w:t>
      </w:r>
    </w:p>
    <w:p>
      <w:r>
        <w:t>Quyết định Thu hồi tài sản kết cấu hạ tầng chợ hoặc văn bản hồi đáp trong trường hợp đề nghị thu hồi tài sản không phù hợp</w:t>
      </w:r>
    </w:p>
    <w:p>
      <w:r>
        <w:t>B9: Trả kết quả giải quyết</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Các cơ quan, đơn vị, doanh nghiệp, công chức tại Bộ phận Một cửa cấp huyện</w:t>
      </w:r>
    </w:p>
    <w:p>
      <w:r>
        <w:t>Trong giờ hành chính</w:t>
      </w:r>
    </w:p>
    <w:p>
      <w:r>
        <w:t>- Thu lại Mẫu số 01</w:t>
      </w:r>
    </w:p>
    <w:p>
      <w:r>
        <w:t>- Thu Giấy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