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1442/QĐ-UBND năm 2023 công bố thủ tục hành chính cắt giảm thời gian giải quyết, phê duyệt Quy trình nội bộ, liên thông giải quyết thủ tục hành chính trong lĩnh vực tài nguyên nước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1442/QĐ-UBND</w:t>
      </w:r>
    </w:p>
    <w:p>
      <w:r>
        <w:t>Cà Mau, ngày 15 tháng 8 năm 2023</w:t>
      </w:r>
    </w:p>
    <w:p>
      <w:r>
        <w:t>QUYẾT ĐỊNH</w:t>
      </w:r>
    </w:p>
    <w:p>
      <w:r>
        <w:t>CÔNG BỐ THỦ TỤC HÀNH CHÍNH CẮT GIẢM THỜI GIAN GIẢI QUYẾT, PHÊ DUYỆT QUY TRÌNH NỘI BỘ, LIÊN THÔNG GIẢI QUYẾT THỦ TỤC HÀNH CHÍNH TRONG LĨNH VỰC TÀI NGUYÊN NƯỚC THUỘC THẨM QUYỀN GIẢI QUYẾT CỦA SỞ TÀI NGUYÊN VÀ MÔI TRƯỜNG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Cà Mau về phê duyệt Phương án đơn giản hóa thủ tục hành chính năm 2023 trên địa bàn tỉnh Cà Mau;</w:t>
      </w:r>
    </w:p>
    <w:p>
      <w:r>
        <w:t>Theo đề nghị của Giám đốc Sở Tài nguyên và Môi trường tại Tờ trình số 315/TTr-STNMT ngày 11/8/2023.</w:t>
      </w:r>
    </w:p>
    <w:p>
      <w:r>
        <w:t>QUYẾT ĐỊNH:</w:t>
      </w:r>
    </w:p>
    <w:p>
      <w:r>
        <w:t>Điều 1.  Công bố, phê duyệt kèm theo Quyết định này:</w:t>
      </w:r>
    </w:p>
    <w:p>
      <w:r>
        <w:t>1. Công bố cắt giảm thời gian giải quyết đối với một số thủ tục thuộc lĩnh vực tài nguyên nước thuộc thẩm quyền giải quyết của Sở Tài nguyên và Môi trường được Chủ tịch Ủy ban nhân dân tỉnh công bố tại Quyết định số 900/QĐ-UBND ngày 19/5/2023 của Chủ tịch Ủy ban nhân dân tỉnh  (kèm theo Danh mục) .</w:t>
      </w:r>
    </w:p>
    <w:p>
      <w:r>
        <w:t>2. Phê duyệt Quy trình nội bộ, liên thông giải quyết thủ tục hành chính đối với thủ tục hành chính được nêu tại khoản 1 Điều này  (kèm theo Quy trình) .</w:t>
      </w:r>
    </w:p>
    <w:p>
      <w:r>
        <w:t>Điều 2.  Giao Sở Tài nguyên và Môi trường chủ trì, phối hợp Văn phòng Ủy ban nhân dân tỉnh (Trung tâm Giải quyết thủ tục hành chính tỉnh) và các đơn vị liên quan tổ chức thực hiện công khai thủ tục hành chính và Quy trình được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nguyên và Môi trường,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11/23 );</w:t>
      </w:r>
    </w:p>
    <w:p>
      <w:r>
        <w:t>- Lưu: VT. L ai(438) .</w:t>
      </w:r>
    </w:p>
    <w:p>
      <w:r>
        <w:t>KT. CHỦ TỊCH</w:t>
      </w:r>
    </w:p>
    <w:p>
      <w:r>
        <w:t>PHÓ CHỦ TỊCH</w:t>
      </w:r>
    </w:p>
    <w:p>
      <w:r>
        <w:t>Lâm Văn Bi</w:t>
      </w:r>
    </w:p>
    <w:p>
      <w:r>
        <w:t>DANH MỤC THỦ TỤC HÀNH CHÍNH SỬA ĐỔI, BỔ SUNG TRONG LĨNH VỰC TÀI NGUYÊN NƯỚC THUỘC THẨM QUYỀN GIẢI QUYẾT CỦA SỞ TÀI NGUYÊN VÀ MÔI TRƯỜNG TỈNH CÀ MAU</w:t>
      </w:r>
    </w:p>
    <w:p>
      <w:r>
        <w:t>(Kèm theo Quyết định số 1442/QĐ-UBND ngày 15/8/2023 của Chủ tịch Ủy ban nhân dân tỉnh Cà Mau)</w:t>
      </w:r>
    </w:p>
    <w:p>
      <w:r>
        <w:t>* CÁCH THỨC THỰC HIỆN</w:t>
      </w:r>
    </w:p>
    <w:p>
      <w:r>
        <w:t>Tổ chức, cá nhân gửi hồ sơ, thủ tục hành chính trực tiếp đến Sở Tài nguyên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w:t>
      </w:r>
    </w:p>
    <w:p>
      <w:r>
        <w:t>(nếu có)</w:t>
      </w:r>
    </w:p>
    <w:p>
      <w:r>
        <w:t>Căn cứ pháp cắt giảm thời gian</w:t>
      </w:r>
    </w:p>
    <w:p>
      <w:r>
        <w:t>Ghi chú</w:t>
      </w:r>
    </w:p>
    <w:p>
      <w:r>
        <w:t>1</w:t>
      </w:r>
    </w:p>
    <w:p>
      <w:r>
        <w:t>1.004232.000.00.00.H12</w:t>
      </w:r>
    </w:p>
    <w:p>
      <w:r>
        <w:t>Cấp giấy phép thăm dò nước dưới đất đối với công trình có lưu lượng dưới 3.000m 3  /ngày đêm</w:t>
      </w:r>
    </w:p>
    <w:p>
      <w:r>
        <w:t>- Trong thời hạn: 19 ngày làm việc (cắt giảm 5,5/24,5 ngày làm việc, tỷ lệ 22,45%) kể từ ngày nhận đủ hồ sơ hợp lệ.</w:t>
      </w:r>
    </w:p>
    <w:p>
      <w:r>
        <w:t>- Thời gian bổ sung, hoàn thiện đề án không tính vào thời gian thẩm định đề án. Thời gian thẩm định, trình cơ quan có thẩm quyền cấp phép sau khi đề án được bổ sung hoàn chỉnh là 14 ngày làm việc (cắt giảm 04/18 ngày làm việc, tỷ lệ 22,22%)).</w:t>
      </w:r>
    </w:p>
    <w:p>
      <w:r>
        <w:t>- Địa điểm tiếp nhận và trả kết quả trực tiếp:</w:t>
      </w:r>
    </w:p>
    <w:p>
      <w:r>
        <w:t>Trung tâm Giải quyết thủ tục hành chính tỉnh Cà Mau;</w:t>
      </w:r>
    </w:p>
    <w:p>
      <w:r>
        <w:t>- Cơ quan, đơn vị thực hiện: Sở Tài nguyên và Môi trường;</w:t>
      </w:r>
    </w:p>
    <w:p>
      <w:r>
        <w:t>- Cơ quan có thẩm quyền quyết định: Sở Tài nguyên và Môi trường.</w:t>
      </w:r>
    </w:p>
    <w:p>
      <w:r>
        <w:t>Phí thẩm định: mức thu theo quy định tại Nghị quyết số 01/2020/NQ- HĐND ngày 10/7/2020 của Hội đồng nhân dân tỉnh Cà Mau</w:t>
      </w:r>
    </w:p>
    <w:p>
      <w:r>
        <w:t>Quyết định số 1331/QĐ-UBND ngày 27/7/2023 của Chủ tịch Ủy ban nhân dân tỉnh Cà Mau</w:t>
      </w:r>
    </w:p>
    <w:p>
      <w:r>
        <w:t>Các bộ phận tạo thành cơ bản còn lại của thủ tục được kết nối, tích hợp theo mã hồ sơ “1.004232” trên Cổng Dịch vụ công quốc gia</w:t>
      </w:r>
    </w:p>
    <w:p>
      <w:r>
        <w:t>2</w:t>
      </w:r>
    </w:p>
    <w:p>
      <w:r>
        <w:t>1.004228.000.00.00.H12</w:t>
      </w:r>
    </w:p>
    <w:p>
      <w:r>
        <w:t>Gia hạn điều chỉnh nội dung giấy phép thăm dò nước dưới đất đối với công trình có lưu lượng dưới 3.000m 3 /ngày đêm</w:t>
      </w:r>
    </w:p>
    <w:p>
      <w:r>
        <w:t>Trong thời hạn 17 ngày làm việc (cắt giảm 05/22 ngày làm việc, tỷ lệ 22,7%) kể từ ngày nhận đủ hồ sơ hợp lệ.</w:t>
      </w:r>
    </w:p>
    <w:p>
      <w:r>
        <w:t>- Thời gian bổ sung, hoàn thiện đề án không tính vào thời gian thẩm định đề án. Thời gian thẩm định, trình cơ quan có thẩm quyền cấp phép sau khi đề án được bổ sung hoàn chỉnh là 14 ngày làm việc (cắt giảm 04/18 ngày làm việc, tỷ lệ 22,22%)</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Sở Tài nguyên và Môi trường.</w:t>
      </w:r>
    </w:p>
    <w:p>
      <w:r>
        <w:t>Phí thẩm định: mức thu theo quy định tại Nghị quyết số 01/2020/NQ- HĐND ngày 10/7/2020 của Hội đồng nhân dân tỉnh</w:t>
      </w:r>
    </w:p>
    <w:p>
      <w:r>
        <w:t>Quyết định số 1331/QĐ-UBND ngày 27/7/2023 của Chủ tịch Ủy ban nhân dân tỉnh Cà Mau</w:t>
      </w:r>
    </w:p>
    <w:p>
      <w:r>
        <w:t>Các bộ phận tạo thành cơ bản còn lại của thủ tục được kết nối, tích hợp theo mã hồ sơ “1.004228” trên Cổng Dịch vụ công quốc gia</w:t>
      </w:r>
    </w:p>
    <w:p>
      <w:r>
        <w:t>DANH MỤC 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1442/QĐ-UBND ngày 15/8/2023 của Ủy ban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giải quyết TTHC trực tuyến</w:t>
      </w:r>
    </w:p>
    <w:p>
      <w:r>
        <w:t>Có</w:t>
      </w:r>
    </w:p>
    <w:p>
      <w:r>
        <w:t>Không</w:t>
      </w:r>
    </w:p>
    <w:p>
      <w:r>
        <w:t>Có</w:t>
      </w:r>
    </w:p>
    <w:p>
      <w:r>
        <w:t>Không</w:t>
      </w:r>
    </w:p>
    <w:p>
      <w:r>
        <w:t>1</w:t>
      </w:r>
    </w:p>
    <w:p>
      <w:r>
        <w:t>Cấp giấy phép thăm dò nước dưới đất đối với công trình có lưu lượng dưới 3.000m 3  /ngày đêm</w:t>
      </w:r>
    </w:p>
    <w:p>
      <w:r>
        <w:t>x</w:t>
      </w:r>
    </w:p>
    <w:p>
      <w:r>
        <w:t>x</w:t>
      </w:r>
    </w:p>
    <w:p>
      <w:r>
        <w:t>Thực hiện theo Quyết định số 595/QĐ-UBND ngày 30/3/2023 của Chủ tịch Ủy ban nhân dân tỉnh</w:t>
      </w:r>
    </w:p>
    <w:p>
      <w:r>
        <w:t>2</w:t>
      </w:r>
    </w:p>
    <w:p>
      <w:r>
        <w:t>Gia hạn, điều chỉnh nội dung giấy phép thăm dò nước dưới đất đối với công trình có lưu lượng dưới 3.000m 3  /ngày đêm</w:t>
      </w:r>
    </w:p>
    <w:p>
      <w:r>
        <w:t>x</w:t>
      </w:r>
    </w:p>
    <w:p>
      <w:r>
        <w:t>x</w:t>
      </w:r>
    </w:p>
    <w:p>
      <w:r>
        <w:t>Tổng danh mục có 02 thủ tục hành chính cấp tỉnh./.</w:t>
      </w:r>
    </w:p>
    <w:p>
      <w:r>
        <w:t>QUY TRÌNH NỘI BỘ, LIÊN THÔNG GIẢI QUYẾT THỦ TỤC HÀNH CHÍNH LĨNH VỰC TÀI NGUYÊN NƯỚC THUỘC THẨM QUYỀN GIẢI QUYẾT CỦA SỞ TÀI NGUYÊN VÀ MÔI TRƯỜNG TỈNH CÀ MAU</w:t>
      </w:r>
    </w:p>
    <w:p>
      <w:r>
        <w:t>(Kèm theo Quyết định số 1442/QĐ-UBND ngày 15/8/2023 của Chủ tịch Ủy ban nhân dân tỉnh Cà Mau)</w:t>
      </w:r>
    </w:p>
    <w:p>
      <w:r>
        <w:t>1. Cấp giấy phép thăm dò nước dưới đất đối với công trình có lưu lượng dưới 3.000m 3  /ngày đêm (Mã thủ tục 1.004232.000.00.00.H12)</w:t>
      </w:r>
    </w:p>
    <w:p>
      <w:r>
        <w:t>a) Thời gian giải quyết</w:t>
      </w:r>
    </w:p>
    <w:p>
      <w:r>
        <w:t>- Trường hợp 1:  Trong thời hạn 19 ngày làm việc  (cắt giảm 5,5/24,5 ngày làm việc, tỷ lệ 22,45%)  kể từ ngày nhận đủ hồ sơ hợp lệ.</w:t>
      </w:r>
    </w:p>
    <w:p>
      <w:r>
        <w:t>- Trường hợp 2:  Thời gian bổ sung, hoàn thiện đề án không tính vào thời gian thẩm định đề án. Thời gian thẩm định, trình cơ quan có thẩm quyền cấp phép sau khi đề án được bổ sung hoàn chỉnh: Trong thời hạn 14 ngày làm việc (cắt giảm 04/18 ngày làm việc, tỷ lệ 22,22%).</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khi đầy đủ hồ sơ Chuyên viên hoàn thiện hồ sơ  (nhập thông tin, đính kèm file, kết quả xử lý),  chuyển Lãnh Phòng Tài nguyên nước và Khí tượng thủy văn xem xét trình Lãnh đạo Sở Tài nguyên và Môi trường ký phê duyệt kết quả giải quyết thủ tục hành chính: Trường hợp 1: 18,5 ngày làm việc. Trường hợp 2: 13,5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Gia hạn, điều chỉnh nội dung giấy phép thăm dò nước dưới đất đối với công trình có lưu lượng dưới 3.000m 3 /ngày đêm (Mã thủ tục 1.004228.000.00.00.H12)</w:t>
      </w:r>
    </w:p>
    <w:p>
      <w:r>
        <w:t>a) Thời gian giải quyết:</w:t>
      </w:r>
    </w:p>
    <w:p>
      <w:r>
        <w:t>- Trường hợp 1:  Trong thời hạn 17 ngày làm việc  (cắt giảm 05/22 ngày làm việc, tỷ lệ 22,7%)  kể từ ngày nhận đủ hồ sơ hợp lệ.</w:t>
      </w:r>
    </w:p>
    <w:p>
      <w:r>
        <w:t>- Trường hợp 2:  Thời gian bổ sung, hoàn thiện đề án không tính vào thời gian thẩm định đề án. Thời gian thẩm định, trình cơ quan có thẩm quyền cấp phép sau khi đề án được bổ sung hoàn chỉnh là 14 ngày làm việc  (cắt giảm 04/18 ngày làm việc, tỷ lệ 22,22%).</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văn tiếp nhận hồ sơ  (chứng thực hồ sơ nếu có yêu cầu, kiểm tra file scan),  chuyển Chuyên viên kiểm tra, thẩm định hồ sơ, nếu cần thiết thì tham mưu thành lập đoàn kiểm tra thực tế hiện trường, lập hội đồng thẩm định đề án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Tài nguyên nước và Khí tượng thủy văn xem xét trình Lãnh đạo Sở Tài nguyên và Môi trường ký phê duyệt kết quả giải quyết thủ tục hành chính: Trường hợp 1: 16,5 ngày làm việc; Trường hợp 2: 13,5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