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1434/QĐ-UBND năm 2024 về Kế hoạch hỗ trợ dự án phát triển sản xuất giống nông nghiệp theo Nghị quyết 07/2023/NQ-HĐND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1434/QĐ-UBND</w:t>
      </w:r>
    </w:p>
    <w:p>
      <w:r>
        <w:t>Cà Mau, ngày 19 tháng 7 năm 2024</w:t>
      </w:r>
    </w:p>
    <w:p>
      <w:r>
        <w:t>QUYẾT ĐỊNH</w:t>
      </w:r>
    </w:p>
    <w:p>
      <w:r>
        <w:t>BAN HÀNH KẾ HOẠCH HỖ TRỢ DỰ ÁN PHÁT TRIỂN SẢN XUẤT GIỐNG NÔNG NGHIỆP THEO NGHỊ QUYẾT SỐ 07/2023/NQ-HĐND NGÀY 07 THÁNG 7 NĂM 2023 CỦA HỘI ĐỒNG NHÂN DÂN TỈNH CÀ MAU</w:t>
      </w:r>
    </w:p>
    <w:p>
      <w:r>
        <w:t>ỦY BAN NHÂN DÂN TỈNH CÀ MAU</w:t>
      </w:r>
    </w:p>
    <w:p>
      <w:r>
        <w:t>Căn cứ Luật Tổ chức chính quyền địa phương ngày 19/6/2015, được sửa đổi, bổ sung năm 2017, 2019;</w:t>
      </w:r>
    </w:p>
    <w:p>
      <w:r>
        <w:t>Căn cứ Quyết định số 703/QĐ-TTg ngày 25/8/2020 của Thủ tướng Chính phủ phê duyệt Chương trình phát triển nghiên cứu, sản xuất giống phục vụ cơ cấu lại ngành nông nghiệp giai đoạn 2020 - 2030;</w:t>
      </w:r>
    </w:p>
    <w:p>
      <w:r>
        <w:t>Căn cứ Thông tư số 107/2021/TT-BTC ngày 03/12/2021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Căn cứ Nghị quyết số 07/2023/NQ-HĐND ngày 07/7/2023 của Hội đồng nhân dân tỉnh Cà Mau quy định nội dung và mức chi từ ngân sách địa phương cho phát triển sản xuất giống phục vụ cơ cấu lại ngành nông nghiệp giai đoạn 2023 - 2030 trên địa bàn tỉnh Cà Mau;</w:t>
      </w:r>
    </w:p>
    <w:p>
      <w:r>
        <w:t>Căn cứ Quyết định số 770/QĐ-UBND ngày 26/4/2023 của Ủy ban nhân dân tỉnh Cà Mau về việc phê duyệt Đề án Phát triển sản xuất giống phục vụ cơ cấu lại ngành nông nghiệp tỉnh Cà Mau giai đoạn 2023 - 2030;</w:t>
      </w:r>
    </w:p>
    <w:p>
      <w:r>
        <w:t>Theo đề nghị của Giám đốc Sở Nông nghiệp và Phát triển nông thôn tại Công văn số 2945/SNN-KHTC ngày 12 tháng 7 năm 2024.</w:t>
      </w:r>
    </w:p>
    <w:p>
      <w:r>
        <w:t>QUYẾT ĐỊNH:</w:t>
      </w:r>
    </w:p>
    <w:p>
      <w:r>
        <w:t>Điều 1.  Ban hành kèm theo Quyết định này Kế hoạch hỗ trợ dự án phát triển sản xuất giống nông nghiệp theo Nghị quyết số 07/2023/NQ-HĐND ngày 07 tháng 7 năm 2023 của Hội đồng nhân dân tỉnh Cà Mau.</w:t>
      </w:r>
    </w:p>
    <w:p>
      <w:r>
        <w:t>Điều 2.  Chánh Văn phòng Ủy ban nhân dân tỉnh; Giám đốc Sở Nông nghiệp và Phát triển nông thôn; Thủ trưởng các sở, ban, ngành tỉnh; Chủ tịch Ủy ban nhân dân các huyện, thành phố Cà Mau và các tổ chức, cá nhân có liên quan căn cứ Quyết định thi hành.</w:t>
      </w:r>
    </w:p>
    <w:p>
      <w:r>
        <w:t>Quyết định này có hiệu lực thi hành kể từ ngày ký./.</w:t>
      </w:r>
    </w:p>
    <w:p>
      <w:r>
        <w:t>Nơi nhận:</w:t>
      </w:r>
    </w:p>
    <w:p>
      <w:r>
        <w:t>- Như Điều 2;</w:t>
      </w:r>
    </w:p>
    <w:p>
      <w:r>
        <w:t>- Tỉnh ủy, HĐND tỉnh (b/c);</w:t>
      </w:r>
    </w:p>
    <w:p>
      <w:r>
        <w:t>- CT, các Phó CT UBND tỉnh;</w:t>
      </w:r>
    </w:p>
    <w:p>
      <w:r>
        <w:t>- Ủy ban MTTQVN tỉnh;</w:t>
      </w:r>
    </w:p>
    <w:p>
      <w:r>
        <w:t>- Các sở, ngành, đoàn thể tỉnh;</w:t>
      </w:r>
    </w:p>
    <w:p>
      <w:r>
        <w:t>- UBND các huyện, thành phố Cà Mau;</w:t>
      </w:r>
    </w:p>
    <w:p>
      <w:r>
        <w:t>- LĐVP UBND tỉnh;</w:t>
      </w:r>
    </w:p>
    <w:p>
      <w:r>
        <w:t>- Báo, Đài, Cổng TTĐT tỉnh;</w:t>
      </w:r>
    </w:p>
    <w:p>
      <w:r>
        <w:t>- Lưu: VT, NN-TN (Như QĐ 3/13 ), Ktr929/7.</w:t>
      </w:r>
    </w:p>
    <w:p>
      <w:r>
        <w:t>TM. ỦY BAN NHÂN DÂN</w:t>
      </w:r>
    </w:p>
    <w:p>
      <w:r>
        <w:t>KT. CHỦ TỊCH</w:t>
      </w:r>
    </w:p>
    <w:p>
      <w:r>
        <w:t>PHÓ CHỦ TỊCH</w:t>
      </w:r>
    </w:p>
    <w:p>
      <w:r>
        <w:t>Lê Văn Sử</w:t>
      </w:r>
    </w:p>
    <w:p>
      <w:r>
        <w:t>KẾ HOẠCH</w:t>
      </w:r>
    </w:p>
    <w:p>
      <w:r>
        <w:t>HỖ TRỢ DỰ ÁN PHÁT TRIỂN SẢN XUẤT GIỐNG NÔNG NGHIỆP THEO NGHỊ QUYẾT SỐ 07/2023/NQ-HĐND NGÀY 07 THÁNG 7 NĂM 2023 CỦA HỘI ĐỒNG NHÂN DÂN TỈNH CÀ MAU</w:t>
      </w:r>
    </w:p>
    <w:p>
      <w:r>
        <w:t>(Kèm theo Quyết định số 1434/QĐ-UBND ngày 19/7/2024 của Ủy ban nhân dân tỉnh Cà Mau)</w:t>
      </w:r>
    </w:p>
    <w:p>
      <w:r>
        <w:t>Thực hiện Nghị quyết số 07/2023/NQ-HĐND ngày 07 tháng 7 năm 2023 của Hội đồng nhân dân tỉnh Cà Mau quy định nội dung và mức chi từ ngân sách địa phương cho phát triển sản xuất giống phục vụ cơ cấu lại ngành nông nghiệp giai đoạn 2023-2030 trên địa bàn tỉnh Cà Mau, Ủy ban nhân dân tỉnh ban hành Kế hoạch hỗ trợ dự án phát triển sản xuất giống nông nghiệp như sau:</w:t>
      </w:r>
    </w:p>
    <w:p>
      <w:r>
        <w:t>I. MỤC ĐÍCH, YÊU CẦU</w:t>
      </w:r>
    </w:p>
    <w:p>
      <w:r>
        <w:t>1. Mục đích</w:t>
      </w:r>
    </w:p>
    <w:p>
      <w:r>
        <w:t>Triển khai thực hiện hiệu quả Nghị quyết số 07/2023/NQ-HĐND ngày 07 tháng 7 năm 2023 của Hội đồng nhân dân tỉnh Cà Mau quy định nội dung và mức chi từ ngân sách địa phương cho phát triển sản xuất giống phục vụ cơ cấu lại ngành nông nghiệp giai đoạn 2023-2030 trên địa bàn tỉnh Cà Mau.</w:t>
      </w:r>
    </w:p>
    <w:p>
      <w:r>
        <w:t>Nâng cao năng lực sản xuất giống cây trồng, vật nuôi theo hướng công nghiệp, hiện đại để cung cấp giống đạt năng suất, chất lượng, thích ứng với biến đổi khí hậu thông qua việc hỗ trợ các tổ chức, cá nhân thực hiện dự án phát triển sản xuất giống, góp phần thực hiện thành công cơ cấu lại ngành nông nghiệp, nâng cao giá trị gia tăng và phát triển bền vững.</w:t>
      </w:r>
    </w:p>
    <w:p>
      <w:r>
        <w:t>2. Yêu cầu</w:t>
      </w:r>
    </w:p>
    <w:p>
      <w:r>
        <w:t>Dự án phát triển sản xuất giống phục vụ cơ cấu lại ngành nông nghiệp của các tổ chức, cá nhân đảm bảo theo quy định tiêu chí dự án phát triển sản xuất giống nông nghiệp được hỗ trợ theo Nghị quyết số 07/2023/NQ-HĐND ngày 07 tháng 7 năm 2023 của Hội đồng nhân dân tỉnh Cà Mau và chưa nhận bất kỳ hỗ trợ nào từ nguồn ngân sách.</w:t>
      </w:r>
    </w:p>
    <w:p>
      <w:r>
        <w:t>Quản lý, sử dụng ngân sách đúng chế độ, tiết kiệm và hiệu quả; cơ quan chức năng có thẩm quyền thực hiện kiểm tra, kiểm soát việc sử dụng ngân sách; thanh quyết toán kinh phí hỗ trợ theo quy định của pháp luật về ngân sách nhà nước và quy định hiện hành.</w:t>
      </w:r>
    </w:p>
    <w:p>
      <w:r>
        <w:t>II. NỘI DUNG THỰC HIỆN</w:t>
      </w:r>
    </w:p>
    <w:p>
      <w:r>
        <w:t>1. Đề xuất dự án</w:t>
      </w:r>
    </w:p>
    <w:p>
      <w:r>
        <w:t>1.1 Cấp tỉnh</w:t>
      </w:r>
    </w:p>
    <w:p>
      <w:r>
        <w:t>Hàng năm, căn cứ vào các dự án phát triển sản xuất giống thuộc Danh mục nhiệm vụ uu tiên thực hiện Đề án Phát triển sản xuất giống phục vụ cơ cấu lại ngành nông nghiệp tỉnh Cà Mau giai đoạn 2023 - 2030 được ban hành kèm theo Quyết định số 770/QĐ-UBND ngày 26/4/2023 của Ủy ban nhân dân tỉnh, các cơ quan quản lý Nhà nước, đơn vị sự nghiệp công lập có chức năng, nhiệm vụ quản lý, nghiên cứu, sản xuất giống trên địa bàn tỉnh tiến hành xây dựng dự án gửi về Sở Nông nghiệp và Phát triển nông thôn trước 31/5.</w:t>
      </w:r>
    </w:p>
    <w:p>
      <w:r>
        <w:t>- Chủ trì: Các chi cục chuyên ngành, đơn vị sự nghiệp công lập có chức năng, nhiệm vụ quản lý, nghiên cứu, sản xuất giống thuộc Sở Nông nghiệp và Phát triển nông thôn.</w:t>
      </w:r>
    </w:p>
    <w:p>
      <w:r>
        <w:t>- Phối hợp: Các sở, ngành, địa phương có liên quan.</w:t>
      </w:r>
    </w:p>
    <w:p>
      <w:r>
        <w:t>1.2. Cấp huyện, xã</w:t>
      </w:r>
    </w:p>
    <w:p>
      <w:r>
        <w:t>Hướng dẫn các doanh nghiệp, hợp tác xã, tổ hợp tác, hộ gia đình, cá nhân có năng lực xây dựng dự án phát triển sản xuất giống thuộc đối tượng quy định tại Danh mục giống nông nghiệp chủ lực khuyến khích, ưu tiên đầu tư trên địa bàn tỉnh Cà Mau giai đoạn 2023 - 2030 được ban hành kèm theo Quyết định số 770/QĐ-UBND ngày 26/4/2023 của Ủy ban nhân dân tỉnh và đảm bảo các điều kiện, tiêu chí theo quy định tại Quyết định số 21/2024/QĐ-UBND ngày 16/7/2024 của Ủy ban nhân dân tỉnh.</w:t>
      </w:r>
    </w:p>
    <w:p>
      <w:r>
        <w:t>Ủy ban nhân dân cấp xã tổng hợp dự án phát triển sản xuất giống do các doanh nghiệp, hợp tác xã, tổ hợp tác, hộ gia đình, cá nhân trên địa bàn đề xuất, gửi Ủy ban nhân dân cấp huyện tổng hợp chung và gửi về Sở Nông nghiệp và Phát triển nông thôn trước ngày 31/5 hàng năm.</w:t>
      </w:r>
    </w:p>
    <w:p>
      <w:r>
        <w:t>- Chủ trì: Ủy ban nhân dân các huyện, thành phố Cà Mau.</w:t>
      </w:r>
    </w:p>
    <w:p>
      <w:r>
        <w:t>- Phối hợp: Các tổ chức, cá nhân có liên quan.</w:t>
      </w:r>
    </w:p>
    <w:p>
      <w:r>
        <w:t>2. Tổ chức thẩm định, phê duyệt dự án</w:t>
      </w:r>
    </w:p>
    <w:p>
      <w:r>
        <w:t>Sở Nông nghiệp và Phát triển nông thôn tổng hợp các dự án phát triển sản xuất giống nông nghiệp được đề xuất từ Ủy ban nhân dân các huyện, thành phố và các dự án thuộc Danh mục nhiệm vụ ưu tiên thực hiện Đề án Phát triển sản xuất giống trình Chủ tịch Ủy ban nhân dân tỉnh xem xét trước ngày 15/6. Đồng thời, tham mưu Chủ tịch Ủy ban nhân dân tỉnh thành lập Hội đồng thẩm định dự án phát triển sản xuất giống nông nghiệp gồm các sở, ngành, địa phương, đơn vị có liên quan; tổ chức thẩm định và trình Chủ tịch Ủy ban nhân dân tỉnh xem xét, phê duyệt trước ngày 31/7 hàng năm.</w:t>
      </w:r>
    </w:p>
    <w:p>
      <w:r>
        <w:t>- Chủ trì tham mưu: Sở Nông nghiệp và Phát triển nông thôn.</w:t>
      </w:r>
    </w:p>
    <w:p>
      <w:r>
        <w:t>- Phối hợp: Các sở, ngành, địa phương, đơn vị có liên quan.</w:t>
      </w:r>
    </w:p>
    <w:p>
      <w:r>
        <w:t>3. Lập dự toán kinh phí</w:t>
      </w:r>
    </w:p>
    <w:p>
      <w:r>
        <w:t>3.1. Đối với cấp tỉnh (gồm các dự án phát triển sản xuất giống nông nghiệp do cơ quan quản lý Nhà nước, các đơn vị sự nghiệp công lập có chức năng, nhiệm vụ quản lý, nghiên cứu, sản xuất giống đề xuất)</w:t>
      </w:r>
    </w:p>
    <w:p>
      <w:r>
        <w:t>Tại thời điểm lập dự toán hàng năm, căn cứ Thông tư hướng dẫn của Bộ Nông nghiệp và Phát triển nông thôn, nội dung được ngân sách đảm bảo kinh phí và hỗ trợ một phần kinh phí từ nguồn ngân sách địa phương, dự án phát triển sản xuất giống được cấp thẩm quyền phê duyệt, lập dự toán kinh phí đối với các dự án phát triển sản xuất giống cấp tỉnh tổng hợp chung vào dự toán ngân sách của Sở.</w:t>
      </w:r>
    </w:p>
    <w:p>
      <w:r>
        <w:t>- Chủ trì: Sở Nông nghiệp và Phát triển nông thôn.</w:t>
      </w:r>
    </w:p>
    <w:p>
      <w:r>
        <w:t>- Phối hợp: Các sở, ngành, địa phương, đơn vị có liên quan.</w:t>
      </w:r>
    </w:p>
    <w:p>
      <w:r>
        <w:t>3.2. Đối với cấp huyện, xã (gồm các dự án phát triển sản xuất giống nông nghiệp do doanh nghiệp, hợp tác xã, tổ hợp tác, hộ gia đình, cá nhân nghiên cứu, sản xuất giống thuộc địa phương đề xuất)</w:t>
      </w:r>
    </w:p>
    <w:p>
      <w:r>
        <w:t>Sau khi Chủ tịch Ủy ban nhân dân tỉnh ban hành quyết định phê duyệt dự án do địa phương đề xuất, Ủy ban nhân dân cấp huyện, cấp xã lập dự toán kinh phí đối với các dự án phát triển sản xuất giống được phê duyệt theo phân cấp ngân sách và tổng hợp chung cùng thời điểm xây dựng dự toán ngân sách, gửi cơ quan tài chính cùng cấp xem xét, tổng hợp vào dự toán ngân sách địa phương trình cấp có thẩm quyền theo quy định của Luật Ngân sách nhà nước và các văn bản hướng dẫn hiện hành.</w:t>
      </w:r>
    </w:p>
    <w:p>
      <w:r>
        <w:t>4. Bố trí nguồn ngân sách hỗ trợ</w:t>
      </w:r>
    </w:p>
    <w:p>
      <w:r>
        <w:t>Căn cứ vào khả năng cân đối ngân sách hàng năm, tham mưu cấp thẩm quyền bố trí nguồn kinh phí thực hiện Kế hoạch từ nguồn kinh phí chi thường xuyên (vốn sự nghiệp cấp tỉnh) theo quy định Luật Ngân sách nhà nước, phân cấp ngân sách và các văn bản hướng dẫn hiện hành. Nếu nguồn ngân sách địa phương không đảm bảo hỗ trợ kinh phí cho tất cả các dự án đã được cấp thẩm quyền phê duyệt trong năm thì sẽ lựa chọn dự án ưu tiên hỗ trợ trước, các dự án còn lại sẽ lần lượt hỗ trợ vào những năm tiếp sau.</w:t>
      </w:r>
    </w:p>
    <w:p>
      <w:r>
        <w:t>- Chủ trì tham mưu: Sở Tài chính; Ủy ban nhân dân các huyện, thành phố Cà Mau.</w:t>
      </w:r>
    </w:p>
    <w:p>
      <w:r>
        <w:t>- Phối hợp: Sở Nông nghiệp và Phát triển nông thôn, các sở, ngành, địa phương, đơn vị có liên quan.</w:t>
      </w:r>
    </w:p>
    <w:p>
      <w:r>
        <w:t>5. Triển khai thực hiện dự án</w:t>
      </w:r>
    </w:p>
    <w:p>
      <w:r>
        <w:t>Tổ chức triển khai thực hiện dự án phát triển sản xuất giống theo đúng mục tiêu, nội dung của dự án được phê duyệt, đảm bảo hiệu quả. Huy động các nguồn lực tài chính của tổ chức, doanh nghiệp, hợp tác xã, tổ hợp tác, hộ gia đình và các nguồn vốn hợp pháp khác để thực hiện Dự án phát triển sản xuất giống nông nghiệp theo quy định.</w:t>
      </w:r>
    </w:p>
    <w:p>
      <w:r>
        <w:t>Ngân sách địa phương đảm bảo kinh phí hoặc hỗ trợ một phần kinh phí theo phân cấp hiện hành để thực hiện các dự án phát triển sản xuất giống theo quy định của Luật Ngân sách nhà nước và các văn bản hướng dẫn. Trong phạm vi dự toán ngân sách nhà nước được cấp có thẩm quyền phê duyệt, kinh phí hỗ trợ thực hiện dự án từ ngân sách được chia làm 02 đợt: đợt 1 hỗ trợ tạm ứng 50% sau khi cấp thẩm quyền phê duyệt dự án và tổ chức, cá nhân, đơn vị ký cam kết thực hiện; đợt 2 hỗ trợ 50% còn lại sau khi dự án được nghiệm thu hoàn thành.</w:t>
      </w:r>
    </w:p>
    <w:p>
      <w:r>
        <w:t>- Chủ trì: Tổ chức, cá nhân được giao thực hiện dự án.</w:t>
      </w:r>
    </w:p>
    <w:p>
      <w:r>
        <w:t>- Phối hợp: Địa phương, đơn vị có liên quan.</w:t>
      </w:r>
    </w:p>
    <w:p>
      <w:r>
        <w:t>6. Kiểm tra, nghiệm thu</w:t>
      </w:r>
    </w:p>
    <w:p>
      <w:r>
        <w:t>Phối hợp kiểm tra, xử lý các vấn đề phát sinh trong quá trình thực hiện các dự án được giao quản lý. Tổ chức đánh giá, nghiệm thu kết quả thực hiện dự án được giao quản lý sau khi dự án hoàn thành, công nhận kết quả thực hiện của dự án.</w:t>
      </w:r>
    </w:p>
    <w:p>
      <w:r>
        <w:t>- Chủ trì: Sở Nông nghiệp và Phát triển nông thôn; các sở, ngành khác (đối với dự án cấp tỉnh); Ủy ban nhân dân cấp huyện, xã (đối với dự án cấp huyện, xã).</w:t>
      </w:r>
    </w:p>
    <w:p>
      <w:r>
        <w:t>- Phối hợp: Các tổ chức, cá nhân có liên quan.</w:t>
      </w:r>
    </w:p>
    <w:p>
      <w:r>
        <w:t>7. Thanh, quyết toán</w:t>
      </w:r>
    </w:p>
    <w:p>
      <w:r>
        <w:t>7.1. Đối với cấp tỉnh</w:t>
      </w:r>
    </w:p>
    <w:p>
      <w:r>
        <w:t>Kinh phí thực hiện các dự án phát triển sản xuất giống nông nghiệp được tổng hợp chung vào quyết toán ngân sách nhà nước hàng năm của Sở Nông nghiệp và Phát triển nông thôn có dự án được phê duyệt.</w:t>
      </w:r>
    </w:p>
    <w:p>
      <w:r>
        <w:t>7.2. Cấp huyện, xã</w:t>
      </w:r>
    </w:p>
    <w:p>
      <w:r>
        <w:t>Kinh phí thực hiện các dự án sản xuất giống được tổng hợp chung vào quyết toán ngân sách nhà nước hàng năm của địa phương có dự án được phê duyệt theo phân cấp.</w:t>
      </w:r>
    </w:p>
    <w:p>
      <w:r>
        <w:t>Trình tự lập, mẫu biểu báo cáo, thời gian nộp và xét duyệt báo cáo quyết toán thực hiện theo quy định hiện hành.</w:t>
      </w:r>
    </w:p>
    <w:p>
      <w:r>
        <w:t>III. THỜI GIAN THỰC HIỆN VÀ ĐỐI TƯỢNG ƯU TIÊN</w:t>
      </w:r>
    </w:p>
    <w:p>
      <w:r>
        <w:t>Thời gian thực hiện hỗ trợ dự án phát triển sản xuất giống nông nghiệp theo Nghị quyết số 07/2023/NQ-HĐND ngày 07 tháng 7 năm 2023 của Hội đồng nhân dân tỉnh Cà Mau đến năm 2030.</w:t>
      </w:r>
    </w:p>
    <w:p>
      <w:r>
        <w:t>Danh mục các dự án phát triển sản xuất giống ban hành kèm theo Đề án Phát triển sản xuất giống phục vụ cơ cấu lại ngành nông nghiệp tỉnh Cà Mau giai đoạn 2023 - 2030 được phê duyệt tại Quyết định số 770/QĐ-UBND ngày 26/4/2023 triển khai thực hiện theo kế hoạch.</w:t>
      </w:r>
    </w:p>
    <w:p>
      <w:r>
        <w:t>Đối với dự án phát triển sản xuất giống nông nghiệp do các tổ chức, cá nhân đề xuất hỗ trợ mới, đối tượng giống nông nghiệp của dự án được ưu tiên hỗ trợ gồm giống cua biển, sò huyết chất lượng cao, giống thủy sản từ bố mẹ gia hóa, một số loài cá biển, nhuyễn thể có giá trị kinh tế.</w:t>
      </w:r>
    </w:p>
    <w:p>
      <w:r>
        <w:t>IV. TỔ CHỨC THỰC HIỆN</w:t>
      </w:r>
    </w:p>
    <w:p>
      <w:r>
        <w:t>1. Sở Nông nghiệp và Phát triển nông thôn</w:t>
      </w:r>
    </w:p>
    <w:p>
      <w:r>
        <w:t>Chủ trì, phối hợp với các sở, ngành và địa phương theo dõi, tổng hợp, đánh giá tình hình triển khai thực hiện Kế hoạch. Kịp thời tham mưu, báo cáo Ủy ban nhân dân tỉnh khi có vấn đề phát sinh trong quá trình triển khai thực hiện.</w:t>
      </w:r>
    </w:p>
    <w:p>
      <w:r>
        <w:t>2. Sở Tài chính</w:t>
      </w:r>
    </w:p>
    <w:p>
      <w:r>
        <w:t>Tham mưu cấp thẩm quyền bố trí nguồn kinh phí thực hiện Kế hoạch từ nguồn kinh phí chi thường xuyên (vốn sự nghiệp cấp tỉnh) theo quy định của Luật Ngân sách nhà nước năm 2015 và các văn bản hướng dẫn hiện hành.</w:t>
      </w:r>
    </w:p>
    <w:p>
      <w:r>
        <w:t>3. Ủy ban nhân dân các huyện, thành phố Cà Mau</w:t>
      </w:r>
    </w:p>
    <w:p>
      <w:r>
        <w:t>Trên cơ sở nội dung của Kế hoạch, Ủy ban nhân dân các huyện, thành phố triển khai thực hiện có hiệu quả Nghị quyết số 07/2023/NQ-HĐND ngày 07/7/2023 của Hội đồng nhân dân tỉnh quy định nội dung và mức chi từ ngân sách địa phương cho phát triển sản xuất giống phục vụ cơ cấu lại ngành nông nghiệp giai đoạn 2023-2030 trên địa bàn tỉnh Cà Mau, bảo đảm kịp thời nhu cầu phát triển sản xuất giống nông nghiệp của địa phương.</w:t>
      </w:r>
    </w:p>
    <w:p>
      <w:r>
        <w:t>4. Các tổ chức, cá nhân</w:t>
      </w:r>
    </w:p>
    <w:p>
      <w:r>
        <w:t>Các cơ quan, đơn vị, tổ chức, cá nhân sử dụng ngân sách địa phương thực hiện các dự án phát triển sản xuất giống có trách nhiệm thực hiện theo đúng nội dung đã được cấp có thẩm quyền phê duyệt; quản lý, sử dụng kinh phí đúng chế độ, tiết kiệm và hiệu quả; chịu sự kiểm tra, kiểm soát của cơ quan chức năng có thẩm quyền; thanh quyết toán kinh phí đã sử dụng theo quy định của pháp luật về ngân sách nhà nước và quy định hiện hành.</w:t>
      </w:r>
    </w:p>
    <w:p>
      <w:r>
        <w:t>Trong quá trình tổ chức thực hiện, trường hợp có sửa đổi, bổ sung những nội dung của Kế hoạch, các sở, ngành, địa phương, đơn vị báo cáo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