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1417/QĐ-UBND năm 2024 thông qua phương án đơn giản hóa thủ tục hành chính thuộc phạm vi, chức năng quản lý của ngành Giáo dục và Đào tạo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13/09/2024</w:t>
            </w:r>
          </w:p>
        </w:tc>
      </w:tr>
      <w:tr>
        <w:tc>
          <w:tcPr>
            <w:tcW w:type="dxa" w:w="4320"/>
          </w:tcPr>
          <w:p>
            <w:r>
              <w:t>Ngày hiệu lực</w:t>
            </w:r>
          </w:p>
        </w:tc>
        <w:tc>
          <w:tcPr>
            <w:tcW w:type="dxa" w:w="4320"/>
          </w:tcPr>
          <w:p>
            <w:r>
              <w:t>13/09/2024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1417/QĐ-UBND</w:t>
      </w:r>
    </w:p>
    <w:p>
      <w:r>
        <w:t>Bình Phước, ngày 13 tháng 9 năm 2024</w:t>
      </w:r>
    </w:p>
    <w:p>
      <w:r>
        <w:t>QUYẾT ĐỊNH</w:t>
      </w:r>
    </w:p>
    <w:p>
      <w:r>
        <w:t>THÔNG QUA PHƯƠNG ÁN ĐƠN GIẢN HÓA THỦ TỤC HÀNH CHÍNH THUỘC PHẠM VI, CHỨC NĂNG QUẢN LÝ CỦA NGÀNH GIÁO DỤC VÀ ĐÀO TẠO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Quyết định số 104/QĐ-TTg ngày 25/01/2024 của Thủ tướng Chính phủ về việc ban hành Kế hoạch cải cách thủ tục hành chính trọng tâm năm 2024;</w:t>
      </w:r>
    </w:p>
    <w:p>
      <w:r>
        <w:t>Căn cứ Thông tư số 02/2017/TT-VPCP ngày 31/10/2017 của Bộ trưởng, Chủ nhiệm Văn phòng Chính phủ hướng dẫn về nghiệp vụ kiểm soát thủ tục hành chính;</w:t>
      </w:r>
    </w:p>
    <w:p>
      <w:r>
        <w:t>Căn cứ Quyết định số 2129/QĐ-UBND ngày 29/12/2023 của Chủ tịch UBND tỉnh về việc phê duyệt Kế hoạch hoạt động Kiểm soát thủ tục hành chính và thực hiện cơ chế một cửa, một cửa liên thông trong giải quyết thủ tục hành chính năm 2024 trên địa bàn tỉnh Bình Phước;</w:t>
      </w:r>
    </w:p>
    <w:p>
      <w:r>
        <w:t>Theo đề nghị của Giám đốc Sở Giáo dục và Đào tạo tại Tờ trình số 3682/TTr-SGDĐT ngày 10/9/2024.</w:t>
      </w:r>
    </w:p>
    <w:p>
      <w:r>
        <w:t>QUYẾT ĐỊNH:</w:t>
      </w:r>
    </w:p>
    <w:p>
      <w:r>
        <w:t>Điều 1.  Thông qua phương án đơn giản hóa thủ tục hành chính thuộc phạm vi, chức năng quản lý của ngành Giáo dục và Đào tạo trên địa bàn tỉnh Bình Phước  (Phụ lục kèm theo) .</w:t>
      </w:r>
    </w:p>
    <w:p>
      <w:r>
        <w:t>Điều 2.  Tổ chức thực hiện</w:t>
      </w:r>
    </w:p>
    <w:p>
      <w:r>
        <w:t>1. Giao Sở Giáo dục và Đào tạo có trách nhiệm:</w:t>
      </w:r>
    </w:p>
    <w:p>
      <w:r>
        <w:t>a) Tham mưu văn bản thực thi phương án đơn giản hóa thủ tục hành chính thuộc thẩm quyền của UBND tỉnh; trình UBND tỉnh xem xét, phê duyệt theo quy định.</w:t>
      </w:r>
    </w:p>
    <w:p>
      <w:r>
        <w:t>b) Báo cáo kết quả rà soát về Bộ Giáo dục và Đào tạo đối với phương án không thuộc thẩm quyền của UBND tỉnh; tham mưu UBND tỉnh văn bản thực thi phương án đơn giản hóa thủ tục hành chính ngay sau khi được cấp có thẩm quyền thông qua.</w:t>
      </w:r>
    </w:p>
    <w:p>
      <w:r>
        <w:t>2. Giao Văn phòng UBND tỉnh có trách nhiệm kiểm tra, đôn đốc Sở Giáo dục và Đào tạo và các đơn vị có liên quan triển khai thực hiện Quyết định này.</w:t>
      </w:r>
    </w:p>
    <w:p>
      <w:r>
        <w:t>Điều 3.  Thủ trưởng các sở, ban, ngành tỉnh; Chủ tịch UBND các huyện, thị xã, thành phố và các tổ chức, cá nhân có liên quan chịu trách nhiệm thi hành Quyết định này kể từ ngày ký./.</w:t>
      </w:r>
    </w:p>
    <w:p>
      <w:r>
        <w:t>Nơi nhận:</w:t>
      </w:r>
    </w:p>
    <w:p>
      <w:r>
        <w:t>- Cục Kiểm soát TTHC (VPCP);</w:t>
      </w:r>
    </w:p>
    <w:p>
      <w:r>
        <w:t>- Bộ Giáo dục và Đào tạo;</w:t>
      </w:r>
    </w:p>
    <w:p>
      <w:r>
        <w:t>- CT, các PCT UBND tỉnh;</w:t>
      </w:r>
    </w:p>
    <w:p>
      <w:r>
        <w:t>- Như Điều 3;</w:t>
      </w:r>
    </w:p>
    <w:p>
      <w:r>
        <w:t>- LĐVP, các Phòng, Trung tâm;</w:t>
      </w:r>
    </w:p>
    <w:p>
      <w:r>
        <w:t>- Lưu: VT.</w:t>
      </w:r>
    </w:p>
    <w:p>
      <w:r>
        <w:t>KT. CHỦ TỊCH</w:t>
      </w:r>
    </w:p>
    <w:p>
      <w:r>
        <w:t>PHÓ CHỦ TỊCH</w:t>
      </w:r>
    </w:p>
    <w:p>
      <w:r>
        <w:t>Trần Tuyết Minh</w:t>
      </w:r>
    </w:p>
    <w:p>
      <w:r>
        <w:t>PHỤ LỤC</w:t>
      </w:r>
    </w:p>
    <w:p>
      <w:r>
        <w:t>PHƯƠNG ÁN ĐƠN GIẢN HÓA THỦ TỤC HÀNH CHÍNH (TTHC) THUỘC PHẠM VI, CHỨC NĂNG QUẢN LÝ CỦA NGÀNH GIÁO DỤC VÀ ĐÀO TẠO TRÊN ĐỊA BÀN TỈNH BÌNH PHƯỚC</w:t>
      </w:r>
    </w:p>
    <w:p>
      <w:r>
        <w:t>(Ban hành kèm theo Quyết định số 1417/QĐ-UBND ngày 13 tháng 9 năm 2024 của Chủ tịch Ủy ban nhân dân tỉnh)</w:t>
      </w:r>
    </w:p>
    <w:p>
      <w:r>
        <w:t>1. Chuyển trường đối với học sinh tiểu học. Mã số TTHC: 1.005099.000.00.00.H10</w:t>
      </w:r>
    </w:p>
    <w:p>
      <w:r>
        <w:t>a) Nội dung đơn giản hóa : Cắt giảm thời gian giải quyết thủ tục hành chính từ 02 ngày làm việc thành 01 ngày làm việc .</w:t>
      </w:r>
    </w:p>
    <w:p>
      <w:r>
        <w:t>Lý do:  Cắt giảm thời gian thực hiện nhằm đơn giản hoá TTHC và thực tế khi thực hiện thủ tục hành chính có thể cắt giảm thời gian xuống còn 01 ngày làm việc. Việc đơn giản hóa giúp tiết kiệm các chi phí cho người dân.</w:t>
      </w:r>
    </w:p>
    <w:p>
      <w:r>
        <w:t>b) Kiến nghị thực thi :</w:t>
      </w:r>
    </w:p>
    <w:p>
      <w:r>
        <w:t>- Sửa đổi thời gian giải quyết đối với TTHC số 11 tại Tiểu mục II Mục B thuộc Phần I được ban hành kèm theo Quyết định số 1747/QĐ-UBND ngày 01/11/2023 của Chủ tịch UBND tỉnh về việc công bố chuẩn hóa danh mục thủ tục hành chính thuộc thẩm quyền quản lý và giải quyết của ngành Giáo dục và Đào tạo được tiếp nhận tại Trung tâm Phục vụ hành chính công, UBND cấp huyện và UBND cấp xã trên địa bàn tỉnh Bình Phước.</w:t>
      </w:r>
    </w:p>
    <w:p>
      <w:r>
        <w:t>- Lộ trình thực hiện: Quý IV/2024.</w:t>
      </w:r>
    </w:p>
    <w:p>
      <w:r>
        <w:t>c) Lợi ích phương án đơn giản hóa:</w:t>
      </w:r>
    </w:p>
    <w:p>
      <w:r>
        <w:t>- Chi phí thực hiện TTHC trước khi đơn giản hóa: 120.635.000 đồng/năm.</w:t>
      </w:r>
    </w:p>
    <w:p>
      <w:r>
        <w:t>- Chi phí thực hiện TTHC sau khi đơn giản hóa: 82.031.800 đồng/năm.</w:t>
      </w:r>
    </w:p>
    <w:p>
      <w:r>
        <w:t>- Chi phí tiết kiệm: 38.603.200 đồng/năm.</w:t>
      </w:r>
    </w:p>
    <w:p>
      <w:r>
        <w:t>- Tỷ lệ cắt giảm chi phí: 32%.</w:t>
      </w:r>
    </w:p>
    <w:p>
      <w:r>
        <w:t>2. Chuyển trường đối với học sinh trung học cơ sở. Mã số TTHC:</w:t>
      </w:r>
    </w:p>
    <w:p>
      <w:r>
        <w:t>2.002481.000.00.00.H10.</w:t>
      </w:r>
    </w:p>
    <w:p>
      <w:r>
        <w:t>a) Nội dung đơn giản hóa:</w:t>
      </w:r>
    </w:p>
    <w:p>
      <w:r>
        <w:t>- Bổ sung thêm quy định về thời gian giải quyết đối với thủ tục hành chính  "Chuyển trường đối với học sinh trung học cơ sở" , từ không quy định thời gian giải quyết bổ sung thời gian quy định thành 02 ngày làm việc.</w:t>
      </w:r>
    </w:p>
    <w:p>
      <w:r>
        <w:t>Lý do:  Quy định cụ thể thời gian, tạo thuận lợi cho đối tượng thực hiện TTHC. Nâng cao trách nhiệm của từng cơ quan, đơn vị, người có thẩm quyền giải quyết TTHC và tiết kiệm chi phí cho người dân khi thực hiện thủ tục hành chính.</w:t>
      </w:r>
    </w:p>
    <w:p>
      <w:r>
        <w:t>b) Kiến nghị thực thi:</w:t>
      </w:r>
    </w:p>
    <w:p>
      <w:r>
        <w:t>- Kiến nghị Bộ Giáo dục và Đào tạo xem xét, có quy định cụ thể về thời gian thực hiện thủ tục hành chính tại Thông tư số 50/2021/TT-BGDĐT ngày 31/12/2021 của Bộ trưởng Bộ Giáo dục và Đào tạo về sửa đổi bổ sung một số điều tại Quyết định 51/2002/QĐ-BGDĐT ngày 25 tháng 12 năm 2002 của Bộ trưởng Bộ Giáo dục và Đào tạo ban hành Quy định chuyển trường và tiếp nhận học sinh học tại các trường trung học cơ sở và trung học phổ thông.</w:t>
      </w:r>
    </w:p>
    <w:p>
      <w:r>
        <w:t>- Lộ trình thực hiện: Năm 2025.</w:t>
      </w:r>
    </w:p>
    <w:p>
      <w:r>
        <w:t>c) Lợi ích của phương án</w:t>
      </w:r>
    </w:p>
    <w:p>
      <w:r>
        <w:t>Việc quy định rõ ràng, cụ thể thời gian sẽ tạo thuận lợi cho quá trình giải quyết thủ tục hành chính được thống nhất, đồng bộ trên cả nước; tiết kiệm các chi phí tuân thủ trong quá thực hiện thủ tục hành chính, tăng tính minh bạch của thủ tục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