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1412/QĐ-UBND về phê duyệt điều chỉnh công trình dự án vào Kế hoạch sử dụng đất năm 2023 thành phố Cao Bằng, tỉnh Cao Bằng (đợt 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1412/QĐ-UBND</w:t>
      </w:r>
    </w:p>
    <w:p>
      <w:r>
        <w:t>Cao Bằng, ngày 24 tháng 10 năm 2023</w:t>
      </w:r>
    </w:p>
    <w:p>
      <w:r>
        <w:t>QUYẾT ĐỊNH</w:t>
      </w:r>
    </w:p>
    <w:p>
      <w:r>
        <w:t>PHÊ DUYỆT BỔ SUNG, ĐIỀU CHỈNH CÔNG TRÌNH DỰ ÁN VÀO KẾ HOẠCH SỬ DỤNG ĐẤT NĂM 2023 THÀNH PHỐ CAO BẰNG (ĐỢT 5)</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65/NQ-HĐND ngày 25/9/2023 của Hội đồng nhân dân tỉnh Cao Bằng về việc thông qua Danh mục các dự án, công trình cần thu hồi đất trên địa bàn tỉnh Cao Bằng năm 2023 (bổ sung, điều chỉnh đợt 3);</w:t>
      </w:r>
    </w:p>
    <w:p>
      <w:r>
        <w:t>Căn cứ Nghị quyết số 66/NQ-HĐND ngày 25/9/2023 của Hội đồng nhân dân tỉnh Cao Bằng về việc thông qua Danh mục các dự án, công trình đăng ký nhu cầu chuyển mục đích sử dụng đất trồng lúa, đất rừng phòng hộ, đất rừng đặc dụng trên địa bàn tỉnh Cao Bằng năm 2023 (bổ sung, điều chỉnh đợt 3);</w:t>
      </w:r>
    </w:p>
    <w:p>
      <w:r>
        <w:t>Căn cứ Quyết định số 2023/QĐ-UBND ngày 31/12/2022 của Ủy ban nhân dân tỉnh Cao Bằng về việc phê duyệt Kế hoạch sử dụng đất năm 2023 thành phố Cao Bằng;</w:t>
      </w:r>
    </w:p>
    <w:p>
      <w:r>
        <w:t>Theo đề nghị của UBND thành phố Cao Bằng tại Tờ trình số 231/TTr-UBND ngày 12/10/2023; Giám đốc Sở Tài nguyên và Môi trường tại Tờ trình số 3397/TTr-STNMT ngày 18/10/2023.</w:t>
      </w:r>
    </w:p>
    <w:p>
      <w:r>
        <w:t>QUYẾT ĐỊNH:</w:t>
      </w:r>
    </w:p>
    <w:p>
      <w:r>
        <w:t>Điều 1.    Bổ sung, điều chỉnh công trình, dự án vào Kế hoạch sử dụng đất năm 2023 thành phố Cao Bằng (đợt 5) với những nội dung cụ thể sau:</w:t>
      </w:r>
    </w:p>
    <w:p>
      <w:r>
        <w:t>1. Bổ sung 01 dự án vào Kế hoạch sử dụng đất năm 2023 thành phố Cao Bằng:</w:t>
      </w:r>
    </w:p>
    <w:p>
      <w:r>
        <w:t>- Tên dự án: Kè chống sạt lở bờ, ổn định dân cư bờ phải Sông Hiến, thành phố Cao Bằng, hạng mục: Mở rộng đường kết nối từ Cầu Ngầm lên đường Hiến Giang;</w:t>
      </w:r>
    </w:p>
    <w:p>
      <w:r>
        <w:t>- Diện tích: 0,009 ha;</w:t>
      </w:r>
    </w:p>
    <w:p>
      <w:r>
        <w:t>- Địa điểm thực hiện: Phường Hợp Giang, thành phố Cao Bằng.</w:t>
      </w:r>
    </w:p>
    <w:p>
      <w:r>
        <w:t>(chi tiết tại phụ lục số 01)</w:t>
      </w:r>
    </w:p>
    <w:p>
      <w:r>
        <w:t>2. Điều chỉnh 02 dự án trong Kế hoạch sử dụng đất năm 2023 thành phố Cao Bằng:</w:t>
      </w:r>
    </w:p>
    <w:p>
      <w:r>
        <w:t>2.1. Dự án Thủy điện Hồng Nam</w:t>
      </w:r>
    </w:p>
    <w:p>
      <w:r>
        <w:t>- Nội dung đã phê duyệt: Diện tích thực hiện 55,20 ha;</w:t>
      </w:r>
    </w:p>
    <w:p>
      <w:r>
        <w:t>- Nội dung điều chỉnh: Diện tích thực hiện 53,43 ha.</w:t>
      </w:r>
    </w:p>
    <w:p>
      <w:r>
        <w:t>2.2. Dự án đầu tư xây dựng tuyến tránh thành phố Cao Bằng, tỉnh Cao Bằng</w:t>
      </w:r>
    </w:p>
    <w:p>
      <w:r>
        <w:t>- Nội dung đã phê duyệt: Diện tích thực hiện 0,966 ha;</w:t>
      </w:r>
    </w:p>
    <w:p>
      <w:r>
        <w:t>- Nội dung điều chỉnh: Diện tích thực hiện 1,930 ha.</w:t>
      </w:r>
    </w:p>
    <w:p>
      <w:r>
        <w:t>(chi tiết tại phụ lục số 02)</w:t>
      </w:r>
    </w:p>
    <w:p>
      <w:r>
        <w:t>Điều 2.    Ủy ban nhân dân thành phố Cao Bằng có trách nhiệm công bố công khai việc bổ sung, điều chỉnh Kế hoạch sử dụng đất năm 2023 theo đúng quy định của pháp luật về đất đai; báo cáo kết quả thực hiện theo quy định.</w:t>
      </w:r>
    </w:p>
    <w:p>
      <w:r>
        <w:t>Điều 3.    Các nội dung khác thực hiện theo Quyết định số 2023/QĐ-UBND ngày 31 tháng 12 năm 2022 của UBND tỉnh Cao Bằng về việc phê duyệt Kế hoạch sử dụng đất năm 2023 của thành phố Cao Bằng.</w:t>
      </w:r>
    </w:p>
    <w:p>
      <w:r>
        <w:t>Điều 4.    Quyết định này có hiệu lực thi hành kể từ ngày ký.</w:t>
      </w:r>
    </w:p>
    <w:p>
      <w:r>
        <w:t>Chánh Văn phòng Ủy ban nhân dân tỉnh; Giám đốc Sở Tài nguyên và Môi trường; Chủ tịch UBND thành phố Cao Bằng và Thủ trưởng các cơ quan liên quan chịu trách nhiệm thi hành Quyết định này./.</w:t>
      </w:r>
    </w:p>
    <w:p>
      <w:r>
        <w:t>TM. ỦY BAN NHÂN DÂN</w:t>
      </w:r>
    </w:p>
    <w:p>
      <w:r>
        <w:t>KT. CHỦ TỊCH</w:t>
      </w:r>
    </w:p>
    <w:p>
      <w:r>
        <w:t>PHÓ CHỦ TỊCH</w:t>
      </w:r>
    </w:p>
    <w:p>
      <w:r>
        <w:t>Nguyễn Trung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