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1406/QĐ-UBND năm 2023 giao chi tiết kế hoạch đầu tư công năm 2024 nguồn vốn ngân sách trung ương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1406/QĐ-UBND</w:t>
      </w:r>
    </w:p>
    <w:p>
      <w:r>
        <w:t>Quảng Ngãi, ngày 20 tháng 12 năm 2023</w:t>
      </w:r>
    </w:p>
    <w:p>
      <w:r>
        <w:t>QUYẾT ĐỊNH</w:t>
      </w:r>
    </w:p>
    <w:p>
      <w:r>
        <w:t>VỀ GIAO CHI TIẾT KẾ HOẠCH ĐẦU TƯ CÔNG NĂM 2024 NGUỒN VỐN NGÂN SÁCH TRUNG ƯƠNG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13/6/2019;</w:t>
      </w:r>
    </w:p>
    <w:p>
      <w:r>
        <w:t>Căn cứ Quyết định số 1603/QĐ-TTg ngày 11/12/2023 của Thủ tướng Chính phủ về việc giao kế hoạch đầu tư vốn ngân sách nhà nước năm 2024;</w:t>
      </w:r>
    </w:p>
    <w:p>
      <w:r>
        <w:t>Căn cứ Nghị quyết số 27/NQ-HĐND ngày 20/7/2023 của HĐND tỉnh về việc dự kiến kế hoạch đầu tư công năm 2024;</w:t>
      </w:r>
    </w:p>
    <w:p>
      <w:r>
        <w:t>Căn cứ các Quyết định: Số 891/QĐ-UBND ngày 24/9/2021, số 167/QĐ-UBND ngày 28/02/2022 của UBND tỉnh về việc giao Kế hoạch đầu tư công trung hạn giai đoạn 2021 - 2025 nguồn vốn ngân sách trung ương;</w:t>
      </w:r>
    </w:p>
    <w:p>
      <w:r>
        <w:t>Theo đề nghị của Giám đốc Sở Kế hoạch và Đầu tư tại Công văn số 2562/SKHĐT-TH ngày 14/12/2023.</w:t>
      </w:r>
    </w:p>
    <w:p>
      <w:r>
        <w:t>QUYẾT ĐỊNH:</w:t>
      </w:r>
    </w:p>
    <w:p>
      <w:r>
        <w:t>Điều 1.  Giao chi tiết kế hoạch vốn đầu tư công năm 2024 nguồn vốn ngân sách trung ương là 1.257,854 tỷ đồng (chi tiết theo các Phụ lục đính kèm).</w:t>
      </w:r>
    </w:p>
    <w:p>
      <w:r>
        <w:t>Điều 2.  Tổ chức thực hiện</w:t>
      </w:r>
    </w:p>
    <w:p>
      <w:r>
        <w:t>1. Căn cứ kế hoạch vốn được giao tại Điều 1 Quyết định này, Thủ trưởng các cơ quan, đơn vị đầu mối giao kế hoạch tiến hành phân bổ và giao nhiệm vụ cho các đơn vị trực thuộc; hướng dẫn, đôn đốc và kiểm tra các đơn vị triển khai thực hiện theo nhiệm vụ, mục tiêu kế hoạch năm 2024 và bảo đảm đúng quy định hiện hành của Nhà nước về việc sử dụng ngân sách Nhà nước trong đầu tư công.</w:t>
      </w:r>
    </w:p>
    <w:p>
      <w:r>
        <w:t>2. Các đơn vị đầu mối giao kế hoạch, Chủ đầu tư chịu trách nhiệm toàn diện về tiến độ giải ngân kế hoạch đầu tư nguồn ngân sách nhà nước năm 2024 theo quy định của Luật Đầu tư công, định kỳ hằng tháng, quý và cả năm báo cáo UBND tỉnh (thông qua Sở Kế hoạch và Đầu tư, Sở Tài chính) tình hình thực hiện và giải ngân kế hoạch vốn năm 2024.</w:t>
      </w:r>
    </w:p>
    <w:p>
      <w:r>
        <w:t>3. Kho bạc Nhà nước Quảng Ngãi quản lý, cấp phát, thanh toán vốn đầu tư theo quy định hiện hành và không được vượt tổng mức đầu tư, cơ cấu vốn từng dự án được duyệt và kế hoạch vốn được UBND tỉnh giao.</w:t>
      </w:r>
    </w:p>
    <w:p>
      <w:r>
        <w:t>Điều 3.  Quyết định này có hiệu lực thi hành kể từ ngày ký.</w:t>
      </w:r>
    </w:p>
    <w:p>
      <w:r>
        <w:t>Điều 4.  Chánh Văn phòng UBND tỉnh; Giám đốc các Sở: Kế hoạch và Đầu tư, Tài chính; Giám đốc Kho bạc Nhà nước Quảng Ngãi và Thủ trưởng các Sở, ban ngành, các đơn vị trực thuộc UBND tỉnh; Chủ tịch UBND các huyện, thị xã, thành phố và Thủ trưởng các đơn vị được giao kế hoạch vốn tại Điều 1 chịu trách nhiệm thi hành Quyết định này./.</w:t>
      </w:r>
    </w:p>
    <w:p>
      <w:r>
        <w:t>Nơi nhận:</w:t>
      </w:r>
    </w:p>
    <w:p>
      <w:r>
        <w:t>- Như Điều 4;</w:t>
      </w:r>
    </w:p>
    <w:p>
      <w:r>
        <w:t>- Bộ Kế hoạch và Đầu tư;</w:t>
      </w:r>
    </w:p>
    <w:p>
      <w:r>
        <w:t>- Bộ Tài chính;</w:t>
      </w:r>
    </w:p>
    <w:p>
      <w:r>
        <w:t>- Kiểm toán Nhà nước;</w:t>
      </w:r>
    </w:p>
    <w:p>
      <w:r>
        <w:t>- Thường trực Tỉnh ủy;</w:t>
      </w:r>
    </w:p>
    <w:p>
      <w:r>
        <w:t>- Thường trực HĐND tỉnh;</w:t>
      </w:r>
    </w:p>
    <w:p>
      <w:r>
        <w:t>- CT, PCT UBND tỉnh,</w:t>
      </w:r>
    </w:p>
    <w:p>
      <w:r>
        <w:t>- VP UB: PCVP, các phòng Ng/cứu, CBTH;</w:t>
      </w:r>
    </w:p>
    <w:p>
      <w:r>
        <w:t>- Lưu: VT, KTTHbao.</w:t>
      </w:r>
    </w:p>
    <w:p>
      <w:r>
        <w:t>TM. ỦY BAN NHÂN DÂN</w:t>
      </w:r>
    </w:p>
    <w:p>
      <w:r>
        <w:t>CHỦ TỊCH</w:t>
      </w:r>
    </w:p>
    <w:p>
      <w:r>
        <w:t>Đặng Văn Minh</w:t>
      </w:r>
    </w:p>
    <w:p>
      <w:r>
        <w:t>PHỤ LỤC TỔNG HỢP</w:t>
      </w:r>
    </w:p>
    <w:p>
      <w:r>
        <w:t>KẾ HOẠCH ĐẦU TƯ CÔNG NGUỒN VỐN NGÂN SÁCH TRUNG ƯƠNG NĂM 2024</w:t>
      </w:r>
    </w:p>
    <w:p>
      <w:r>
        <w:t>(Kèm theo Quyết định số 1406/QĐ-UBND ngày 20/12/2023 của Ủy ban nhân dân tỉnh Quảng Ngãi)</w:t>
      </w:r>
    </w:p>
    <w:p>
      <w:r>
        <w:t>Đơn vị: Triệu đồng</w:t>
      </w:r>
    </w:p>
    <w:p>
      <w:r>
        <w:t>STT</w:t>
      </w:r>
    </w:p>
    <w:p>
      <w:r>
        <w:t>Nguồn vốn</w:t>
      </w:r>
    </w:p>
    <w:p>
      <w:r>
        <w:t>Kế hoạch vốn NSTW năm 2024</w:t>
      </w:r>
    </w:p>
    <w:p>
      <w:r>
        <w:t>Ghi chú</w:t>
      </w:r>
    </w:p>
    <w:p>
      <w:r>
        <w:t>1</w:t>
      </w:r>
    </w:p>
    <w:p>
      <w:r>
        <w:t>2</w:t>
      </w:r>
    </w:p>
    <w:p>
      <w:r>
        <w:t>3</w:t>
      </w:r>
    </w:p>
    <w:p>
      <w:r>
        <w:t>4</w:t>
      </w:r>
    </w:p>
    <w:p>
      <w:r>
        <w:t>TỔNG SỐ</w:t>
      </w:r>
    </w:p>
    <w:p>
      <w:r>
        <w:t>1.257.854</w:t>
      </w:r>
    </w:p>
    <w:p>
      <w:r>
        <w:t>I</w:t>
      </w:r>
    </w:p>
    <w:p>
      <w:r>
        <w:t>Vốn trong nước</w:t>
      </w:r>
    </w:p>
    <w:p>
      <w:r>
        <w:t>1.227.374</w:t>
      </w:r>
    </w:p>
    <w:p>
      <w:r>
        <w:t>Bao gồm:</w:t>
      </w:r>
    </w:p>
    <w:p>
      <w:r>
        <w:t>1</w:t>
      </w:r>
    </w:p>
    <w:p>
      <w:r>
        <w:t>Vốn hỗ trợ có mục tiêu theo ngành, lĩnh vực</w:t>
      </w:r>
    </w:p>
    <w:p>
      <w:r>
        <w:t>403.090</w:t>
      </w:r>
    </w:p>
    <w:p>
      <w:r>
        <w:t>Phụ lục 1</w:t>
      </w:r>
    </w:p>
    <w:p>
      <w:r>
        <w:t>2</w:t>
      </w:r>
    </w:p>
    <w:p>
      <w:r>
        <w:t>Đầu tư các dự án quan trọng quốc gia, dự án cao tốc, liên kết vùng, đường ven biển, dự án trọng điểm khác</w:t>
      </w:r>
    </w:p>
    <w:p>
      <w:r>
        <w:t>290.000</w:t>
      </w:r>
    </w:p>
    <w:p>
      <w:r>
        <w:t>Phụ lục 1</w:t>
      </w:r>
    </w:p>
    <w:p>
      <w:r>
        <w:t>3</w:t>
      </w:r>
    </w:p>
    <w:p>
      <w:r>
        <w:t>Vốn các Chương trình mục tiêu quốc gia, gồm:</w:t>
      </w:r>
    </w:p>
    <w:p>
      <w:r>
        <w:t>534.284</w:t>
      </w:r>
    </w:p>
    <w:p>
      <w:r>
        <w:t>-</w:t>
      </w:r>
    </w:p>
    <w:p>
      <w:r>
        <w:t>Vốn thực hiện Chương trình mục tiêu quốc gia phát triển kinh tế xã hội vùng đồng bào dân tộc thiểu số và miền núi</w:t>
      </w:r>
    </w:p>
    <w:p>
      <w:r>
        <w:t>298.367</w:t>
      </w:r>
    </w:p>
    <w:p>
      <w:r>
        <w:t>-</w:t>
      </w:r>
    </w:p>
    <w:p>
      <w:r>
        <w:t>Vốn thực hiện Chương trình mục tiêu quốc gia giảm nghèo bền vững</w:t>
      </w:r>
    </w:p>
    <w:p>
      <w:r>
        <w:t>135.537</w:t>
      </w:r>
    </w:p>
    <w:p>
      <w:r>
        <w:t>-</w:t>
      </w:r>
    </w:p>
    <w:p>
      <w:r>
        <w:t>Vốn thực hiện Chương trình mục tiêu quốc gia nông thôn mới</w:t>
      </w:r>
    </w:p>
    <w:p>
      <w:r>
        <w:t>100.380</w:t>
      </w:r>
    </w:p>
    <w:p>
      <w:r>
        <w:t>II</w:t>
      </w:r>
    </w:p>
    <w:p>
      <w:r>
        <w:t>Vốn nước ngoài</w:t>
      </w:r>
    </w:p>
    <w:p>
      <w:r>
        <w:t>30.480</w:t>
      </w:r>
    </w:p>
    <w:p>
      <w:r>
        <w:t>Phụ lục 2</w:t>
      </w:r>
    </w:p>
    <w:p>
      <w:r>
        <w:t>PHỤ LỤC 1</w:t>
      </w:r>
    </w:p>
    <w:p>
      <w:r>
        <w:t>KẾ HOẠCH ĐẦU TƯ CÔNG NGUỒN VỐN NGÂN SÁCH TRUNG ƯƠNG (VỐN TRONG NƯỚC) NĂM 2024</w:t>
      </w:r>
    </w:p>
    <w:p>
      <w:r>
        <w:t>(Kèm theo Quyết định số 1406/QĐ-UBND ngày 20/12/2023 của Ủy ban nhân dân tỉnh Quảng Ngãi)</w:t>
      </w:r>
    </w:p>
    <w:p>
      <w:r>
        <w:t>Đơn vị: Triệu đồng</w:t>
      </w:r>
    </w:p>
    <w:p>
      <w:r>
        <w:t>TT</w:t>
      </w:r>
    </w:p>
    <w:p>
      <w:r>
        <w:t>Danh mục dự án</w:t>
      </w:r>
    </w:p>
    <w:p>
      <w:r>
        <w:t>Đầu mối giao kế hoạch</w:t>
      </w:r>
    </w:p>
    <w:p>
      <w:r>
        <w:t>Nhóm dự án</w:t>
      </w:r>
    </w:p>
    <w:p>
      <w:r>
        <w:t>Thời gian KC-HT</w:t>
      </w:r>
    </w:p>
    <w:p>
      <w:r>
        <w:t>Quyết định đầu tư</w:t>
      </w:r>
    </w:p>
    <w:p>
      <w:r>
        <w:t>Lũy kế vốn bố trí đến năm 2020</w:t>
      </w:r>
    </w:p>
    <w:p>
      <w:r>
        <w:t>Kế hoạch đầu tư trung hạn nguồn vốn NSTW giai đoạn 2021-2025</w:t>
      </w:r>
    </w:p>
    <w:p>
      <w:r>
        <w:t>Đã phân bổ vốn NSTW hàng năm từ 2021-2023</w:t>
      </w:r>
    </w:p>
    <w:p>
      <w:r>
        <w:t>Kế hoạch vốn NSTW năm 2024</w:t>
      </w:r>
    </w:p>
    <w:p>
      <w:r>
        <w:t>Ghi chú</w:t>
      </w:r>
    </w:p>
    <w:p>
      <w:r>
        <w:t>Số quyết định ngày, tháng, năm ban hành</w:t>
      </w:r>
    </w:p>
    <w:p>
      <w:r>
        <w:t>Tổng mức đầu tư</w:t>
      </w:r>
    </w:p>
    <w:p>
      <w:r>
        <w:t>Tổng số (tất cả các nguồn vốn)</w:t>
      </w:r>
    </w:p>
    <w:p>
      <w:r>
        <w:t>Trong đó: NSTW</w:t>
      </w:r>
    </w:p>
    <w:p>
      <w:r>
        <w:t>Tổng số (tất cả các nguồn vốn)</w:t>
      </w:r>
    </w:p>
    <w:p>
      <w:r>
        <w:t>Trong đó: NSTW</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6.846.771</w:t>
      </w:r>
    </w:p>
    <w:p>
      <w:r>
        <w:t>3.908.302</w:t>
      </w:r>
    </w:p>
    <w:p>
      <w:r>
        <w:t>57.900</w:t>
      </w:r>
    </w:p>
    <w:p>
      <w:r>
        <w:t>40.000</w:t>
      </w:r>
    </w:p>
    <w:p>
      <w:r>
        <w:t>2.722.300</w:t>
      </w:r>
    </w:p>
    <w:p>
      <w:r>
        <w:t>1.805.804</w:t>
      </w:r>
    </w:p>
    <w:p>
      <w:r>
        <w:t>693.090</w:t>
      </w:r>
    </w:p>
    <w:p>
      <w:r>
        <w:t>I</w:t>
      </w:r>
    </w:p>
    <w:p>
      <w:r>
        <w:t>Đầu tư các dự án quan trọng quốc gia, dự án cao tốc, liên kết vùng, đường ven biển, dự án trọng điểm khác</w:t>
      </w:r>
    </w:p>
    <w:p>
      <w:r>
        <w:t>2.100.000</w:t>
      </w:r>
    </w:p>
    <w:p>
      <w:r>
        <w:t>1.640.000</w:t>
      </w:r>
    </w:p>
    <w:p>
      <w:r>
        <w:t>17.900</w:t>
      </w:r>
    </w:p>
    <w:p>
      <w:r>
        <w:t>-</w:t>
      </w:r>
    </w:p>
    <w:p>
      <w:r>
        <w:t>1.500.000</w:t>
      </w:r>
    </w:p>
    <w:p>
      <w:r>
        <w:t>1.178.000</w:t>
      </w:r>
    </w:p>
    <w:p>
      <w:r>
        <w:t>290.000</w:t>
      </w:r>
    </w:p>
    <w:p>
      <w:r>
        <w:t>Giao thông</w:t>
      </w:r>
    </w:p>
    <w:p>
      <w:r>
        <w:t>2.100.000</w:t>
      </w:r>
    </w:p>
    <w:p>
      <w:r>
        <w:t>1.640.000</w:t>
      </w:r>
    </w:p>
    <w:p>
      <w:r>
        <w:t>17.900</w:t>
      </w:r>
    </w:p>
    <w:p>
      <w:r>
        <w:t>-</w:t>
      </w:r>
    </w:p>
    <w:p>
      <w:r>
        <w:t>1.500.000</w:t>
      </w:r>
    </w:p>
    <w:p>
      <w:r>
        <w:t>1.178.000</w:t>
      </w:r>
    </w:p>
    <w:p>
      <w:r>
        <w:t>290.000</w:t>
      </w:r>
    </w:p>
    <w:p>
      <w:r>
        <w:t>*</w:t>
      </w:r>
    </w:p>
    <w:p>
      <w:r>
        <w:t>Dự án chuyển tiếp dự kiến hoàn thành năm 2024</w:t>
      </w:r>
    </w:p>
    <w:p>
      <w:r>
        <w:t>1.200.000</w:t>
      </w:r>
    </w:p>
    <w:p>
      <w:r>
        <w:t>800.000</w:t>
      </w:r>
    </w:p>
    <w:p>
      <w:r>
        <w:t>17.900</w:t>
      </w:r>
    </w:p>
    <w:p>
      <w:r>
        <w:t>-</w:t>
      </w:r>
    </w:p>
    <w:p>
      <w:r>
        <w:t>660.000</w:t>
      </w:r>
    </w:p>
    <w:p>
      <w:r>
        <w:t>660.000</w:t>
      </w:r>
    </w:p>
    <w:p>
      <w:r>
        <w:t>-</w:t>
      </w:r>
    </w:p>
    <w:p>
      <w:r>
        <w:t>1</w:t>
      </w:r>
    </w:p>
    <w:p>
      <w:r>
        <w:t>Đường ven biển Dung Quất - Sa Huỳnh giai đoạn Ha, thành phần 1</w:t>
      </w:r>
    </w:p>
    <w:p>
      <w:r>
        <w:t>BQL DA ĐTXD các công trình Giao thông</w:t>
      </w:r>
    </w:p>
    <w:p>
      <w:r>
        <w:t>B</w:t>
      </w:r>
    </w:p>
    <w:p>
      <w:r>
        <w:t>2020-2023</w:t>
      </w:r>
    </w:p>
    <w:p>
      <w:r>
        <w:t>1212/QĐ-UBND, ngày 16/8/2021</w:t>
      </w:r>
    </w:p>
    <w:p>
      <w:r>
        <w:t>1.200.000</w:t>
      </w:r>
    </w:p>
    <w:p>
      <w:r>
        <w:t>800.000</w:t>
      </w:r>
    </w:p>
    <w:p>
      <w:r>
        <w:t>17.900</w:t>
      </w:r>
    </w:p>
    <w:p>
      <w:r>
        <w:t>-</w:t>
      </w:r>
    </w:p>
    <w:p>
      <w:r>
        <w:t>660.000</w:t>
      </w:r>
    </w:p>
    <w:p>
      <w:r>
        <w:t>660.000</w:t>
      </w:r>
    </w:p>
    <w:p>
      <w:r>
        <w:t>-</w:t>
      </w:r>
    </w:p>
    <w:p>
      <w:r>
        <w:t>Đang trình điều chỉnh tăng KH trung hạn 140 tỷ đồng</w:t>
      </w:r>
    </w:p>
    <w:p>
      <w:r>
        <w:t>**</w:t>
      </w:r>
    </w:p>
    <w:p>
      <w:r>
        <w:t>Dự án chuyển tiếp hoàn thành sau năm 2024</w:t>
      </w:r>
    </w:p>
    <w:p>
      <w:r>
        <w:t>900.000</w:t>
      </w:r>
    </w:p>
    <w:p>
      <w:r>
        <w:t>840.000</w:t>
      </w:r>
    </w:p>
    <w:p>
      <w:r>
        <w:t>-</w:t>
      </w:r>
    </w:p>
    <w:p>
      <w:r>
        <w:t>-</w:t>
      </w:r>
    </w:p>
    <w:p>
      <w:r>
        <w:t>840.000</w:t>
      </w:r>
    </w:p>
    <w:p>
      <w:r>
        <w:t>518.000</w:t>
      </w:r>
    </w:p>
    <w:p>
      <w:r>
        <w:t>290.000</w:t>
      </w:r>
    </w:p>
    <w:p>
      <w:r>
        <w:t>2</w:t>
      </w:r>
    </w:p>
    <w:p>
      <w:r>
        <w:t>Đường ven biển Dung Quất - Sa Huỳnh giai đoạn IIb</w:t>
      </w:r>
    </w:p>
    <w:p>
      <w:r>
        <w:t>BQL DA ĐTXD các công trình Giao thông</w:t>
      </w:r>
    </w:p>
    <w:p>
      <w:r>
        <w:t>B</w:t>
      </w:r>
    </w:p>
    <w:p>
      <w:r>
        <w:t>2022-2025</w:t>
      </w:r>
    </w:p>
    <w:p>
      <w:r>
        <w:t>297/QĐ-UBND ngày 09/3/2022</w:t>
      </w:r>
    </w:p>
    <w:p>
      <w:r>
        <w:t>900.000</w:t>
      </w:r>
    </w:p>
    <w:p>
      <w:r>
        <w:t>840.000</w:t>
      </w:r>
    </w:p>
    <w:p>
      <w:r>
        <w:t>840.000</w:t>
      </w:r>
    </w:p>
    <w:p>
      <w:r>
        <w:t>518.000</w:t>
      </w:r>
    </w:p>
    <w:p>
      <w:r>
        <w:t>290.000</w:t>
      </w:r>
    </w:p>
    <w:p>
      <w:r>
        <w:t>II</w:t>
      </w:r>
    </w:p>
    <w:p>
      <w:r>
        <w:t>Bố trí thực hiện dự án theo ngành, lĩnh vực</w:t>
      </w:r>
    </w:p>
    <w:p>
      <w:r>
        <w:t>4.746.771</w:t>
      </w:r>
    </w:p>
    <w:p>
      <w:r>
        <w:t>2.268.302</w:t>
      </w:r>
    </w:p>
    <w:p>
      <w:r>
        <w:t>40.000</w:t>
      </w:r>
    </w:p>
    <w:p>
      <w:r>
        <w:t>40.000</w:t>
      </w:r>
    </w:p>
    <w:p>
      <w:r>
        <w:t>1.222.300</w:t>
      </w:r>
    </w:p>
    <w:p>
      <w:r>
        <w:t>627.804</w:t>
      </w:r>
    </w:p>
    <w:p>
      <w:r>
        <w:t>403.090</w:t>
      </w:r>
    </w:p>
    <w:p>
      <w:r>
        <w:t>(1)</w:t>
      </w:r>
    </w:p>
    <w:p>
      <w:r>
        <w:t>Y tế, dân số và gia đình</w:t>
      </w:r>
    </w:p>
    <w:p>
      <w:r>
        <w:t>526.771</w:t>
      </w:r>
    </w:p>
    <w:p>
      <w:r>
        <w:t>467.302</w:t>
      </w:r>
    </w:p>
    <w:p>
      <w:r>
        <w:t>40.000</w:t>
      </w:r>
    </w:p>
    <w:p>
      <w:r>
        <w:t>40.000</w:t>
      </w:r>
    </w:p>
    <w:p>
      <w:r>
        <w:t>327.300</w:t>
      </w:r>
    </w:p>
    <w:p>
      <w:r>
        <w:t>276.900</w:t>
      </w:r>
    </w:p>
    <w:p>
      <w:r>
        <w:t>35.513</w:t>
      </w:r>
    </w:p>
    <w:p>
      <w:r>
        <w:t>*</w:t>
      </w:r>
    </w:p>
    <w:p>
      <w:r>
        <w:t>Dự án chuyển tiếp hoàn thành năm 2024</w:t>
      </w:r>
    </w:p>
    <w:p>
      <w:r>
        <w:t>287.000</w:t>
      </w:r>
    </w:p>
    <w:p>
      <w:r>
        <w:t>261.902</w:t>
      </w:r>
    </w:p>
    <w:p>
      <w:r>
        <w:t>40.000</w:t>
      </w:r>
    </w:p>
    <w:p>
      <w:r>
        <w:t>40.000</w:t>
      </w:r>
    </w:p>
    <w:p>
      <w:r>
        <w:t>121.900</w:t>
      </w:r>
    </w:p>
    <w:p>
      <w:r>
        <w:t>121.900</w:t>
      </w:r>
    </w:p>
    <w:p>
      <w:r>
        <w:t>-</w:t>
      </w:r>
    </w:p>
    <w:p>
      <w:r>
        <w:t>3</w:t>
      </w:r>
    </w:p>
    <w:p>
      <w:r>
        <w:t>Dự án trung tâm y tế quân dân y kết hợp huyện Lý Sơn</w:t>
      </w:r>
    </w:p>
    <w:p>
      <w:r>
        <w:t>UBND huyện Lý Sơn</w:t>
      </w:r>
    </w:p>
    <w:p>
      <w:r>
        <w:t>B</w:t>
      </w:r>
    </w:p>
    <w:p>
      <w:r>
        <w:t>2019-2023</w:t>
      </w:r>
    </w:p>
    <w:p>
      <w:r>
        <w:t>2104/QĐ-UBND, 31/12/2019; 1282/QĐ-UBND, 24/8/2023</w:t>
      </w:r>
    </w:p>
    <w:p>
      <w:r>
        <w:t>281.000</w:t>
      </w:r>
    </w:p>
    <w:p>
      <w:r>
        <w:t>261.902</w:t>
      </w:r>
    </w:p>
    <w:p>
      <w:r>
        <w:t>40.000</w:t>
      </w:r>
    </w:p>
    <w:p>
      <w:r>
        <w:t>40.000</w:t>
      </w:r>
    </w:p>
    <w:p>
      <w:r>
        <w:t>121.900</w:t>
      </w:r>
    </w:p>
    <w:p>
      <w:r>
        <w:t>121.900</w:t>
      </w:r>
    </w:p>
    <w:p>
      <w:r>
        <w:t>Đang trình điều chỉnh tăng KH trung hạn 100,002 tỷ đồng (bao gồm 19,606 tỷ đề nghị bổ sung từ vốn dự phòng NSTW)</w:t>
      </w:r>
    </w:p>
    <w:p>
      <w:r>
        <w:t>**</w:t>
      </w:r>
    </w:p>
    <w:p>
      <w:r>
        <w:t>Dự án chuyển tiếp hoàn thành sau năm 2024</w:t>
      </w:r>
    </w:p>
    <w:p>
      <w:r>
        <w:t>239.771</w:t>
      </w:r>
    </w:p>
    <w:p>
      <w:r>
        <w:t>205.400</w:t>
      </w:r>
    </w:p>
    <w:p>
      <w:r>
        <w:t>-</w:t>
      </w:r>
    </w:p>
    <w:p>
      <w:r>
        <w:t>-</w:t>
      </w:r>
    </w:p>
    <w:p>
      <w:r>
        <w:t>205.400</w:t>
      </w:r>
    </w:p>
    <w:p>
      <w:r>
        <w:t>155.000</w:t>
      </w:r>
    </w:p>
    <w:p>
      <w:r>
        <w:t>35.513</w:t>
      </w:r>
    </w:p>
    <w:p>
      <w:r>
        <w:t>4</w:t>
      </w:r>
    </w:p>
    <w:p>
      <w:r>
        <w:t>Trung tâm y tế huyện Sơn Tịnh</w:t>
      </w:r>
    </w:p>
    <w:p>
      <w:r>
        <w:t>BQL DA ĐTXD các CT Dân dụng và Công nghiệp</w:t>
      </w:r>
    </w:p>
    <w:p>
      <w:r>
        <w:t>B</w:t>
      </w:r>
    </w:p>
    <w:p>
      <w:r>
        <w:t>2022-2025</w:t>
      </w:r>
    </w:p>
    <w:p>
      <w:r>
        <w:t>2063/QĐ-UBND, 20/12/2021</w:t>
      </w:r>
    </w:p>
    <w:p>
      <w:r>
        <w:t>145.399</w:t>
      </w:r>
    </w:p>
    <w:p>
      <w:r>
        <w:t>125.400</w:t>
      </w:r>
    </w:p>
    <w:p>
      <w:r>
        <w:t>125.400</w:t>
      </w:r>
    </w:p>
    <w:p>
      <w:r>
        <w:t>85.000</w:t>
      </w:r>
    </w:p>
    <w:p>
      <w:r>
        <w:t>25.513</w:t>
      </w:r>
    </w:p>
    <w:p>
      <w:r>
        <w:t>5</w:t>
      </w:r>
    </w:p>
    <w:p>
      <w:r>
        <w:t>Nâng cấp, mở rộng Bệnh viện đa khoa Đặng Thùy Trâm</w:t>
      </w:r>
    </w:p>
    <w:p>
      <w:r>
        <w:t>BQL DA ĐTXD các CT Dân dụng và Công nghiệp</w:t>
      </w:r>
    </w:p>
    <w:p>
      <w:r>
        <w:t>B</w:t>
      </w:r>
    </w:p>
    <w:p>
      <w:r>
        <w:t>2022-2025</w:t>
      </w:r>
    </w:p>
    <w:p>
      <w:r>
        <w:t>2064/QĐ-UBND, 20/12/2021</w:t>
      </w:r>
    </w:p>
    <w:p>
      <w:r>
        <w:t>94.372</w:t>
      </w:r>
    </w:p>
    <w:p>
      <w:r>
        <w:t>80.000</w:t>
      </w:r>
    </w:p>
    <w:p>
      <w:r>
        <w:t>80.000</w:t>
      </w:r>
    </w:p>
    <w:p>
      <w:r>
        <w:t>70.000</w:t>
      </w:r>
    </w:p>
    <w:p>
      <w:r>
        <w:t>10.000</w:t>
      </w:r>
    </w:p>
    <w:p>
      <w:r>
        <w:t>(2)</w:t>
      </w:r>
    </w:p>
    <w:p>
      <w:r>
        <w:t>Thể dục, thể thao</w:t>
      </w:r>
    </w:p>
    <w:p>
      <w:r>
        <w:t>90.000</w:t>
      </w:r>
    </w:p>
    <w:p>
      <w:r>
        <w:t>70.000</w:t>
      </w:r>
    </w:p>
    <w:p>
      <w:r>
        <w:t>-</w:t>
      </w:r>
    </w:p>
    <w:p>
      <w:r>
        <w:t>-</w:t>
      </w:r>
    </w:p>
    <w:p>
      <w:r>
        <w:t>70.000</w:t>
      </w:r>
    </w:p>
    <w:p>
      <w:r>
        <w:t>44.000</w:t>
      </w:r>
    </w:p>
    <w:p>
      <w:r>
        <w:t>20.000</w:t>
      </w:r>
    </w:p>
    <w:p>
      <w:r>
        <w:t>*</w:t>
      </w:r>
    </w:p>
    <w:p>
      <w:r>
        <w:t>Dự án chuyển tiếp hoàn thành sau năm 2024</w:t>
      </w:r>
    </w:p>
    <w:p>
      <w:r>
        <w:t>90.000</w:t>
      </w:r>
    </w:p>
    <w:p>
      <w:r>
        <w:t>70.000</w:t>
      </w:r>
    </w:p>
    <w:p>
      <w:r>
        <w:t>70.000</w:t>
      </w:r>
    </w:p>
    <w:p>
      <w:r>
        <w:t>44.000</w:t>
      </w:r>
    </w:p>
    <w:p>
      <w:r>
        <w:t>20.000</w:t>
      </w:r>
    </w:p>
    <w:p>
      <w:r>
        <w:t>6</w:t>
      </w:r>
    </w:p>
    <w:p>
      <w:r>
        <w:t>Nâng cấp, cải tạo sân vận động tỉnh và đường vành đai xung quanh sân vận động</w:t>
      </w:r>
    </w:p>
    <w:p>
      <w:r>
        <w:t>BQL DA ĐTXD các CT Dân dụng và Công nghiệp</w:t>
      </w:r>
    </w:p>
    <w:p>
      <w:r>
        <w:t>B</w:t>
      </w:r>
    </w:p>
    <w:p>
      <w:r>
        <w:t>2022-2025</w:t>
      </w:r>
    </w:p>
    <w:p>
      <w:r>
        <w:t>2061/QĐ-UBND, 20/12/2021</w:t>
      </w:r>
    </w:p>
    <w:p>
      <w:r>
        <w:t>90.000</w:t>
      </w:r>
    </w:p>
    <w:p>
      <w:r>
        <w:t>70.000</w:t>
      </w:r>
    </w:p>
    <w:p>
      <w:r>
        <w:t>70.000</w:t>
      </w:r>
    </w:p>
    <w:p>
      <w:r>
        <w:t>44.000</w:t>
      </w:r>
    </w:p>
    <w:p>
      <w:r>
        <w:t>20.000</w:t>
      </w:r>
    </w:p>
    <w:p>
      <w:r>
        <w:t>(3)</w:t>
      </w:r>
    </w:p>
    <w:p>
      <w:r>
        <w:t>Giao thông</w:t>
      </w:r>
    </w:p>
    <w:p>
      <w:r>
        <w:t>4.130.000</w:t>
      </w:r>
    </w:p>
    <w:p>
      <w:r>
        <w:t>1.731.000</w:t>
      </w:r>
    </w:p>
    <w:p>
      <w:r>
        <w:t>-</w:t>
      </w:r>
    </w:p>
    <w:p>
      <w:r>
        <w:t>-</w:t>
      </w:r>
    </w:p>
    <w:p>
      <w:r>
        <w:t>825.000</w:t>
      </w:r>
    </w:p>
    <w:p>
      <w:r>
        <w:t>306.904</w:t>
      </w:r>
    </w:p>
    <w:p>
      <w:r>
        <w:t>347.577</w:t>
      </w:r>
    </w:p>
    <w:p>
      <w:r>
        <w:t>**</w:t>
      </w:r>
    </w:p>
    <w:p>
      <w:r>
        <w:t>Dự án chuyển tiếp hoàn thành sau năm 2024</w:t>
      </w:r>
    </w:p>
    <w:p>
      <w:r>
        <w:t>4.130.000</w:t>
      </w:r>
    </w:p>
    <w:p>
      <w:r>
        <w:t>1.731.000</w:t>
      </w:r>
    </w:p>
    <w:p>
      <w:r>
        <w:t>825.000</w:t>
      </w:r>
    </w:p>
    <w:p>
      <w:r>
        <w:t>306.904</w:t>
      </w:r>
    </w:p>
    <w:p>
      <w:r>
        <w:t>347.577</w:t>
      </w:r>
    </w:p>
    <w:p>
      <w:r>
        <w:t>7</w:t>
      </w:r>
    </w:p>
    <w:p>
      <w:r>
        <w:t>Đê chắn sóng bến Cảng Bến Đình (đảo Lý Sơn)</w:t>
      </w:r>
    </w:p>
    <w:p>
      <w:r>
        <w:t>BQL DA ĐTXD các CT Giao thông</w:t>
      </w:r>
    </w:p>
    <w:p>
      <w:r>
        <w:t>B</w:t>
      </w:r>
    </w:p>
    <w:p>
      <w:r>
        <w:t>2022-2025</w:t>
      </w:r>
    </w:p>
    <w:p>
      <w:r>
        <w:t>1808/QĐ-UBND ngày 26/12/2022</w:t>
      </w:r>
    </w:p>
    <w:p>
      <w:r>
        <w:t>250.000</w:t>
      </w:r>
    </w:p>
    <w:p>
      <w:r>
        <w:t>175.000</w:t>
      </w:r>
    </w:p>
    <w:p>
      <w:r>
        <w:t>175.000</w:t>
      </w:r>
    </w:p>
    <w:p>
      <w:r>
        <w:t>90.000</w:t>
      </w:r>
    </w:p>
    <w:p>
      <w:r>
        <w:t>55.000</w:t>
      </w:r>
    </w:p>
    <w:p>
      <w:r>
        <w:t>8</w:t>
      </w:r>
    </w:p>
    <w:p>
      <w:r>
        <w:t>Kè chống sạt lở và tôn tạo cảnh quan bờ Nam sông Trà Khúc (Cầu Trà Khúc I - bến Tam Thương)</w:t>
      </w:r>
    </w:p>
    <w:p>
      <w:r>
        <w:t>BQL DA ĐTXD các CT Giao thông</w:t>
      </w:r>
    </w:p>
    <w:p>
      <w:r>
        <w:t>B</w:t>
      </w:r>
    </w:p>
    <w:p>
      <w:r>
        <w:t>2023-2026</w:t>
      </w:r>
    </w:p>
    <w:p>
      <w:r>
        <w:t>1499/QĐ-UBND ngày 12/10/2023</w:t>
      </w:r>
    </w:p>
    <w:p>
      <w:r>
        <w:t>380.000</w:t>
      </w:r>
    </w:p>
    <w:p>
      <w:r>
        <w:t>256.000</w:t>
      </w:r>
    </w:p>
    <w:p>
      <w:r>
        <w:t>150.000</w:t>
      </w:r>
    </w:p>
    <w:p>
      <w:r>
        <w:t>100.000</w:t>
      </w:r>
    </w:p>
    <w:p>
      <w:r>
        <w:t>- Đang trình điều chỉnh tăng KH trung hạn NSTW 106 tỷ đồng.</w:t>
      </w:r>
    </w:p>
    <w:p>
      <w:r>
        <w:t>- Đã được tỉnh bố trí khởi công mới năm 2023 từ nguồn vượt thu tại Quyết định số 248/QĐ-UBND ngày 10/4/2023</w:t>
      </w:r>
    </w:p>
    <w:p>
      <w:r>
        <w:t>9</w:t>
      </w:r>
    </w:p>
    <w:p>
      <w:r>
        <w:t>Đường Hoàng Sa - Dốc Sỏi</w:t>
      </w:r>
    </w:p>
    <w:p>
      <w:r>
        <w:t>BQL DA ĐTXD các CT Giao thông</w:t>
      </w:r>
    </w:p>
    <w:p>
      <w:r>
        <w:t>A</w:t>
      </w:r>
    </w:p>
    <w:p>
      <w:r>
        <w:t>2022-2027</w:t>
      </w:r>
    </w:p>
    <w:p>
      <w:r>
        <w:t>387/QĐ-UBND ngày 24/3/2023</w:t>
      </w:r>
    </w:p>
    <w:p>
      <w:r>
        <w:t>3.500.000</w:t>
      </w:r>
    </w:p>
    <w:p>
      <w:r>
        <w:t>1.300.000</w:t>
      </w:r>
    </w:p>
    <w:p>
      <w:r>
        <w:t>500.000</w:t>
      </w:r>
    </w:p>
    <w:p>
      <w:r>
        <w:t>216.904</w:t>
      </w:r>
    </w:p>
    <w:p>
      <w:r>
        <w:t>192.577</w:t>
      </w:r>
    </w:p>
    <w:p>
      <w:r>
        <w:t>Tại Công văn số 1303/TTg-KTTH ngày 06/12/2023 của Thủ tướng Chính phủ, dự án được thông báo dự kiến bổ sung trung hạn NSTW là 800 tỷ đồng (tổng số trung hạn NSTW sau bổ sung là 1.300 tỷ đồng)</w:t>
      </w:r>
    </w:p>
    <w:p>
      <w:r>
        <w:t>PHỤ LỤC 2</w:t>
      </w:r>
    </w:p>
    <w:p>
      <w:r>
        <w:t>KẾ HOẠCH ĐẦU TƯ CÔNG NGUỒN VỐN NGÂN SÁCH TRUNG ƯƠNG (VỐN NƯỚC NGOÀI) NĂM 2024</w:t>
      </w:r>
    </w:p>
    <w:p>
      <w:r>
        <w:t>(Kèm theo Quyết định số 1406/QĐ-UBND ngày 20/12/2023 của Ủy ban nhân dân tỉnh Quảng Ngãi)</w:t>
      </w:r>
    </w:p>
    <w:p>
      <w:r>
        <w:t>Đơn vị: Triệu đồng</w:t>
      </w:r>
    </w:p>
    <w:p>
      <w:r>
        <w:t>TT</w:t>
      </w:r>
    </w:p>
    <w:p>
      <w:r>
        <w:t>Danh mục dự án</w:t>
      </w:r>
    </w:p>
    <w:p>
      <w:r>
        <w:t>Đầu mối giao kế hoạch</w:t>
      </w:r>
    </w:p>
    <w:p>
      <w:r>
        <w:t>Mã dự án</w:t>
      </w:r>
    </w:p>
    <w:p>
      <w:r>
        <w:t>Nhóm dự án</w:t>
      </w:r>
    </w:p>
    <w:p>
      <w:r>
        <w:t>Nhà tài trợ</w:t>
      </w:r>
    </w:p>
    <w:p>
      <w:r>
        <w:t>Ngày ký kết hiệp định</w:t>
      </w:r>
    </w:p>
    <w:p>
      <w:r>
        <w:t>Ngày kết thúc Hiệp định</w:t>
      </w:r>
    </w:p>
    <w:p>
      <w:r>
        <w:t>Quyết định đầu tư</w:t>
      </w:r>
    </w:p>
    <w:p>
      <w:r>
        <w:t>Kế hoạch đầu tư trung hạn giai đoạn 2021-2025</w:t>
      </w:r>
    </w:p>
    <w:p>
      <w:r>
        <w:t>Đã giao kế hoạch vốn hàng năm từ 2021-2023</w:t>
      </w:r>
    </w:p>
    <w:p>
      <w:r>
        <w:t>Kế hoạch vốn NSTW cấp phát (vốn nước ngoài) năm 2024</w:t>
      </w:r>
    </w:p>
    <w:p>
      <w:r>
        <w:t>Ghi chú</w:t>
      </w:r>
    </w:p>
    <w:p>
      <w:r>
        <w:t>Số quyết định</w:t>
      </w:r>
    </w:p>
    <w:p>
      <w:r>
        <w:t>TMĐT</w:t>
      </w:r>
    </w:p>
    <w:p>
      <w:r>
        <w:t>Tổng số (tất cả các nguồn vốn)</w:t>
      </w:r>
    </w:p>
    <w:p>
      <w:r>
        <w:t>Trong đó:</w:t>
      </w:r>
    </w:p>
    <w:p>
      <w:r>
        <w:t>Tổng số</w:t>
      </w:r>
    </w:p>
    <w:p>
      <w:r>
        <w:t>Trong đó:</w:t>
      </w:r>
    </w:p>
    <w:p>
      <w:r>
        <w:t>Tổng số</w:t>
      </w:r>
    </w:p>
    <w:p>
      <w:r>
        <w:t>Trong đó:</w:t>
      </w:r>
    </w:p>
    <w:p>
      <w:r>
        <w:t>Vốn đối ứng</w:t>
      </w:r>
    </w:p>
    <w:p>
      <w:r>
        <w:t>Vốn nước ngoài (theo Hiệp định)</w:t>
      </w:r>
    </w:p>
    <w:p>
      <w:r>
        <w:t>Vốn NST đối ứng</w:t>
      </w:r>
    </w:p>
    <w:p>
      <w:r>
        <w:t>Vốn nước ngoài (vốn NSTW)</w:t>
      </w:r>
    </w:p>
    <w:p>
      <w:r>
        <w:t>Vốn NST đối ứng</w:t>
      </w:r>
    </w:p>
    <w:p>
      <w:r>
        <w:t>Vốn nước ngoài (vốn NSTW)</w:t>
      </w:r>
    </w:p>
    <w:p>
      <w:r>
        <w:t>Tổng số</w:t>
      </w:r>
    </w:p>
    <w:p>
      <w:r>
        <w:t>Trong đó: vốn NSTW</w:t>
      </w:r>
    </w:p>
    <w:p>
      <w:r>
        <w:t>Tính bằng nguyên tệ</w:t>
      </w:r>
    </w:p>
    <w:p>
      <w:r>
        <w:t>Quy đổi ra tiền Việt</w:t>
      </w:r>
    </w:p>
    <w:p>
      <w:r>
        <w:t>Tổng số</w:t>
      </w:r>
    </w:p>
    <w:p>
      <w:r>
        <w:t>Trong đó:</w:t>
      </w:r>
    </w:p>
    <w:p>
      <w:r>
        <w:t>Đưa vào cân đối NSTW</w:t>
      </w:r>
    </w:p>
    <w:p>
      <w:r>
        <w:t>Vay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SỐ</w:t>
      </w:r>
    </w:p>
    <w:p>
      <w:r>
        <w:t>321.287</w:t>
      </w:r>
    </w:p>
    <w:p>
      <w:r>
        <w:t>54.138</w:t>
      </w:r>
    </w:p>
    <w:p>
      <w:r>
        <w:t>-</w:t>
      </w:r>
    </w:p>
    <w:p>
      <w:r>
        <w:t>267.149</w:t>
      </w:r>
    </w:p>
    <w:p>
      <w:r>
        <w:t>143.839</w:t>
      </w:r>
    </w:p>
    <w:p>
      <w:r>
        <w:t>123.310</w:t>
      </w:r>
    </w:p>
    <w:p>
      <w:r>
        <w:t>194.797</w:t>
      </w:r>
    </w:p>
    <w:p>
      <w:r>
        <w:t>51.950</w:t>
      </w:r>
    </w:p>
    <w:p>
      <w:r>
        <w:t>142.847</w:t>
      </w:r>
    </w:p>
    <w:p>
      <w:r>
        <w:t>59.598</w:t>
      </w:r>
    </w:p>
    <w:p>
      <w:r>
        <w:t>18.675</w:t>
      </w:r>
    </w:p>
    <w:p>
      <w:r>
        <w:t>40.923</w:t>
      </w:r>
    </w:p>
    <w:p>
      <w:r>
        <w:t>30.480</w:t>
      </w:r>
    </w:p>
    <w:p>
      <w:r>
        <w:t>1</w:t>
      </w:r>
    </w:p>
    <w:p>
      <w:r>
        <w:t>Dự án đầu tư xây dựng và phát triển hệ thống cung ứng dịch vụ y tế tuyến cơ sở-Dự án thành phần tỉnh Quảng Ngãi</w:t>
      </w:r>
    </w:p>
    <w:p>
      <w:r>
        <w:t>Sở Y tế</w:t>
      </w:r>
    </w:p>
    <w:p>
      <w:r>
        <w:t>3168</w:t>
      </w:r>
    </w:p>
    <w:p>
      <w:r>
        <w:t>B</w:t>
      </w:r>
    </w:p>
    <w:p>
      <w:r>
        <w:t>WB</w:t>
      </w:r>
    </w:p>
    <w:p>
      <w:r>
        <w:t>2020</w:t>
      </w:r>
    </w:p>
    <w:p>
      <w:r>
        <w:t>2024</w:t>
      </w:r>
    </w:p>
    <w:p>
      <w:r>
        <w:t>439/QĐ-UBND ngày 29/3/2019; 45/QĐ-CTN ngày 10/01/2020; 402/QĐ-UBND 25/5/2021.</w:t>
      </w:r>
    </w:p>
    <w:p>
      <w:r>
        <w:t>220.708</w:t>
      </w:r>
    </w:p>
    <w:p>
      <w:r>
        <w:t>44.551</w:t>
      </w:r>
    </w:p>
    <w:p>
      <w:r>
        <w:t>7,75 triệu USD</w:t>
      </w:r>
    </w:p>
    <w:p>
      <w:r>
        <w:t>176.157</w:t>
      </w:r>
    </w:p>
    <w:p>
      <w:r>
        <w:t>52.847</w:t>
      </w:r>
    </w:p>
    <w:p>
      <w:r>
        <w:t>123.310</w:t>
      </w:r>
    </w:p>
    <w:p>
      <w:r>
        <w:t>95.797</w:t>
      </w:r>
    </w:p>
    <w:p>
      <w:r>
        <w:t>42950,</w:t>
      </w:r>
    </w:p>
    <w:p>
      <w:r>
        <w:t>52.847</w:t>
      </w:r>
    </w:p>
    <w:p>
      <w:r>
        <w:t>56.878</w:t>
      </w:r>
    </w:p>
    <w:p>
      <w:r>
        <w:t>18.175</w:t>
      </w:r>
    </w:p>
    <w:p>
      <w:r>
        <w:t>38.703</w:t>
      </w:r>
    </w:p>
    <w:p>
      <w:r>
        <w:t>9.210</w:t>
      </w:r>
    </w:p>
    <w:p>
      <w:r>
        <w:t>2</w:t>
      </w:r>
    </w:p>
    <w:p>
      <w:r>
        <w:t>Dự án Làng Hòa bình Việt Nam - Hàn Quốc (KVPVP) tỉnh Quảng Ngãi</w:t>
      </w:r>
    </w:p>
    <w:p>
      <w:r>
        <w:t>Sở Kế hoạch và Đầu tư</w:t>
      </w:r>
    </w:p>
    <w:p>
      <w:r>
        <w:t>37987</w:t>
      </w:r>
    </w:p>
    <w:p>
      <w:r>
        <w:t>B</w:t>
      </w:r>
    </w:p>
    <w:p>
      <w:r>
        <w:t>Hàn Quốc</w:t>
      </w:r>
    </w:p>
    <w:p>
      <w:r>
        <w:t>2022</w:t>
      </w:r>
    </w:p>
    <w:p>
      <w:r>
        <w:t>2026</w:t>
      </w:r>
    </w:p>
    <w:p>
      <w:r>
        <w:t>1794/QĐ-UBND ngày 23/12/2022</w:t>
      </w:r>
    </w:p>
    <w:p>
      <w:r>
        <w:t>100.579</w:t>
      </w:r>
    </w:p>
    <w:p>
      <w:r>
        <w:t>9.587</w:t>
      </w:r>
    </w:p>
    <w:p>
      <w:r>
        <w:t>3,925 triệu USD</w:t>
      </w:r>
    </w:p>
    <w:p>
      <w:r>
        <w:t>90.992</w:t>
      </w:r>
    </w:p>
    <w:p>
      <w:r>
        <w:t>90.992</w:t>
      </w:r>
    </w:p>
    <w:p>
      <w:r>
        <w:t>-</w:t>
      </w:r>
    </w:p>
    <w:p>
      <w:r>
        <w:t>99.000</w:t>
      </w:r>
    </w:p>
    <w:p>
      <w:r>
        <w:t>9.000</w:t>
      </w:r>
    </w:p>
    <w:p>
      <w:r>
        <w:t>90.000</w:t>
      </w:r>
    </w:p>
    <w:p>
      <w:r>
        <w:t>2.720</w:t>
      </w:r>
    </w:p>
    <w:p>
      <w:r>
        <w:t>500</w:t>
      </w:r>
    </w:p>
    <w:p>
      <w:r>
        <w:t>2.220</w:t>
      </w:r>
    </w:p>
    <w:p>
      <w:r>
        <w:t>21.270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