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1405/QĐ-UBND năm 2025 chuyển đổi cơ quan chủ quản đối với các đơn vị trực thuộc Sở Nông nghiệp và Phát triển nông thôn, Sở Tài nguyên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1405/QĐ-UBND</w:t>
      </w:r>
    </w:p>
    <w:p>
      <w:r>
        <w:t>Hà Nội, ngày 12 tháng 3 năm 2025</w:t>
      </w:r>
    </w:p>
    <w:p>
      <w:r>
        <w:t>QUYẾT ĐỊNH</w:t>
      </w:r>
    </w:p>
    <w:p>
      <w:r>
        <w:t>VỀ VIỆC CHUYỂN ĐỔI CƠ QUAN CHỦ QUẢN ĐỐI VỚI CÁC ĐƠN VỊ TRỰC THUỘC SỞ NÔNG NGHIỆP VÀ PHÁT TRIỂN NÔNG THÔN, SỞ TÀI NGUYÊN VÀ MÔI TRƯỜNG HÀ NỘI</w:t>
      </w:r>
    </w:p>
    <w:p>
      <w:r>
        <w:t>ỦY BAN NHÂN DÂN THÀNH PHỐ HÀ NỘI</w:t>
      </w:r>
    </w:p>
    <w:p>
      <w:r>
        <w:t>Căn cứ Luật Tổ chức chính quyền địa phương ngày 19/02/2025;</w:t>
      </w:r>
    </w:p>
    <w:p>
      <w:r>
        <w:t>Thực hiện Nghị quyết số 06/NQ-HĐND ngày 25/02/2025 của HĐND Thành phố về việc thành lập, tổ chức lại các cơ quan chuyên môn, tổ chức hành chính khác thuộc UBND thành phố Hà Nội;</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Căn cứ Quyết định số 16/2025/QĐ-UBND ngày 28/02/2025 của UBND Thành phố về việc quy định chức năng, nhiệm vụ, quyền hạn và cơ cấu tổ chức của Sở Nông nghiệp và Môi trường thành phố Hà Nội;</w:t>
      </w:r>
    </w:p>
    <w:p>
      <w:r>
        <w:t>Theo đề nghị của Giám đốc Sở Nông nghiệp và Môi trường Hà Nội tại Tờ trình số 01/TTr-SNNMT ngày 04/3/2025 và Giám đốc Sở Nội vụ tại Tờ trình số 651/TTr-SNV ngày 05/3/2025 về việc chuyển đổi cơ quan chủ quản của các đơn vị trực thuộc Sở Nông nghiệp và Phát triển nông thôn, Sở Tài nguyên và Môi trường Hà Nội.</w:t>
      </w:r>
    </w:p>
    <w:p>
      <w:r>
        <w:t>QUYẾT ĐỊNH:</w:t>
      </w:r>
    </w:p>
    <w:p>
      <w:r>
        <w:t>Điều 1.  Chuyển đổi cơ quan chủ quản đối với các cơ quan, đơn vị thuộc Sở Nông nghiệp và Phát triển nông thôn, Sở Tài nguyên và Môi trường Hà Nội (trước sắp xếp) sang thuộc Sở Nông nghiệp và Môi trường Hà Nội, cụ thể như sau:</w:t>
      </w:r>
    </w:p>
    <w:p>
      <w:r>
        <w:t>1. Chi cục Chăn nuôi, Thủy sản và Thú y Hà Nội</w:t>
      </w:r>
    </w:p>
    <w:p>
      <w:r>
        <w:t>Địa chỉ: Số 114, đường Lê Trọng Tấn, phường La Khê, quận Hà Đông. Cơ sở 2: xã Thanh Liệt, huyện Thanh Trì, thành phố Hà Nội.</w:t>
      </w:r>
    </w:p>
    <w:p>
      <w:r>
        <w:t>2. Chi cục Trồng trọt và Bảo vệ thực vật Hà Nội</w:t>
      </w:r>
    </w:p>
    <w:p>
      <w:r>
        <w:t>Địa chỉ: Tổ 44, Phường Mai Dịch, Cầu Giấy, Hà Nội.</w:t>
      </w:r>
    </w:p>
    <w:p>
      <w:r>
        <w:t>3. Chi cục Thủy lợi và phòng, chống thiên tai Hà Nội</w:t>
      </w:r>
    </w:p>
    <w:p>
      <w:r>
        <w:t>Địa chỉ: Số 1, Tô Hiệu, phường Nguyễn Trãi, quận Hà Đông, Hà Nội.</w:t>
      </w:r>
    </w:p>
    <w:p>
      <w:r>
        <w:t>4. Chi cục Kiểm lâm Hà Nội</w:t>
      </w:r>
    </w:p>
    <w:p>
      <w:r>
        <w:t>Địa chỉ: Phố Ba La, Hà Đông, Hà Nội.</w:t>
      </w:r>
    </w:p>
    <w:p>
      <w:r>
        <w:t>5. Chi cục Phát triển nông thôn Hà Nội</w:t>
      </w:r>
    </w:p>
    <w:p>
      <w:r>
        <w:t>Địa chỉ: Số 73 Lê Hồng Phong, Hà Đông, Hà Nội.</w:t>
      </w:r>
    </w:p>
    <w:p>
      <w:r>
        <w:t>6. Chi cục Chất lượng, chế biến và Phát triển thị trường Hà Nội</w:t>
      </w:r>
    </w:p>
    <w:p>
      <w:r>
        <w:t>Địa chỉ: Số 143, Hồ Đắc Di, quận Đống Đa, Hà Nội.</w:t>
      </w:r>
    </w:p>
    <w:p>
      <w:r>
        <w:t>7. Trung tâm Khuyến nông Hà Nội</w:t>
      </w:r>
    </w:p>
    <w:p>
      <w:r>
        <w:t>- Trụ sở: Phố Xốm, Phường Phú Lãm, quận Hà Đông, Hà Nội.</w:t>
      </w:r>
    </w:p>
    <w:p>
      <w:r>
        <w:t>8. Trung tâm Bảo vệ môi trường trong sản xuất nông nghiệp và Xây dựng Nông thôn mới Hà Nội</w:t>
      </w:r>
    </w:p>
    <w:p>
      <w:r>
        <w:t>Địa chỉ: Tầng 2, toà nhà 5A Lê Đức Thọ, Mai Dịch, Cầu Giấy, Hà Nội.</w:t>
      </w:r>
    </w:p>
    <w:p>
      <w:r>
        <w:t>9. Trung tâm Phát triển nông nghiệp Hà Nội</w:t>
      </w:r>
    </w:p>
    <w:p>
      <w:r>
        <w:t>Địa chỉ: Phường Phú Lãm, quận Hà Đông, Hà Nội. Cơ sở 2: Số 102, Tô Hiệu, quận Hà Đông, Hà Nội.</w:t>
      </w:r>
    </w:p>
    <w:p>
      <w:r>
        <w:t>10. Trung tâm Cứu hộ động vật hoang dã Hà Nội</w:t>
      </w:r>
    </w:p>
    <w:p>
      <w:r>
        <w:t>Địa chỉ: Thôn Tiên Dược, xã Minh Phú, huyện Sóc Sơn, Hà Nội.</w:t>
      </w:r>
    </w:p>
    <w:p>
      <w:r>
        <w:t>11. Trung tâm Phân tích và chứng nhận chất lượng sản phẩm nông nghiệp Hà Nội</w:t>
      </w:r>
    </w:p>
    <w:p>
      <w:r>
        <w:t>Địa chỉ: Số 143 Hồ Đắc Di, Đống Đa, Hà Nội.</w:t>
      </w:r>
    </w:p>
    <w:p>
      <w:r>
        <w:t>12. Ban Quản lý rừng phòng hộ - đặc dụng Hà Nội</w:t>
      </w:r>
    </w:p>
    <w:p>
      <w:r>
        <w:t>Địa chỉ: Xã Minh Phú, huyện Sóc Sơn, Hà Nội.</w:t>
      </w:r>
    </w:p>
    <w:p>
      <w:r>
        <w:t>13. Ban Quản lý và Duy tu các công trình nông nghiệp, nông thôn Hà Nội</w:t>
      </w:r>
    </w:p>
    <w:p>
      <w:r>
        <w:t>Địa chỉ: 174 đường Tô Hiệu, phường Quang Trung, quận Hà Đông, Hà Nội. Cơ sở 2: xã Đồng Tháp, huyện Đan Phượng, Hà Nội; Cơ sở 3: Số 1 Tô Hiệu, quận Hà Đông, Hà Nội.</w:t>
      </w:r>
    </w:p>
    <w:p>
      <w:r>
        <w:t>14. Trung tâm Phát triển quỹ đất Hà Nội</w:t>
      </w:r>
    </w:p>
    <w:p>
      <w:r>
        <w:t>Địa chỉ: Tầng 1 - Nhà N2D, Khu đô thị Trung Hòa - Nhân Chính, phường Nhân Chính, quận Thanh Xuân, Hà Nội. Trụ sở làm việc: Tầng 1, 2, 3 - Nhà B10A, Khu đô thị Nam Trung Yên, phường Trung Hòa, quận Cầu Giấy, Hà Nội.</w:t>
      </w:r>
    </w:p>
    <w:p>
      <w:r>
        <w:t>15. Văn phòng Đăng ký đất đai Hà Nội</w:t>
      </w:r>
    </w:p>
    <w:p>
      <w:r>
        <w:t>Địa chỉ: Tòa nhà 12 tầng số 1 Hoàng Đạo Thúy, phường Nhân Chính, quận Thanh Xuân, thành phố Hà Nội. Kho lưu trữ: Số 105 phố Tô Hiệu, phường Nguyễn Trãi, quận Hà Đông, Hà Nội.</w:t>
      </w:r>
    </w:p>
    <w:p>
      <w:r>
        <w:t>16. Trung tâm Công nghệ thông tin tài nguyên môi trường Hà Nội</w:t>
      </w:r>
    </w:p>
    <w:p>
      <w:r>
        <w:t>Địa chỉ: Số 18, phố Huỳnh Thúc Kháng, phường Láng Hạ, quận Đống Đa, Hà Nội. Trụ sở làm việc và kho lưu trữ: Tầng 1, tòa nhà N4, số 52 đường Lê Văn Lương, phường Nhân Chính, quận Thanh Xuân, Hà Nội.</w:t>
      </w:r>
    </w:p>
    <w:p>
      <w:r>
        <w:t>17. Trung tâm Quan trắc Tài nguyên và Môi trường Hà Nội</w:t>
      </w:r>
    </w:p>
    <w:p>
      <w:r>
        <w:t>Địa chỉ: Số 36A đường Phạm Văn Đồng, phường Cổ Nhuế 1, quận Bắc Từ Liêm, Hà Nội.</w:t>
      </w:r>
    </w:p>
    <w:p>
      <w:r>
        <w:t>18. Trung tâm Kỹ thuật Tài nguyên và Môi trường Hà Nội</w:t>
      </w:r>
    </w:p>
    <w:p>
      <w:r>
        <w:t>Địa chỉ: Thị trấn Thường Tín, huyện Thường Tín, Hà Nội. Trụ sở làm việc: Tầng 9, 10 - Toà nhà số 1 Hoàng Đạo Thuý, phường Nhân Chính, quận Thanh Xuân, Hà Nội.</w:t>
      </w:r>
    </w:p>
    <w:p>
      <w:r>
        <w:t>Điều 2.  Giám đốc Sở Nông nghiệp và Môi trường Hà Nội phối hợp với Sở Nội vụ và các cơ quan, đơn vị có liên quan xây dựng đề án, trình Ủy ban nhân dân Thành phố sắp xếp, kiện toàn các cơ quan, đơn vị có tên tại Điều 1 theo Quyết định số 16/2025/QĐ-UBND ngày 28/02/2025 của UBND Thành phố.</w:t>
      </w:r>
    </w:p>
    <w:p>
      <w:r>
        <w:t>Điều 3.  Quyết định có hiệu lực thi hành kể từ ngày ký.</w:t>
      </w:r>
    </w:p>
    <w:p>
      <w:r>
        <w:t>Chánh Văn phòng UBND Thành phố, Giám đốc Sở Nội vụ, Giám đốc Sở Nông nghiệp và Môi trường Hà Nội, Thủ trưởng các sở, ban, ngành, Chủ tịch UBND các quận, huyện, thị xã và các cơ quan, đơn vị, cá nhân có liên quan chịu trách nhiệm thi hành Quyết định này./.</w:t>
      </w:r>
    </w:p>
    <w:p>
      <w:r>
        <w:t>Nơi nhận:</w:t>
      </w:r>
    </w:p>
    <w:p>
      <w:r>
        <w:t>- Như Điều 3;</w:t>
      </w:r>
    </w:p>
    <w:p>
      <w:r>
        <w:t>- Thường trực Thành ủy;</w:t>
      </w:r>
    </w:p>
    <w:p>
      <w:r>
        <w:t>- Thường trực HĐND Thành phố;</w:t>
      </w:r>
    </w:p>
    <w:p>
      <w:r>
        <w:t>- Chủ tịch, các PCT UBND Thành phố;</w:t>
      </w:r>
    </w:p>
    <w:p>
      <w:r>
        <w:t>- Các Ban HĐND Thành phố;</w:t>
      </w:r>
    </w:p>
    <w:p>
      <w:r>
        <w:t>- Công an thành phố Hà Nội;</w:t>
      </w:r>
    </w:p>
    <w:p>
      <w:r>
        <w:t>- VPUBTP: CVP, các PCVP; NC;</w:t>
      </w:r>
    </w:p>
    <w:p>
      <w:r>
        <w:t>- Trung tâm Thông tin điện tử Thành phố;</w:t>
      </w:r>
    </w:p>
    <w:p>
      <w:r>
        <w:t>- Lưu: VT, SNV.</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