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1395/QĐ-UBND phê duyệt bổ sung các công trình, dự án vào Kế hoạch sử dụng đất năm 2023 thị xã Ðức Phổ,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1395/QĐ-UBND</w:t>
      </w:r>
    </w:p>
    <w:p>
      <w:r>
        <w:t>Quảng Ngãi, ngày 18 tháng 12 năm 2023</w:t>
      </w:r>
    </w:p>
    <w:p>
      <w:r>
        <w:t>QUYẾT ĐỊNH</w:t>
      </w:r>
    </w:p>
    <w:p>
      <w:r>
        <w:t>VỀ VIỆC PHÊ DUYỆT BỔ SUNG CÁC CÔNG TRÌNH, DỰ ÁN VÀO KẾ HOẠCH SỬ DỤNG ĐẤT NĂM 2023 THỊ XÃ ĐỨC PHỔ</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24/2023/NQ-HĐND ngày 13/11/2023 của HĐND tỉnh Khóa XIII kỳ họp thứ 19 về việc thông qua danh mục bổ sung công trình, dự án thu hồi đất năm 2023 và tiếp tục thực hiện chuyển mục đích sử dụng đất trồng lúa thuộc danh mục HĐND tỉnh thông qua trước ngày Nghị định số 10/2023/NĐ-CP của Chính phủ có hiệu lực thi hành;</w:t>
      </w:r>
    </w:p>
    <w:p>
      <w:r>
        <w:t>Căn cứ các Quyết định của UBND tỉnh: Số 1580/QĐ-UBND ngày 31/12/2022 về việc phê duyệt Kế hoạch sử dụng đất năm 2023 của thị xã Đức Phổ; số 258/QĐ-UBND ngày 13/4/2023 về việc phê duyệt bổ sung các công trình, dự án vào Kế hoạch sử dụng đất năm 2023 thị xã Đức Phổ; số 935/QĐ-UBND ngày 14/9/2023 về việc phê duyệt bổ sung các công trình, dự án vào Kế hoạch sử dụng đất năm 2023 thị xã Đức Phổ; số 1119/QĐ-UBND ngày 16/10/2023 về việc phê duyệt bổ sung các công trình, dự án vào Kế hoạch sử dụng đất năm 2023 thị xã Đức Phổ;</w:t>
      </w:r>
    </w:p>
    <w:p>
      <w:r>
        <w:t>Theo đề nghị của UBND thị xã Đức Phổ tại Tờ trình số 311/TTr-UBND ngày 01/12/2023; đề xuất của Giám đốc Sở Tài nguyên và Môi trường tại Tờ trình số 6930/TTr-STNMT ngày 11/12/2023.</w:t>
      </w:r>
    </w:p>
    <w:p>
      <w:r>
        <w:t>QUYẾT ĐỊNH:</w:t>
      </w:r>
    </w:p>
    <w:p>
      <w:r>
        <w:t>Điều 1.  Phê duyệt bổ sung danh mục công trình, dự án vào Kế hoạch sử dụng đất năm 2023 của thị xã Đức Phổ, cụ thể:</w:t>
      </w:r>
    </w:p>
    <w:p>
      <w:r>
        <w:t>1. Danh mục công trình, dự án tiếp tục thực hiện chuyên mục đích sử dụng đất trồng lúa sang đất phi nông nghiệp năm 2023 thị xã Đức Phổ là 01 công trình, dự án; tổng diện tích đất lúa là 2,37ha, được HĐND tỉnh thông qua tại Nghị quyết số 24/2023/NQ-HĐND ngày 13/11/2023  (Chi tiết tại Phụ biểu 01 kèm theo).</w:t>
      </w:r>
    </w:p>
    <w:p>
      <w:r>
        <w:t>2. Danh mục công trình, dự án điều chỉnh thông tin năm 2023 thị xã Đức Phổ: 01 công trình, dự án  (Chi tiết tại Phụ biểu 02 kèm theo).</w:t>
      </w:r>
    </w:p>
    <w:p>
      <w:r>
        <w:t>Điều 2.  Căn cứ Điều 1 Quyết định này, UBND thị xã Đức Phổ và Sở Tài nguyên và Môi trường chịu trách nhiệm:</w:t>
      </w:r>
    </w:p>
    <w:p>
      <w:r>
        <w:t>1. UBND thị xã Đức Phổ:</w:t>
      </w:r>
    </w:p>
    <w:p>
      <w:r>
        <w:t>a) Công bố, công khai danh mục công trình, dự án bổ sung vào kế hoạch sử dụng đất của năm 2023 thị xã Đức Phổ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thị xã Đức Phổ và tổng hợp các nội dung phát sinh vướng mắc, báo cáo UBND tỉnh xem xét chỉ đạo theo quy định.</w:t>
      </w:r>
    </w:p>
    <w:p>
      <w:r>
        <w:t>b) Chủ trì, phối hợp với các sở, ngành, UBND thị xã Đức Phổ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thị xã Đức Phổ và Thủ trưởng các cơ quan, đơn vị có liên quan chịu trách nhiệm thi hành Quyết định này./.</w:t>
      </w:r>
    </w:p>
    <w:p>
      <w:r>
        <w:t>Nơi nhận:</w:t>
      </w:r>
    </w:p>
    <w:p>
      <w:r>
        <w:t>- Như Điều 4;</w:t>
      </w:r>
    </w:p>
    <w:p>
      <w:r>
        <w:t>- TT Tỉnh ủy;</w:t>
      </w:r>
    </w:p>
    <w:p>
      <w:r>
        <w:t>- TT HĐND tỉnh;</w:t>
      </w:r>
    </w:p>
    <w:p>
      <w:r>
        <w:t>- CT. PCT HĐND tỉnh;</w:t>
      </w:r>
    </w:p>
    <w:p>
      <w:r>
        <w:t>- VPUB: PCVP. CB-TH;</w:t>
      </w:r>
    </w:p>
    <w:p>
      <w:r>
        <w:t>- Lưu: VT. KTN (Vũ 1177)</w:t>
      </w:r>
    </w:p>
    <w:p>
      <w:r>
        <w:t>TM. ỦY BAN NHÂN DÂN</w:t>
      </w:r>
    </w:p>
    <w:p>
      <w:r>
        <w:t>KT. CHỦ TỊCH</w:t>
      </w:r>
    </w:p>
    <w:p>
      <w:r>
        <w:t>PHÓ CHỦ TỊCH</w:t>
      </w:r>
    </w:p>
    <w:p>
      <w:r>
        <w:t>Trần Phước Hiền</w:t>
      </w:r>
    </w:p>
    <w:p>
      <w:r>
        <w:t>PHỤ BIỂU 01</w:t>
      </w:r>
    </w:p>
    <w:p>
      <w:r>
        <w:t>DANH MỤC CÔNG TRÌNH, DỰ ÁN CHUYỂN MỤC ĐÍCH SỬ DỤNG ĐẤT TRỒNG LÚA SANG ĐẤT PHI NÔNG NGHIỆP TIẾP TỤC THỰC HIỆN NĂM 2023 THỊ XÃ ĐỨC PHỔ</w:t>
      </w:r>
    </w:p>
    <w:p>
      <w:r>
        <w:t>(Kèm theo Quyết định số 1395/QĐ-UBND ngày 18/12/2023 của UBND tỉnh)</w:t>
      </w:r>
    </w:p>
    <w:p>
      <w:r>
        <w:t>STT</w:t>
      </w:r>
    </w:p>
    <w:p>
      <w:r>
        <w:t>Tên công trình, dự án</w:t>
      </w:r>
    </w:p>
    <w:p>
      <w:r>
        <w:t>Diện tích QH</w:t>
      </w:r>
    </w:p>
    <w:p>
      <w:r>
        <w:t>(ha)</w:t>
      </w:r>
    </w:p>
    <w:p>
      <w:r>
        <w:t>Trong đó</w:t>
      </w:r>
    </w:p>
    <w:p>
      <w:r>
        <w:t>Địa điểm</w:t>
      </w:r>
    </w:p>
    <w:p>
      <w:r>
        <w:t>(đến cấp xã)</w:t>
      </w:r>
    </w:p>
    <w:p>
      <w:r>
        <w:t>Vị trí trên bản đồ địa chính</w:t>
      </w:r>
    </w:p>
    <w:p>
      <w:r>
        <w:t>Lý do xin tiếp tục thực hiện</w:t>
      </w:r>
    </w:p>
    <w:p>
      <w:r>
        <w:t>Ghi chú</w:t>
      </w:r>
    </w:p>
    <w:p>
      <w:r>
        <w:t>Đất lúa (LUC)</w:t>
      </w:r>
    </w:p>
    <w:p>
      <w:r>
        <w:t>(ha)</w:t>
      </w:r>
    </w:p>
    <w:p>
      <w:r>
        <w:t>Đất rừng phòng hộ (RPH)</w:t>
      </w:r>
    </w:p>
    <w:p>
      <w:r>
        <w:t>(ha)</w:t>
      </w:r>
    </w:p>
    <w:p>
      <w:r>
        <w:t>(1)</w:t>
      </w:r>
    </w:p>
    <w:p>
      <w:r>
        <w:t>(2)</w:t>
      </w:r>
    </w:p>
    <w:p>
      <w:r>
        <w:t>(3)</w:t>
      </w:r>
    </w:p>
    <w:p>
      <w:r>
        <w:t>(4)</w:t>
      </w:r>
    </w:p>
    <w:p>
      <w:r>
        <w:t>(5)</w:t>
      </w:r>
    </w:p>
    <w:p>
      <w:r>
        <w:t>(6)</w:t>
      </w:r>
    </w:p>
    <w:p>
      <w:r>
        <w:t>(7)</w:t>
      </w:r>
    </w:p>
    <w:p>
      <w:r>
        <w:t>(8)</w:t>
      </w:r>
    </w:p>
    <w:p>
      <w:r>
        <w:t>1</w:t>
      </w:r>
    </w:p>
    <w:p>
      <w:r>
        <w:t>Trạm bảo dưỡng, sửa chữa xe ô tô kết hợp kinh doanh xăng dầu và thương mại dịch vụ</w:t>
      </w:r>
    </w:p>
    <w:p>
      <w:r>
        <w:t>2,37</w:t>
      </w:r>
    </w:p>
    <w:p>
      <w:r>
        <w:t>2,37</w:t>
      </w:r>
    </w:p>
    <w:p>
      <w:r>
        <w:t>Xã Phổ Chân</w:t>
      </w:r>
    </w:p>
    <w:p>
      <w:r>
        <w:t>Tờ bản đồ số 15, xã Phổ Châu</w:t>
      </w:r>
    </w:p>
    <w:p>
      <w:r>
        <w:t>Dự án đã lập Phương án sử dụng tầng đất mặt của đất được chuyển đổi từ đất chuyên trồng lúa nước được Sở Nông nghiệp và PTNT có ý kiến xác nhận và đã nộp tiền bảo vệ phát triển đất lúa nước để thực hiện dự án. Nay xin tiếp tục thực hiện để hoàn thiện các thủ tục về đất đai đối với dự án.</w:t>
      </w:r>
    </w:p>
    <w:p>
      <w:r>
        <w:t>Đã được HĐND tỉnh thông qua danh mục công trình, dự án chuyển mục đích sử dụng đất lúa sang đất phi nông nghiệp năm 2020 của huyện Đức Phổ tại Nghị quyết số 28/2019/NQ-HĐND ngày 27/12/2019</w:t>
      </w:r>
    </w:p>
    <w:p>
      <w:r>
        <w:t>Tổng cộng</w:t>
      </w:r>
    </w:p>
    <w:p>
      <w:r>
        <w:t>2,37</w:t>
      </w:r>
    </w:p>
    <w:p>
      <w:r>
        <w:t>2,37</w:t>
      </w:r>
    </w:p>
    <w:p>
      <w:r>
        <w:t>PHỤ BIỂU 02</w:t>
      </w:r>
    </w:p>
    <w:p>
      <w:r>
        <w:t>DANH MỤC CÔNG TRÌNH, DỰ ÁN ĐIỀU CHỈNH THÔNG TIN NĂM 2023 THỊ XÃ ĐỨC PHỔ</w:t>
      </w:r>
    </w:p>
    <w:p>
      <w:r>
        <w:t>(Kèm theo Quyết định số 1395/QĐ-UBND ngày 18/12/2023 của UBND tỉnh)</w:t>
      </w:r>
    </w:p>
    <w:p>
      <w:r>
        <w:t>Stt</w:t>
      </w:r>
    </w:p>
    <w:p>
      <w:r>
        <w:t>Tên công trình, dự án</w:t>
      </w:r>
    </w:p>
    <w:p>
      <w:r>
        <w:t>Địa điểm</w:t>
      </w:r>
    </w:p>
    <w:p>
      <w:r>
        <w:t>(đến cấp xã)</w:t>
      </w:r>
    </w:p>
    <w:p>
      <w:r>
        <w:t>Diện tích QH (ha)</w:t>
      </w:r>
    </w:p>
    <w:p>
      <w:r>
        <w:t>Vị trí trên bản đồ địa chính</w:t>
      </w:r>
    </w:p>
    <w:p>
      <w:r>
        <w:t>Lý do xin tiếp tục thực hiện</w:t>
      </w:r>
    </w:p>
    <w:p>
      <w:r>
        <w:t>Ghi chú</w:t>
      </w:r>
    </w:p>
    <w:p>
      <w:r>
        <w:t>1</w:t>
      </w:r>
    </w:p>
    <w:p>
      <w:r>
        <w:t>Trạm bảo dưỡng, sửa chữa xe ô tô kết hợp kinh doanh xăng dầu và thương mại dịch vụ</w:t>
      </w:r>
    </w:p>
    <w:p>
      <w:r>
        <w:t>xã Phổ Châu</w:t>
      </w:r>
    </w:p>
    <w:p>
      <w:r>
        <w:t>2,37</w:t>
      </w:r>
    </w:p>
    <w:p>
      <w:r>
        <w:t>Tờ bản đồ số 12, 15, 18 xã Phổ Châu</w:t>
      </w:r>
    </w:p>
    <w:p>
      <w:r>
        <w:t>Dự án đã được UBND tỉnh phê duyệt Kế hoạch sử dụng đất năm 2020 tại Quyết định số 192/QĐ-UBND ngày 27/3/2020, cho tiếp tục thực hiện dự án trong năm 2023 tại Quyết định số 1580/QĐ-UBND ngày 31/12/2022; theo đó, vị trí trên bản đồ được xác định là tờ bản đồ số 15. Tuy nhiên, qua kiểm tra rà soát thiếu tờ bản đồ số 12, 18 xã Phổ Châu, nay xin điều chỉnh, bổ sung "tờ bản đồ số 12, 18 xã Phổ Châu" để có cơ sở thực hiện theo đúng quy định</w:t>
      </w:r>
    </w:p>
    <w:p>
      <w:r>
        <w:t>Tổng: 01 công trình</w:t>
      </w:r>
    </w:p>
    <w:p>
      <w:r>
        <w:t>2,37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