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1391/QĐ-UBND năm 2025 công bố chuẩn hóa Danh mục thủ tục hành chính thuộc thẩm quyền giải quyết của Sở khoa học và công nghệ/Ủy ban nhân dân cấp huyện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1391/QĐ-UBND</w:t>
      </w:r>
    </w:p>
    <w:p>
      <w:r>
        <w:t>Kiên Giang, ngày 16 tháng 05 năm 2025</w:t>
      </w:r>
    </w:p>
    <w:p>
      <w:r>
        <w:t>QUYẾT ĐỊNH</w:t>
      </w:r>
    </w:p>
    <w:p>
      <w:r>
        <w:t>VỀ VIỆC CÔNG BỐ CHUẨN HÓA DANH MỤC THỦ TỤC HÀNH CHÍNH THUỘC THẨM QUYỀN GIẢI QUYẾT CỦA SỞ KHOA HỌC VÀ CÔNG NGHỆ/UBND CẤP HUYỆN ÁP DỤNG TRÊN ĐỊA BÀN TỈNH KIÊN GIANG</w:t>
      </w:r>
    </w:p>
    <w:p>
      <w:r>
        <w:t>CHỦ TỊCH ỦY BAN NHÂN DÂN TỈNH KIÊN GIANG</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753/QĐ-BKHCN ngày 29 tháng 4 năm 2025 của Bộ trưởng Khoa học và Công nghệ về việc công bố Danh mục thủ tục hành chính được chuẩn hóa thuộc phạm vi chức năng quản lý của Bộ Khoa học và Công nghệ;</w:t>
      </w:r>
    </w:p>
    <w:p>
      <w:r>
        <w:t>Theo đề nghị của Sở Khoa học và Công nghệ tại Tờ trình số 112/TTr-SKHCN ngày 12 tháng 5 năm 2025.</w:t>
      </w:r>
    </w:p>
    <w:p>
      <w:r>
        <w:t>QUYẾT ĐỊNH:</w:t>
      </w:r>
    </w:p>
    <w:p>
      <w:r>
        <w:t>Điều 1.    Công bố kèm theo Quyết định này chuẩn hóa danh mục thủ tục hành chính thuộc thẩm quyền giải quyết của Sở khoa học và công nghệ/UBND cấp huyện áp dụng trên địa bàn tỉnh Kiên Giang.</w:t>
      </w:r>
    </w:p>
    <w:p>
      <w:r>
        <w:t>Điều 2.    Quyết định này có hiệu lực thi hành kể từ ngày ký.</w:t>
      </w:r>
    </w:p>
    <w:p>
      <w:r>
        <w:t>Quyết định này thay thế các quyết định:</w:t>
      </w:r>
    </w:p>
    <w:p>
      <w:r>
        <w:t>- Quyết định số 873/QĐ-UBND ngày 12/4/2024 của Chủ tịch Ủy ban nhân dân tỉnh về công bố danh mục thủ tục hành chính được chuẩn hóa thuộc ngành Khoa học và Công nghệ áp dụng trên địa bàn tỉnh Kiên Giang;</w:t>
      </w:r>
    </w:p>
    <w:p>
      <w:r>
        <w:t>- Quyết định số 2127/QĐ-UBND ngày 23/7/2024 của Chủ tịch Ủy ban nhân dân tỉnh về công bố Danh mục thủ tục hành chính bị bãi bỏ lĩnh vực Hoạt động khoa học và Công nghệ thuộc thẩm quyền giải quyết của Sở Khoa học và Công nghệ áp dụng trên địa bàn tỉnh Kiên Giang;</w:t>
      </w:r>
    </w:p>
    <w:p>
      <w:r>
        <w:t>- Quyết định số 3456/QĐ-UBND ngày 30/12/2024 của Chủ tịch Ủy ban nhân dân tỉnh công bố danh mục thủ tục hành chính được sửa đổi, bổ sung trong lĩnh vực hoạt động khoa học và công nghệ thuộc thẩm quyền giải quyết của Sở Khoa học và Công nghệ áp dụng trên địa bàn tỉnh Kiên Giang;</w:t>
      </w:r>
    </w:p>
    <w:p>
      <w:r>
        <w:t>- Quyết định số 335/QĐ-UBND ngày 10/02/2025 của Chủ tịch Ủy ban nhân dân tỉnh về việc công bố danh mục thủ tục hành chính ban hành mới trong lĩnh vực Hoạt động khoa học và công nghệ áp dụng trên địa bàn tỉnh Kiên Giang.</w:t>
      </w:r>
    </w:p>
    <w:p>
      <w:r>
        <w:t>- Thay thế 07 thủ tục hành chính tại Mục 1 (lĩnh vực bưu chính), Phần A (cấp tỉnh) Danh mục thủ tục hành chính chuẩn hóa thuộc thẩm quyền giải quyết của Sở Thông tin và Truyền thông/UBND cấp huyện áp dụng trên địa bàn tỉnh Kiên Giang ban hành kèm theo Quyết định số 135/QĐ-UBND ngày 18/01/2024 của Chủ tịch Ủy ban nhân dân tỉnh Kiên Giang.</w:t>
      </w:r>
    </w:p>
    <w:p>
      <w:r>
        <w:t>Điều 3   .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Trung tâm PVHCC;</w:t>
      </w:r>
    </w:p>
    <w:p>
      <w:r>
        <w:t>- Lưu: VT, pmtrang.</w:t>
      </w:r>
    </w:p>
    <w:p>
      <w:r>
        <w:t>CHỦ TỊCH</w:t>
      </w:r>
    </w:p>
    <w:p>
      <w:r>
        <w:t>Nguyễn Thanh Nhàn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