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 về phê duyệt điều chỉnh công trình, dự án tại Kế hoạch sử dụng đất năm 2023 huyện Nguyên Bình, tỉnh Cao Bằng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1358/QĐ-UBND</w:t>
      </w:r>
    </w:p>
    <w:p>
      <w:r>
        <w:t>Cao Bằng, ngày 17 tháng 10 năm 2023</w:t>
      </w:r>
    </w:p>
    <w:p>
      <w:r>
        <w:t>QUYẾT ĐỊNH</w:t>
      </w:r>
    </w:p>
    <w:p>
      <w:r>
        <w:t>PHÊ DUYỆT ĐIỀU CHỈNH, BỔ SUNG CÁC CÔNG TRÌNH, DỰ ÁN TẠI KẾ HOẠCH SỬ DỤNG ĐẤT NĂM 2023 HUYỆN NGUYÊN BÌNH (ĐỢT 4)</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65/NQ-HĐND ngày 25/9/2023 của HĐND tỉnh Cao Bằng thông qua Danh mục dự án, công trình cần thu hồi đất trên địa bàn tỉnh Cao Bằng năm 2023 (bổ sung, điều chỉnh đợt 3).</w:t>
      </w:r>
    </w:p>
    <w:p>
      <w:r>
        <w:t>Căn cứ Nghị quyết số 66/NQ-HĐND ngày 25/9/2023 của HĐND tỉnh Cao Bằng thông qua Danh mục dự án, công trình đăng ký nhu cầu chuyển mục đích sử dụng đất trồng lúa, đất rừng phòng hộ, đất rừng đặc dụng trên địa bàn tỉnh Cao Bằng năm 2023 (bổ sung, điều chỉnh đợt 3).</w:t>
      </w:r>
    </w:p>
    <w:p>
      <w:r>
        <w:t>Căn cứ Quyết định số 2016/QĐ-UBND ngày 31 tháng 12 năm 2022 của Ủy ban nhân dân tỉnh Cao Bằng phê duyệt Kế hoạch sử dụng đất năm 2023 Huyện Nguyên Bình;</w:t>
      </w:r>
    </w:p>
    <w:p>
      <w:r>
        <w:t>Theo đề nghị của UBND huyện Nguyên Bình tại Tờ trình số 118/TTr-UBND ngày 09/10/2023; Giám đốc Sở Tài nguyên và Môi trường tại Tờ trình số 3326/TTr-STNMT ngày 13/10/2023.</w:t>
      </w:r>
    </w:p>
    <w:p>
      <w:r>
        <w:t>QUYẾT ĐỊNH:</w:t>
      </w:r>
    </w:p>
    <w:p>
      <w:r>
        <w:t>Điều 1.    Phê duyệt bổ sung 10 công trình và điều chỉnh Kế hoạch sử dụng đất năm 2023 huyện Nguyên Bình (đợt 4), như sau:</w:t>
      </w:r>
    </w:p>
    <w:p>
      <w:r>
        <w:t>1. Bổ sung 10 công trình vào Kế hoạch sử dụng đất năm 2023 huyện Nguyên Bình như sau:</w:t>
      </w:r>
    </w:p>
    <w:p>
      <w:r>
        <w:t>1.1. Công trình Đường BTXM Khuổi Tào - TL 216, xóm Đông Bao, xã Hoa Thám, huyện Nguyên Bình, tỉnh Cao Bằng</w:t>
      </w:r>
    </w:p>
    <w:p>
      <w:r>
        <w:t>- Tổng diện tích: 0,902 ha</w:t>
      </w:r>
    </w:p>
    <w:p>
      <w:r>
        <w:t>- Địa điểm thực hiện: Xã Hoa Thám</w:t>
      </w:r>
    </w:p>
    <w:p>
      <w:r>
        <w:t>1.2. Công trình: Đường BTXM 201 - Khuổi Tào, xóm Đông Bao, xã Hoa Thám, huyện Nguyên Bình, tỉnh Cao Bằng</w:t>
      </w:r>
    </w:p>
    <w:p>
      <w:r>
        <w:t>- Tổng diện tích: 0,700 ha</w:t>
      </w:r>
    </w:p>
    <w:p>
      <w:r>
        <w:t>- Địa điểm thực hiện: Xã Hoa Thám</w:t>
      </w:r>
    </w:p>
    <w:p>
      <w:r>
        <w:t>1.3. Công trình: Đường giao thông xã Vũ Nông, huyện Nguyên Bình, tỉnh Cao Bằng (đoạn từ QL 34- Nhà văn hóa xóm Lũng Nọi)</w:t>
      </w:r>
    </w:p>
    <w:p>
      <w:r>
        <w:t>- Tổng diện tích: 1,300 ha</w:t>
      </w:r>
    </w:p>
    <w:p>
      <w:r>
        <w:t>- Địa điểm thực hiện: Xã Vũ Nông</w:t>
      </w:r>
    </w:p>
    <w:p>
      <w:r>
        <w:t>1.4. Công trình: Đường bờ sông Thẳm Già - Nà Đẩy, xóm Vũ Ngược, xã Vũ Minh, huyện Nguyên Bình, tỉnh Cao Bằng</w:t>
      </w:r>
    </w:p>
    <w:p>
      <w:r>
        <w:t>- Tổng diện tích: 0,390 ha</w:t>
      </w:r>
    </w:p>
    <w:p>
      <w:r>
        <w:t>- Địa điểm thực hiện: Xã Vũ Minh.</w:t>
      </w:r>
    </w:p>
    <w:p>
      <w:r>
        <w:t>1.5. Công trình: Đường BTXM xuống Phân trường Tiểu học xóm Nặm Kim, xã Ca Thành</w:t>
      </w:r>
    </w:p>
    <w:p>
      <w:r>
        <w:t>- Tổng diện tích: 0,560 ha</w:t>
      </w:r>
    </w:p>
    <w:p>
      <w:r>
        <w:t>- Địa điểm thực hiện: Xã Ca Thành</w:t>
      </w:r>
    </w:p>
    <w:p>
      <w:r>
        <w:t>1.6. Công trình: Cầu BTCT Nộc Soa, xã Ca Thành huyện Nguyên Bình, tỉnh Cao Bằng</w:t>
      </w:r>
    </w:p>
    <w:p>
      <w:r>
        <w:t>- Tổng diện tích: 0,110 ha</w:t>
      </w:r>
    </w:p>
    <w:p>
      <w:r>
        <w:t>- Địa điểm thực hiện: Xã Ca Thành</w:t>
      </w:r>
    </w:p>
    <w:p>
      <w:r>
        <w:t>1.7. Công trình: Đường BTXM Nà Lễ, xóm Lũng Nọi, xã Thể Dục, huyện Nguyên Bình, tỉnh Cao Bằng</w:t>
      </w:r>
    </w:p>
    <w:p>
      <w:r>
        <w:t>- Tổng diện tích: 0,840 ha</w:t>
      </w:r>
    </w:p>
    <w:p>
      <w:r>
        <w:t>- Địa điểm thực hiện: Xã Thể Dục</w:t>
      </w:r>
    </w:p>
    <w:p>
      <w:r>
        <w:t>1.8. Công trình: Đường GTNT Khuổi Lếch - Khuổi Ngà xã Vũ Minh, huyện Nguyên Bình, tỉnh Cao Bằng</w:t>
      </w:r>
    </w:p>
    <w:p>
      <w:r>
        <w:t>- Tổng diện tích: 2,120 ha</w:t>
      </w:r>
    </w:p>
    <w:p>
      <w:r>
        <w:t>- Địa điểm thực hiện: Xã Vũ Minh</w:t>
      </w:r>
    </w:p>
    <w:p>
      <w:r>
        <w:t>1.9. Công trình Đường liên kết vùng từ xóm Lũng Luông xã Vũ Nông kết nối với ngã ba đường đi xã Ca Thành, xã Yên Lạc, huyện Nguyên Bình, tỉnh Cao Bằng</w:t>
      </w:r>
    </w:p>
    <w:p>
      <w:r>
        <w:t>- Tổng diện tích: 0,790 ha</w:t>
      </w:r>
    </w:p>
    <w:p>
      <w:r>
        <w:t>- Địa điểm thực hiện: Xã Vũ Nông</w:t>
      </w:r>
    </w:p>
    <w:p>
      <w:r>
        <w:t>1.10. Công trình Đường giao thông liên kết vùng chuỗi du lịch cộng đồng Nà Mùng, xã Phan Thanh, huyện Nguyên Bình, tỉnh Cao Bằng.</w:t>
      </w:r>
    </w:p>
    <w:p>
      <w:r>
        <w:t>- Tổng diện tích: 3,380 ha</w:t>
      </w:r>
    </w:p>
    <w:p>
      <w:r>
        <w:t>- Địa điểm thực hiện: Xã Phan Thanh</w:t>
      </w:r>
    </w:p>
    <w:p>
      <w:r>
        <w:t>(Chi tiết tại Phụ lục 01 kèm theo)</w:t>
      </w:r>
    </w:p>
    <w:p>
      <w:r>
        <w:t>2. Điều chỉnh bổ sung nội dung 01 công trình vào Kế hoạch sử dụng đất huyện Nguyên Bình</w:t>
      </w:r>
    </w:p>
    <w:p>
      <w:r>
        <w:t>- Tên dự án: Khu xử lý rác thải thị trấn Tĩnh Túc, huyện Nguyên Bình, tỉnh Cao Bằng (đã được UBND tỉnh Cao Bằng phê duyệt Kế hoạch sử dụng đất tại Quyết định số 2833/QĐ-UBND ngày 31/12/2020)</w:t>
      </w:r>
    </w:p>
    <w:p>
      <w:r>
        <w:t>- Tổng diện tích đã phê duyệt là 0,830 ha nay điều chỉnh thành tổng diện tích 0,520ha.</w:t>
      </w:r>
    </w:p>
    <w:p>
      <w:r>
        <w:t>- Địa điểm thực hiện Dự án: Thị trấn Tĩnh Túc</w:t>
      </w:r>
    </w:p>
    <w:p>
      <w:r>
        <w:t>(Chi tiết tại Phụ lục 02 kèm theo)</w:t>
      </w:r>
    </w:p>
    <w:p>
      <w:r>
        <w:t>Điều 2. Trách nhiệm của các đơn vị liên quan</w:t>
      </w:r>
    </w:p>
    <w:p>
      <w:r>
        <w:t>- Ủy ban nhân dân huyện Nguyên Bình: Công bố công khai việc bổ sung Kế hoạch sử dụng đất năm 2023 theo đúng quy định của pháp luật về đất đai; báo cáo kết quả thực hiện; chỉ đạo các cơ quan chuyên môn liên quan và UBND cấp xã nơi có đất thực hiện; chỉ đạo cung cấp thông tin hồ sơ đất đai cho Văn phòng đăng ký đất đai cập nhật, chỉnh lý biến động hồ sơ địa chính theo quy định.</w:t>
      </w:r>
    </w:p>
    <w:p>
      <w:r>
        <w:t>- Chủ đầu tư: Thực hiện đầy đủ các thủ tục về đất đai (giao đất, cho thuê đất, chuyển mục đích sử dụng đất), đầu tư, xây dựng và các thủ tục về rừng; giữ nguyên hiện trạng đất đai, không được tự ý chuyển mục đích sử dụng đất trồng lúa, đất rừng phòng hộ, đất rừng đặc dụng sang mục đích khác khi chưa được cấp có thẩm quyền cho phép.</w:t>
      </w:r>
    </w:p>
    <w:p>
      <w:r>
        <w:t>Điều 3.    Các nội dung khác thực hiện theo Quyết định số 2016/QĐ-UBND ngày 31 tháng 12 năm 2022 của UBND tỉnh Cao Bằng về việc phê duyệt Kế hoạch sử dụng đất năm 2023 của huyện Nguyên Bình.</w:t>
      </w:r>
    </w:p>
    <w:p>
      <w:r>
        <w:t>Điều 4.    Quyết định này có hiệu lực thi hành kể từ ngày ký.</w:t>
      </w:r>
    </w:p>
    <w:p>
      <w:r>
        <w:t>Chánh Văn phòng Ủy ban nhân dân tỉnh; Giám đốc Sở Tài nguyên và Môi trường; Chủ tịch UBND huyện Nguyên Bình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