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1356/QĐ-TTg năm 2025 về Kế hoạch thực hiện Nghị định 118/2025/NĐ-CP thực hiện thủ tục hành chính theo cơ chế một cửa, một cửa liên thông tại Bộ phận Một cửa và Cổng Dịch vụ công quốc gia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1356/QĐ-TTg</w:t>
      </w:r>
    </w:p>
    <w:p>
      <w:r>
        <w:t>Hà Nội, ngày 26 tháng 6 năm 2025</w:t>
      </w:r>
    </w:p>
    <w:p>
      <w:r>
        <w:t>QUYẾT ĐỊNH</w:t>
      </w:r>
    </w:p>
    <w:p>
      <w:r>
        <w:t>BAN HÀNH KẾ HOẠCH THỰC HIỆN NGHỊ ĐỊNH SỐ 118/2025/NĐ-CP NGÀY 09 THÁNG 6 NĂM 2025 CỦA CHÍNH PHỦ VỀ THỰC HIỆN THỦ TỤC HÀNH CHÍNH THEO CƠ CHẾ MỘT CỬA, MỘT CỬA LIÊN THÔNG TẠI BỘ PHẬN MỘT CỬA VÀ CỔNG DỊCH VỤ CÔNG QUỐC GIA</w:t>
      </w:r>
    </w:p>
    <w:p>
      <w:r>
        <w:t>THỦ TƯỚNG CHÍNH PHỦ</w:t>
      </w:r>
    </w:p>
    <w:p>
      <w:r>
        <w:t>Căn cứ Luật Tổ chức Chính phủ ngày 18 tháng 02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Theo đề nghị của Bộ trưởng, Chủ nhiệm Văn phòng Chính phủ.</w:t>
      </w:r>
    </w:p>
    <w:p>
      <w:r>
        <w:t>QUYẾT ĐỊNH:</w:t>
      </w:r>
    </w:p>
    <w:p>
      <w:r>
        <w:t>Điều 1.  Ban hành kèm theo Quyết định này Kế hoạch thực hiện Nghị định số 118/2025/NĐ-CP ngày 09 tháng 6 năm 2025 của Chính phủ về thực hiện thủ tục hành chính theo cơ chế một cửa, một cửa liên thông tại Bộ phận Một cửa và Cổng Dịch vụ công quốc gia.</w:t>
      </w:r>
    </w:p>
    <w:p>
      <w:r>
        <w:t>Điều 2.  Quyết định này có hiệu lực thi hành kể từ ngày ký ban hành.</w:t>
      </w:r>
    </w:p>
    <w:p>
      <w:r>
        <w:t>Điều 3.  Các Bộ trưởng, Thủ trưởng cơ quan ngang bộ, Chủ tịch Ủy ban nhân dân tỉnh, thành phố trực thuộc trung ương và các cơ quan, tổ chức liên quan chịu trách nhiệm thi hành Quyết định này.</w:t>
      </w:r>
    </w:p>
    <w:p>
      <w:r>
        <w:t>Nơi nhận:</w:t>
      </w:r>
    </w:p>
    <w:p>
      <w:r>
        <w:t>- Thủ tướng, các Phó Thủ tướng Chính phủ;</w:t>
      </w:r>
    </w:p>
    <w:p>
      <w:r>
        <w:t>- Các bộ, cơ quan ngang bộ, cơ quan thuộc Chính phủ;</w:t>
      </w:r>
    </w:p>
    <w:p>
      <w:r>
        <w:t>- HĐND, UBND các tỉnh, thành phố trực thuộc trung ương;</w:t>
      </w:r>
    </w:p>
    <w:p>
      <w:r>
        <w:t>- Tổ công tác cải cách TTHC của Thủ tướng Chính phủ;</w:t>
      </w:r>
    </w:p>
    <w:p>
      <w:r>
        <w:t>- Hội đồng tư vấn cải cách TTHC của Thủ tướng Chính phủ;</w:t>
      </w:r>
    </w:p>
    <w:p>
      <w:r>
        <w:t>- VPCP: BTCN, các PCN, Trợ lý TTg, TGĐ Cổng TTĐT, các Vụ, Cục, đơn vị trực thuộc;</w:t>
      </w:r>
    </w:p>
    <w:p>
      <w:r>
        <w:t>- Lưu: VT, KSTT (2b)</w:t>
      </w:r>
    </w:p>
    <w:p>
      <w:r>
        <w:t>KT. THỦ TƯỚNG</w:t>
      </w:r>
    </w:p>
    <w:p>
      <w:r>
        <w:t>PHÓ THỦ TƯỚNG</w:t>
      </w:r>
    </w:p>
    <w:p>
      <w:r>
        <w:t>Nguyễn Hòa Bình</w:t>
      </w:r>
    </w:p>
    <w:p>
      <w:r>
        <w:t>KẾ HOẠCH</w:t>
      </w:r>
    </w:p>
    <w:p>
      <w:r>
        <w:t>THỰC HIỆN NGHỊ ĐỊNH SỐ 118/2025/NĐ-CP NGÀY 09 THÁNG 6 NĂM 2025 CỦA CHÍNH PHỦ VỀ THỰC HIỆN THỦ TỤC HÀNH CHÍNH THEO CƠ CHẾ MỘT CỬA, MỘT CỬA LIÊN THÔNG TẠI BỘ PHẬN MỘT CỬA VÀ CỔNG DỊCH VỤ CÔNG QUỐC GIA</w:t>
      </w:r>
    </w:p>
    <w:p>
      <w:r>
        <w:t>(Kèm theo Quyết định số 1356/QĐ-TTg ngày 26 tháng 6 năm 2025 của Thủ tướng Chính phủ)</w:t>
      </w:r>
    </w:p>
    <w:p>
      <w:r>
        <w:t>I. MỤC ĐÍCH, YÊU CẦU</w:t>
      </w:r>
    </w:p>
    <w:p>
      <w:r>
        <w:t>1. Bảo đảm triển khai kịp thời, thống nhất và hiệu quả các nội dung, nhiệm vụ đã được xác định trong Nghị định số 118/2025/NĐ-CP ngày 09 tháng 6 năm 2025 của Chính phủ về thực hiện thủ tục hành chính theo cơ chế một cửa, một cửa liên thông tại Bộ phận Một cửa và Cổng Dịch vụ công quốc gia (sau đây gọi tắt là Nghị định số 118/2025/NĐ-CP).</w:t>
      </w:r>
    </w:p>
    <w:p>
      <w:r>
        <w:t>2. Kết quả triển khai Kế hoạch này là cơ sở để đánh giá kết quả thực hiện Nghị định số 118/2025/NĐ-CP..</w:t>
      </w:r>
    </w:p>
    <w:p>
      <w:r>
        <w:t>3. Xác định cụ thể nội dung công việc, nhiệm vụ, thời hạn, sản phẩm dự kiến hoàn thành và trách nhiệm của các cơ quan trong tổ chức thực hiện Nghị định số 118/2025/NĐ-CP.</w:t>
      </w:r>
    </w:p>
    <w:p>
      <w:r>
        <w:t>4. Bảo đảm sự phối hợp chặt chẽ giữa các bộ, ngành và Ủy ban nhân dân các cấp; kịp thời hướng dẫn và tháo gỡ những khó khăn, vướng mắc phát sinh.</w:t>
      </w:r>
    </w:p>
    <w:p>
      <w:r>
        <w:t>II. NỘI DUNG, NHIỆM VỤ</w:t>
      </w:r>
    </w:p>
    <w:p>
      <w:r>
        <w:t>1. Rà soát, xây dựng, ban hành theo thẩm quyền hoặc trình cấp có thẩm quyền ban hành các văn bản quy phạm pháp luật, văn bản chỉ đạo, điều hành để triển khai Nghị định số 118/2025/NĐ-CP.</w:t>
      </w:r>
    </w:p>
    <w:p>
      <w:r>
        <w:t>2. Sắp xếp, kiện toàn tổ chức bộ máy, nhân sự, quy định cụ thể chức năng, nhiệm vụ, quyền hạn và bố trí trụ sở, trang thiết bị của Bộ phận Một cửa các cấp phù hợp với tổ chức bộ máy mới và mô hình chính quyền địa phương 02 cấp, phù hợp với quy định của pháp luật và quy định tại Nghị định số 118/2025/NĐ-CP.</w:t>
      </w:r>
    </w:p>
    <w:p>
      <w:r>
        <w:t>3. Triển khai các giải pháp ứng dụng công nghệ thông tin đáp ứng yêu cầu thực hiện cơ chế một cửa, một cửa liên thông trong giải quyết thủ tục hành chính.</w:t>
      </w:r>
    </w:p>
    <w:p>
      <w:r>
        <w:t>4. Tổ chức quán triệt, tập huấn, tuyên truyền, phổ biến và kiểm tra, đôn đốc việc thực hiện Nghị định số 118/2025/NĐ-CP và Kế hoạch này.</w:t>
      </w:r>
    </w:p>
    <w:p>
      <w:r>
        <w:t>Các nội dung, nhiệm vụ cụ thể tại Phụ lục ban hành kèm theo Kế hoạch này.</w:t>
      </w:r>
    </w:p>
    <w:p>
      <w:r>
        <w:t>III. TỔ CHỨC THỰC HIỆN</w:t>
      </w:r>
    </w:p>
    <w:p>
      <w:r>
        <w:t>1. Các bộ, cơ quan ngang bộ, Ủy ban nhân dân cấp tỉnh, cấp xã chủ động triển khai thực hiện Nghị định số 118/2025/NĐ-CP của Chính phủ và Kế hoạch này theo nhiệm vụ được phân công, xác định việc xây dựng, ban hành văn bản là nhiệm vụ trọng tâm, bảo đảm thiết thực, hiệu quả, đúng tiến độ.</w:t>
      </w:r>
    </w:p>
    <w:p>
      <w:r>
        <w:t>Các Bộ: Quốc phòng, Công an quyết định việc thực hiện cơ chế một cửa, một cửa liên thông phù hợp với điều kiện công tác của từng bộ. Bộ Ngoại giao quyết định việc thực hiện cơ chế một cửa, một cửa liên thông để giải quyết thủ tục hành chính tại các cơ quan đại diện ngoại giao, cơ quan đại diện lãnh sự, cơ quan đại diện của Việt Nam tại tổ chức quốc tế ở nước ngoài.</w:t>
      </w:r>
    </w:p>
    <w:p>
      <w:r>
        <w:t>2. Bộ trưởng, Thủ trưởng cơ quan ngang bộ, Chủ tịch Ủy ban nhân dân các tỉnh, thành phố trực thuộc trung ương căn cứ nhiệm vụ, yêu cầu thực tiễn chỉ đạo xây dựng, ban hành Kế hoạch thực hiện Nghị định số 118/2025/NĐ-CP của bộ, cơ quan, địa phương mình. Định kỳ báo cáo tình hình thực hiện và kết quả triển khai Nghị định và Kế hoạch này, lồng ghép trong báo cáo về tình hình, kết quả thực hiện công tác kiểm soát thủ tục hành chính và gửi về Văn phòng Chính phủ để tổng hợp, báo cáo Thủ tướng Chính phủ.</w:t>
      </w:r>
    </w:p>
    <w:p>
      <w:r>
        <w:t>3. Văn phòng Chính phủ, các bộ, cơ quan ngang bộ, Ủy ban nhân dân cấp tỉnh, Hội đồng tư vấn cải cách thủ tục hành chính của Thủ tướng Chính phủ tổ chức phổ biến và phối hợp với các cơ quan thông tấn, báo chí tuyên truyền hiệu quả về triển khai thực hiện Nghị định số 118/2025/NĐ-CP.</w:t>
      </w:r>
    </w:p>
    <w:p>
      <w:r>
        <w:t>4. Các bộ, ngành, địa phương bố trí kinh phí thực hiện Kế hoạch này trong tổng dự toán chi ngân sách nhà nước năm 2025 và hàng năm (gồm nguồn chi thường xuyên và nguồn chi đầu tư phát triển) của bộ, ngành, địa phương mình theo quy định hiện hành và huy động các nguồn kinh phí hợp pháp khác để thực hiện; chú trọng thuê dịch vụ công nghệ thông tin để bảo đảm duy trì, phát triển Cổng dịch vụ công, hệ thống thông tin một cửa điện tử cấp bộ, cấp tỉnh, hạ tầng mạng nội bộ và kết nối với Cổng Dịch vụ công quốc gia.</w:t>
      </w:r>
    </w:p>
    <w:p>
      <w:r>
        <w:t>5. Văn phòng Chính phủ có trách nhiệm giúp Thủ tướng Chính phủ theo dõi, kiểm tra, đôn đốc các bộ, cơ quan ngang bộ, Ủy ban nhân dân các cấp trong việc triển khai thực hiện Kế hoạch này; tổng hợp, báo cáo Chính phủ, Thủ tướng Chính phủ tháo gỡ những khó khăn, vướng mắc trong quá trình triển khai.</w:t>
      </w:r>
    </w:p>
    <w:p>
      <w:r>
        <w:t>PHỤ LỤC</w:t>
      </w:r>
    </w:p>
    <w:p>
      <w:r>
        <w:t>CÁC NHIỆM VỤ CỤ THỂ THỰC HIỆN NGHỊ ĐỊNH SỐ 118/2025/NĐ-CP</w:t>
      </w:r>
    </w:p>
    <w:p>
      <w:r>
        <w:t>(Kèm theo Kế hoạch tại Quyết định số 1356/QĐ-TTg ngày 26 tháng 6 năm 2025 của Thủ tướng Chính phủ)</w:t>
      </w:r>
    </w:p>
    <w:p>
      <w:r>
        <w:t>TT</w:t>
      </w:r>
    </w:p>
    <w:p>
      <w:r>
        <w:t>Nội dung thực hiện</w:t>
      </w:r>
    </w:p>
    <w:p>
      <w:r>
        <w:t>Cơ quan chủ trì</w:t>
      </w:r>
    </w:p>
    <w:p>
      <w:r>
        <w:t>Cơ quan phối hợp</w:t>
      </w:r>
    </w:p>
    <w:p>
      <w:r>
        <w:t>Thời gian hoàn thành</w:t>
      </w:r>
    </w:p>
    <w:p>
      <w:r>
        <w:t>Sản phẩm dự kiến</w:t>
      </w:r>
    </w:p>
    <w:p>
      <w:r>
        <w:t>1.</w:t>
      </w:r>
    </w:p>
    <w:p>
      <w:r>
        <w:t>Ban hành Kế hoạch thực hiện Nghị định số 118/2025/NĐ-CP</w:t>
      </w:r>
    </w:p>
    <w:p>
      <w:r>
        <w:t>Văn phòng Chính phủ</w:t>
      </w:r>
    </w:p>
    <w:p>
      <w:r>
        <w:t>Các cơ quan liên quan</w:t>
      </w:r>
    </w:p>
    <w:p>
      <w:r>
        <w:t>Trước ngày 30/6/2025</w:t>
      </w:r>
    </w:p>
    <w:p>
      <w:r>
        <w:t>Quyết định của Thủ tướng Chính phủ</w:t>
      </w:r>
    </w:p>
    <w:p>
      <w:r>
        <w:t>2.</w:t>
      </w:r>
    </w:p>
    <w:p>
      <w:r>
        <w:t>Quy định cụ thể chức năng, nhiệm vụ, quyền hạn của Trung tâm Phục vụ hành chính công một cấp, Trung tâm Phục vụ hành chính công cấp tỉnh, Trung tâm Phục vụ hành chính công cấp xã theo thẩm quyền</w:t>
      </w:r>
    </w:p>
    <w:p>
      <w:r>
        <w:t>UBND cấp tỉnh, UBND cấp xã</w:t>
      </w:r>
    </w:p>
    <w:p>
      <w:r>
        <w:t>Các cơ quan liên quan</w:t>
      </w:r>
    </w:p>
    <w:p>
      <w:r>
        <w:t>Trước ngày 01/7/2025</w:t>
      </w:r>
    </w:p>
    <w:p>
      <w:r>
        <w:t>Quyết định của UBND cấp tỉnh, cấp xã</w:t>
      </w:r>
    </w:p>
    <w:p>
      <w:r>
        <w:t>3.</w:t>
      </w:r>
    </w:p>
    <w:p>
      <w:r>
        <w:t>Công khai địa chỉ trụ sở và danh mục TTHC được tiếp nhận và trả kết quả tại các Trung tâm Phục vụ hành chính công cấp tỉnh, Trung tâm Phục vụ hành chính công cấp xã. Thiết lập, công khai đường dây nóng của Trung tâm Phục vụ hành chính công cấp tỉnh, cấp xã</w:t>
      </w:r>
    </w:p>
    <w:p>
      <w:r>
        <w:t>UBND cấp tỉnh</w:t>
      </w:r>
    </w:p>
    <w:p>
      <w:r>
        <w:t>Các cơ quan liên quan</w:t>
      </w:r>
    </w:p>
    <w:p>
      <w:r>
        <w:t>Tháng 6/2025</w:t>
      </w:r>
    </w:p>
    <w:p>
      <w:r>
        <w:t>Văn bản của Chủ tịch UBND cấp tỉnh</w:t>
      </w:r>
    </w:p>
    <w:p>
      <w:r>
        <w:t>4.</w:t>
      </w:r>
    </w:p>
    <w:p>
      <w:r>
        <w:t>Ban hành Quy chế tổ chức và hoạt động của Trung tâm Phục vụ hành chính công cấp tĩnh và hướng dẫn Quy chế tổ chức và hoạt động của Trung tâm Phục vụ hành chính công cấp xã;</w:t>
      </w:r>
    </w:p>
    <w:p>
      <w:r>
        <w:t>UBND cấp tỉnh</w:t>
      </w:r>
    </w:p>
    <w:p>
      <w:r>
        <w:t>Các cơ quan liên quan</w:t>
      </w:r>
    </w:p>
    <w:p>
      <w:r>
        <w:t>Trước ngày 10/7/2025</w:t>
      </w:r>
    </w:p>
    <w:p>
      <w:r>
        <w:t>Quy chế của UBND cấp tỉnh</w:t>
      </w:r>
    </w:p>
    <w:p>
      <w:r>
        <w:t>5.</w:t>
      </w:r>
    </w:p>
    <w:p>
      <w:r>
        <w:t>Ban hành Quy chế quản lý, vận hành, khai thác Hệ thống thông tin giải quyết TTHC cấp tỉnh</w:t>
      </w:r>
    </w:p>
    <w:p>
      <w:r>
        <w:t>UBND cấp tỉnh</w:t>
      </w:r>
    </w:p>
    <w:p>
      <w:r>
        <w:t>Các cơ quan liên quan</w:t>
      </w:r>
    </w:p>
    <w:p>
      <w:r>
        <w:t>Trước ngày 20/7/2025</w:t>
      </w:r>
    </w:p>
    <w:p>
      <w:r>
        <w:t>Quy chế của UBND cấp tỉnh</w:t>
      </w:r>
    </w:p>
    <w:p>
      <w:r>
        <w:t>6.</w:t>
      </w:r>
    </w:p>
    <w:p>
      <w:r>
        <w:t>Ban hành Quy chế tổ chức và hoạt động của Trung tâm Phục vụ hành chính công cấp xã</w:t>
      </w:r>
    </w:p>
    <w:p>
      <w:r>
        <w:t>UBND cấp xã</w:t>
      </w:r>
    </w:p>
    <w:p>
      <w:r>
        <w:t>Các cơ quan liên quan</w:t>
      </w:r>
    </w:p>
    <w:p>
      <w:r>
        <w:t>Trước ngày 15/7/2025</w:t>
      </w:r>
    </w:p>
    <w:p>
      <w:r>
        <w:t>Quy chế của UBND cấp tỉnh</w:t>
      </w:r>
    </w:p>
    <w:p>
      <w:r>
        <w:t>7.</w:t>
      </w:r>
    </w:p>
    <w:p>
      <w:r>
        <w:t>Ban hành (1) Quy chế tổ chức và hoạt động của Bộ phận Tiếp nhận và trả kết quả cấp bộ; (2) Quy chế quản lý, vận hành, khai thác Hệ thống thông tin giải quyết TTHC cấp bộ</w:t>
      </w:r>
    </w:p>
    <w:p>
      <w:r>
        <w:t>Bộ, cơ quan ngang bộ</w:t>
      </w:r>
    </w:p>
    <w:p>
      <w:r>
        <w:t>Các cơ quan liên quan</w:t>
      </w:r>
    </w:p>
    <w:p>
      <w:r>
        <w:t>(1) Trước ngày 20/7/2025;</w:t>
      </w:r>
    </w:p>
    <w:p>
      <w:r>
        <w:t>(2) Theo lộ trình đóng giao diện Hệ thống TT giải quyết TTHC cấp bộ trước ngày 01/3/2026</w:t>
      </w:r>
    </w:p>
    <w:p>
      <w:r>
        <w:t>Quy chế của Bộ, cơ quan ngang bộ</w:t>
      </w:r>
    </w:p>
    <w:p>
      <w:r>
        <w:t>8.</w:t>
      </w:r>
    </w:p>
    <w:p>
      <w:r>
        <w:t>Xây dựng và quản trị kỹ thuật Cổng Dịch vụ quốc gia tại Trung tâm dữ liệu quốc gia</w:t>
      </w:r>
    </w:p>
    <w:p>
      <w:r>
        <w:t>Bộ Công an</w:t>
      </w:r>
    </w:p>
    <w:p>
      <w:r>
        <w:t>Các cơ quan liên quan</w:t>
      </w:r>
    </w:p>
    <w:p>
      <w:r>
        <w:t>Tháng 10/2025 và theo lộ trình triển khai Trung tâm DLQG</w:t>
      </w:r>
    </w:p>
    <w:p>
      <w:r>
        <w:t>9.</w:t>
      </w:r>
    </w:p>
    <w:p>
      <w:r>
        <w:t>Rà soát, sửa đổi, bổ sung hoặc thay thế hướng dẫn về yêu cầu, tính năng kỹ thuật của Hệ thống thông tin giải quyết TTHC cấp bộ, cấp tỉnh</w:t>
      </w:r>
    </w:p>
    <w:p>
      <w:r>
        <w:t>Bộ Khoa học và Công nghệ</w:t>
      </w:r>
    </w:p>
    <w:p>
      <w:r>
        <w:t>Các cơ quan, tổ chức liên quan</w:t>
      </w:r>
    </w:p>
    <w:p>
      <w:r>
        <w:t>Trước ngày 15/7/2025</w:t>
      </w:r>
    </w:p>
    <w:p>
      <w:r>
        <w:t>Thông tư của Bộ trưởng Bộ Khoa học và Công nghệ</w:t>
      </w:r>
    </w:p>
    <w:p>
      <w:r>
        <w:t>10.</w:t>
      </w:r>
    </w:p>
    <w:p>
      <w:r>
        <w:t>Kết nối Cơ sở dữ liệu quốc gia về dân cư, Hệ thống định danh và xác thực điện tử với cổng Dịch vụ công quốc gia, Hệ thống thông tin giải quyết TTHC cấp bộ, cấp tỉnh để hỗ trợ xác thực thông tin công dân</w:t>
      </w:r>
    </w:p>
    <w:p>
      <w:r>
        <w:t>Bộ Công an</w:t>
      </w:r>
    </w:p>
    <w:p>
      <w:r>
        <w:t>Các cơ quan liên quan</w:t>
      </w:r>
    </w:p>
    <w:p>
      <w:r>
        <w:t>Tháng 7/2025</w:t>
      </w:r>
    </w:p>
    <w:p>
      <w:r>
        <w:t>11.</w:t>
      </w:r>
    </w:p>
    <w:p>
      <w:r>
        <w:t>Vận hành và kết nối Cơ sở dữ liệu quốc gia về đăng ký doanh nghiệp với Cổng Dịch vụ công quốc gia và Hệ thống thông tin giải quyết TTHC cấp bộ, cấp tỉnh để hỗ trợ xác thực thông tin doanh nghiệp</w:t>
      </w:r>
    </w:p>
    <w:p>
      <w:r>
        <w:t>Bộ Tài chính</w:t>
      </w:r>
    </w:p>
    <w:p>
      <w:r>
        <w:t>Các cơ quan liên quan</w:t>
      </w:r>
    </w:p>
    <w:p>
      <w:r>
        <w:t>Tháng 7/2025</w:t>
      </w:r>
    </w:p>
    <w:p>
      <w:r>
        <w:t>12.</w:t>
      </w:r>
    </w:p>
    <w:p>
      <w:r>
        <w:t>Ban hành quy định về thông tin dữ liệu được kết nối, chia sẻ giữa Cổng Dịch vụ công quốc gia với các Hệ thống thông tin giải quyết thủ tục hành chính, cơ sở dữ liệu dùng chung của cơ quan nhà nước phục vụ giải quyết thủ tục hành chính của các bộ, ngành, địa phương</w:t>
      </w:r>
    </w:p>
    <w:p>
      <w:r>
        <w:t>Văn phòng Chính phủ</w:t>
      </w:r>
    </w:p>
    <w:p>
      <w:r>
        <w:t>Bộ Công an, Bộ Khoa học và Công nghệ, bộ, cơ quan liên quan</w:t>
      </w:r>
    </w:p>
    <w:p>
      <w:r>
        <w:t>Tháng 8/2025</w:t>
      </w:r>
    </w:p>
    <w:p>
      <w:r>
        <w:t>Văn bản của Văn phòng Chính phủ</w:t>
      </w:r>
    </w:p>
    <w:p>
      <w:r>
        <w:t>13.</w:t>
      </w:r>
    </w:p>
    <w:p>
      <w:r>
        <w:t>Hướng dẫn, triển khai kết nối cổng Dịch vụ công quốc gia, Hệ thống thông tin giải quyết TTHC với các cơ sở dữ liệu quốc gia, cơ sở dữ liệu chuyên ngành qua nền tảng điều phối, chia sẻ dữ liệu phục vụ giải quyết TTHC</w:t>
      </w:r>
    </w:p>
    <w:p>
      <w:r>
        <w:t>Bộ Công an</w:t>
      </w:r>
    </w:p>
    <w:p>
      <w:r>
        <w:t>Các cơ quan liên quan</w:t>
      </w:r>
    </w:p>
    <w:p>
      <w:r>
        <w:t>Tháng 8/2025</w:t>
      </w:r>
    </w:p>
    <w:p>
      <w:r>
        <w:t>Văn bản của Bộ Công an</w:t>
      </w:r>
    </w:p>
    <w:p>
      <w:r>
        <w:t>14.</w:t>
      </w:r>
    </w:p>
    <w:p>
      <w:r>
        <w:t>Hướng dẫn bảo đảm an toàn thông tin cho Hệ thống thông tin giải quyết TTHC cấp bộ, cấp tỉnh</w:t>
      </w:r>
    </w:p>
    <w:p>
      <w:r>
        <w:t>Bộ Công an</w:t>
      </w:r>
    </w:p>
    <w:p>
      <w:r>
        <w:t>Các cơ quan liên quan</w:t>
      </w:r>
    </w:p>
    <w:p>
      <w:r>
        <w:t>Tháng 9/2025</w:t>
      </w:r>
    </w:p>
    <w:p>
      <w:r>
        <w:t>Văn bản của Bộ Công an</w:t>
      </w:r>
    </w:p>
    <w:p>
      <w:r>
        <w:t>15.</w:t>
      </w:r>
    </w:p>
    <w:p>
      <w:r>
        <w:t>Ban hành danh mục TTHC thực hiện không phụ thuộc vào địa giới hành chính trong phạm vi cấp tỉnh theo lộ trình</w:t>
      </w:r>
    </w:p>
    <w:p>
      <w:r>
        <w:t>UBND cấp tỉnh</w:t>
      </w:r>
    </w:p>
    <w:p>
      <w:r>
        <w:t>Cơ quan liên quan</w:t>
      </w:r>
    </w:p>
    <w:p>
      <w:r>
        <w:t>Theo lộ trình, hoàn thành trong tháng 12/2025</w:t>
      </w:r>
    </w:p>
    <w:p>
      <w:r>
        <w:t>Quyết định của Chủ tịch UBND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