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1355/QĐ-UBND năm 2024 bãi bỏ Quyết định 4807/QĐ-UBND, 2204/QĐ-UBND, 07/QĐ-UBND và 1503/QĐ-UBND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1355/QĐ-UBND</w:t>
      </w:r>
    </w:p>
    <w:p>
      <w:r>
        <w:t>Đồng Nai, ngày 10 tháng 5 năm 2024</w:t>
      </w:r>
    </w:p>
    <w:p>
      <w:r>
        <w:t>QUYẾT ĐỊNH</w:t>
      </w:r>
    </w:p>
    <w:p>
      <w:r>
        <w:t>VỀ VIỆC BÃI BỎ QUYẾT ĐỊNH SỐ 4807/QĐ-UBND NGÀY 29/12/2017, QUYẾT ĐỊNH SỐ 2204/QĐ-UBND NGÀY 27/6/2018, QUYẾT ĐỊNH SỐ 07/QĐ-UBND NGÀY 03/01/2018, QUYẾT ĐỊNH SỐ 1503/QĐ-UBND NGÀY 03/5/2018 CỦA CHỦ TỊCH UBND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766/QĐ-TTg ngày 23 tháng 6 năm 2022 của Thủ tướng Chính phủ về việc Phê duyệt Bộ chỉ số chỉ đạo, điều hành và đánh giá chất lượng phục vụ người dân, doanh nghiệp trong thực hiện thủ tục hành chính, dịch vụ công theo thời gian thực trên môi trường điện tử;</w:t>
      </w:r>
    </w:p>
    <w:p>
      <w:r>
        <w:t>Theo đề nghị của Công ty Cổ phần Cấp nước Đồng Nai tại Văn bản số 327/CN.QTTH ngày 24 tháng 4 năm 2024, Công ty Điện lực Đồng Nai tại Văn bản số 2803/PCĐN-VTCNTT+KD ngày 04 tháng 5 năm 2024 và Văn phòng UBND tỉnh tại Văn bản số 1236/VP-HCC ngày 08 tháng 5 năm 2024.</w:t>
      </w:r>
    </w:p>
    <w:p>
      <w:r>
        <w:t>QUYẾT ĐỊNH:</w:t>
      </w:r>
    </w:p>
    <w:p>
      <w:r>
        <w:t>Điều 1.    Bãi bỏ Quyết định số 4807/QĐ-UBND ngày 29/12/2017 về công bố thủ tục hành chính thuộc thẩm quyền giải quyết của ngành điện lực tại Trung tâm Hành chính công tỉnh Đồng Nai, Quyết định số 2204/QĐ-UBND ngày 27/6/2018 về công bố thủ tục hành chính thuộc thẩm quyền giải quyết của ngành điện lực tại Trung tâm Hành chính công tỉnh Đồng Nai, Quyết định số 07/QĐ-UBND ngày 03/01/2018 về công bố thủ tục hành chính thuộc thẩm quyền giải quyết của ngành cấp nước tại Trung tâm Hành chính công tỉnh Đồng Nai và Quyết định số 1503/QĐ-UBND ngày 03/5/2018 về công bố thủ tục hành chính thuộc thẩm quyền giải quyết của ngành cấp nước tại Trung tâm Hành chính công tỉnh Đồng Nai của Chủ tịch UBND tỉnh.</w:t>
      </w:r>
    </w:p>
    <w:p>
      <w:r>
        <w:t>Lý do: Các thủ tục hành chính ngành điện, ngành nước được cung cấp dịch vụ công trực tuyến và giải quyết thủ tục hành chính trên phần mềm chuyên ngành điện và ngành nước.</w:t>
      </w:r>
    </w:p>
    <w:p>
      <w:r>
        <w:t>Điều 2.    Quyết định này có hiệu lực thi hành kể từ ngày ký.</w:t>
      </w:r>
    </w:p>
    <w:p>
      <w:r>
        <w:t>- Sở Thông tin và Truyền thông thực hiện gỡ bỏ các thủ tục hành chính tại các Quyết định trên phần mềm Một cửa điện tử của tỉnh.</w:t>
      </w:r>
    </w:p>
    <w:p>
      <w:r>
        <w:t>- Công ty Điện lực Đồng Nai, Công ty CP Cấp nước Đồng Nai thực hiện công bố, công khai các thủ tục hành chính của ngành theo quy định.</w:t>
      </w:r>
    </w:p>
    <w:p>
      <w:r>
        <w:t>Điều 3.    Chánh Văn phòng UBND tỉnh; Giám đốc Sở Thông tin và Truyền thông, Giám đốc Công ty Điện lực Đồng Nai, Giám đốc Công ty CP cấp nước Đồng Nai, Trung tâm Phục vụ hành chính công tỉnh; UBND các huyện, thành phố Long Khánh và thành phố Biên Hòa và các tổ chức, cá nhân có liên quan chịu trách nhiệm thi hành Quyết định này./.</w:t>
      </w:r>
    </w:p>
    <w:p>
      <w:r>
        <w:t>Nơi nhận:</w:t>
      </w:r>
    </w:p>
    <w:p>
      <w:r>
        <w:t>- Như Điều 3;</w:t>
      </w:r>
    </w:p>
    <w:p>
      <w:r>
        <w:t>- Q.Chủ tịch, các Phó Chủ tịch UBND tỉnh;</w:t>
      </w:r>
    </w:p>
    <w:p>
      <w:r>
        <w:t>- Văn phòng UBND tỉnh;</w:t>
      </w:r>
    </w:p>
    <w:p>
      <w:r>
        <w:t>- Lưu: VT, HCC.</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