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1354/QĐ-UBND năm 2024 phê duyệt Kế hoạch khuyến công địa phương năm 2025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1354/QĐ-UBND</w:t>
      </w:r>
    </w:p>
    <w:p>
      <w:r>
        <w:t>Bắc Kạn, ngày 06 tháng 8 năm 2024</w:t>
      </w:r>
    </w:p>
    <w:p>
      <w:r>
        <w:t>QUYẾT ĐỊNH</w:t>
      </w:r>
    </w:p>
    <w:p>
      <w:r>
        <w:t>VỀ VIỆC PHÊ DUYỆT KẾ HOẠCH KHUYẾN CÔNG ĐỊA PHƯƠNG NĂM 2025</w:t>
      </w:r>
    </w:p>
    <w:p>
      <w:r>
        <w:t>CHỦ TỊCH 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45/2012/NĐ-CP ngày 21 tháng 5 năm 2012 của Chính phủ về khuyến công;</w:t>
      </w:r>
    </w:p>
    <w:p>
      <w:r>
        <w:t>Căn cứ Thông tư số  46/2012/TT-BCT n gày 28 tháng 12 năm 2012 của Bộ Công Thương quy định chi tiết một số nội dung của Nghị định số 45/2012/NĐ-CP ngày 21 tháng 5 năm 2012 của Chính phủ về khuyến công (được sửa đổi, bổ sung một số điều theo Thông tư số  20/2017/TT-BCT n gày 29 tháng 9 năm 2017 của Bộ Công Thương);</w:t>
      </w:r>
    </w:p>
    <w:p>
      <w:r>
        <w:t>Căn cứ Thông tư số  28/2018/TT-BTC  ngày 28 tháng 3 năm 2018 của Bộ Tài chính hướng dẫn lập, quản lý, sử dụng kinh phí khuyến công;</w:t>
      </w:r>
    </w:p>
    <w:p>
      <w:r>
        <w:t>Căn cứ Quyết định số 45/2018/QĐ-UBND ngày 28 tháng 12 năm 2018 của Ủy ban nhân dân tỉnh Bắc Kạn ban hành quy chế quản lý và sử dụng kinh phí khuyến công địa phương trên địa bàn tỉnh Bắc Kạn;</w:t>
      </w:r>
    </w:p>
    <w:p>
      <w:r>
        <w:t>Căn cứ Quyết định số 381/QĐ-UBND ngày 19 tháng 3 năm 2021 của Chủ tịch Ủy ban nhân dân tỉnh Bắc Kạn về việc phê duyệt Chương trình khuyến công tỉnh Bắc Kạn giai đoạn 2021-2025;</w:t>
      </w:r>
    </w:p>
    <w:p>
      <w:r>
        <w:t>Theo đề nghị của Sở Công Thương tại Tờ trình số 53/TTr-SCT ngày 30 tháng 7 năm 2024.</w:t>
      </w:r>
    </w:p>
    <w:p>
      <w:r>
        <w:t>QUYẾT ĐỊNH:</w:t>
      </w:r>
    </w:p>
    <w:p>
      <w:r>
        <w:t>Điều 1 . Phê duyệt kèm theo Quyết định này Kế hoạch khuyến công địa phương năm 2025.</w:t>
      </w:r>
    </w:p>
    <w:p>
      <w:r>
        <w:t>Điều 2.  Giao tổ chức thực hiện:</w:t>
      </w:r>
    </w:p>
    <w:p>
      <w:r>
        <w:t>1. Sở Tài chính thẩm định dự toán kinh phí và tổng hợp chung trong dự toán ngân sách của tỉnh năm 2025 và tham mưu cho UBND tỉnh bố trí kinh phí thực hiện theo quy định.</w:t>
      </w:r>
    </w:p>
    <w:p>
      <w:r>
        <w:t>2. Sở Công Thương chủ trì, phối hợp với các đơn vị có liên quan tổ chức triển khai thực hiện Kế hoạch theo đúng quy định hiện hành.</w:t>
      </w:r>
    </w:p>
    <w:p>
      <w:r>
        <w:t>Điều 3 . Chánh Văn phòng Ủy ban nhân dân tỉnh tỉnh; Giám đốc các Sở: Công Thương, Tài chính; Chủ tịch UBND các huyện, thành phố; Giám đốc Trung tâm Khuyến công và Xúc tiến thương mại và Thủ trưởng các đơn vị có liên quan chịu trách nhiệm thi hành Quyết định này./.</w:t>
      </w:r>
    </w:p>
    <w:p>
      <w:r>
        <w:t>Nơi nhận:</w:t>
      </w:r>
    </w:p>
    <w:p>
      <w:r>
        <w:t>Gửi bản điện tử:</w:t>
      </w:r>
    </w:p>
    <w:p>
      <w:r>
        <w:t>- Như Điều 3 (t/hiện);</w:t>
      </w:r>
    </w:p>
    <w:p>
      <w:r>
        <w:t>- CT, các PCT UBND tỉnh;</w:t>
      </w:r>
    </w:p>
    <w:p>
      <w:r>
        <w:t>- LĐVP UBND tỉnh;</w:t>
      </w:r>
    </w:p>
    <w:p>
      <w:r>
        <w:t>- Lưu VT, GTCNXD.</w:t>
      </w:r>
    </w:p>
    <w:p>
      <w:r>
        <w:t>KT. CHỦ TỊCH</w:t>
      </w:r>
    </w:p>
    <w:p>
      <w:r>
        <w:t>PHÓ CHỦ TỊCH</w:t>
      </w:r>
    </w:p>
    <w:p>
      <w:r>
        <w:t>Đinh Quang Tuyên</w:t>
      </w:r>
    </w:p>
    <w:p>
      <w:r>
        <w:t>KẾ HOẠCH</w:t>
      </w:r>
    </w:p>
    <w:p>
      <w:r>
        <w:t>KHUYẾN CÔNG ĐỊA PHƯƠNG NĂM 2025</w:t>
      </w:r>
    </w:p>
    <w:p>
      <w:r>
        <w:t>(Kèm theo Quyết định số 1354/QĐ-UBND ngày 06 tháng 08 năm 2024 của UBND tỉnh Bắc Kạn)</w:t>
      </w:r>
    </w:p>
    <w:p>
      <w:r>
        <w:t>I. MỤC ĐÍCH, YÊU CẦU</w:t>
      </w:r>
    </w:p>
    <w:p>
      <w:r>
        <w:t>1. Tiếp tục thực hiện có hiệu quả Nghị định 45/2012/NĐ-CP ngày 21 tháng 5 năm 2012 của Chính phủ về khuyến công; Chỉ thị số 04/CT-BCT ngày 19 tháng 02 năm 2021 của Bộ Công Thương về việc đẩy mạnh các hoạt động khuyến công, tạo động lực mới cho phát triển công nghiệp nông thôn giai đoạn 2021-2025;</w:t>
      </w:r>
    </w:p>
    <w:p>
      <w:r>
        <w:t>2. Các nhiệm vụ khuyến công phải đúng đối tượng, đúng mục đích, đảm bảo hiệu quả, thiết thực và có tác động lan tỏa, thúc đẩy sự phát triển công nghiệp nông thôn của tỉnh.</w:t>
      </w:r>
    </w:p>
    <w:p>
      <w:r>
        <w:t>3. Nội dung nhiệm vụ khuyến công phải phù hợp với quy định của Nghị định số  45/2012/NĐ-CP n gày 21 tháng 5 năm 2012 của Chính phủ về khuyến công; Quản lý và sử dụng kinh phí khuyến công theo đúng quy định tại Quyết định số 45/2018/QĐ-UBND ngày 28 tháng 12 năm 2018 của UBND tỉnh Bắc Kạn.</w:t>
      </w:r>
    </w:p>
    <w:p>
      <w:r>
        <w:t>II. NỘI DUNG</w:t>
      </w:r>
    </w:p>
    <w:p>
      <w:r>
        <w:t>1. Hoạt động thông tin tuyên truyền</w:t>
      </w:r>
    </w:p>
    <w:p>
      <w:r>
        <w:t>- Nội dung: Xây dựng các chuyên mục tuyên truyền về hoạt động Công Thương trên Đài Phát thanh - Truyền hình Bắc Kạn và Báo Bắc Kạn; thiết kế, in ấn tờ gấp tuyên truyền công tác khuyến công tỉnh Bắc Kạn.</w:t>
      </w:r>
    </w:p>
    <w:p>
      <w:r>
        <w:t>- Cơ quan chỉ đạo thực hiện: Sở Công Thương.</w:t>
      </w:r>
    </w:p>
    <w:p>
      <w:r>
        <w:t>- Đơn vị thực hiện: Trung tâm Khuyến công và Xúc tiến thương mại.</w:t>
      </w:r>
    </w:p>
    <w:p>
      <w:r>
        <w:t>- Đơn vị phối hợp: Đài phát thanh và Truyền hình Bắc Kạn; Báo Bắc Kạn; Liên minh Hợp tác xã tỉnh; cơ sở công nghiệp nông thôn và các đơn vị có liên quan.</w:t>
      </w:r>
    </w:p>
    <w:p>
      <w:r>
        <w:t>- Thời gian thực hiện: Năm 2025.</w:t>
      </w:r>
    </w:p>
    <w:p>
      <w:r>
        <w:t>2. Nâng cao năng lực quản lý và tổ chức thực hiện hoạt động khuyến công</w:t>
      </w:r>
    </w:p>
    <w:p>
      <w:r>
        <w:t>- Nội dung: Tổ chức hội nghị tập huấn công tác khuyến công; tham quan, khảo sát, học tập kinh nghiệm trong nước về công tác khuyến công; đầu tư, nâng cấp trang thiết bị làm việc cho Trung tâm Khuyến công và Xúc tiến thương mại; duy trì và cập nhật dữ liệu công tác khuyến công trên trang thông tin giao dịch điện tử ngành Công Thương Bắc Kạn tại địa chỉ: xttmbackan.gov.vn; kiểm tra, giám sát, hướng dẫn triển khai thực hiện các chương trình, kế hoạch, đề án khuyến công năm 2025; khảo sát xây dựng kế hoạch khuyến công năm 2026.</w:t>
      </w:r>
    </w:p>
    <w:p>
      <w:r>
        <w:t>- Cơ quan chỉ đạo thực hiện: Sở Công Thương.</w:t>
      </w:r>
    </w:p>
    <w:p>
      <w:r>
        <w:t>- Đơn vị thực hiện: Trung tâm Khuyến công và Xúc tiến thương mại.</w:t>
      </w:r>
    </w:p>
    <w:p>
      <w:r>
        <w:t>- Cơ quan phối hợp: Sở Tài chính; UBND các huyện, thành phố; cơ sở công nghiệp nông thôn và các đơn vị có liên quan.</w:t>
      </w:r>
    </w:p>
    <w:p>
      <w:r>
        <w:t>- Thời gian thực hiện: Năm 2025.</w:t>
      </w:r>
    </w:p>
    <w:p>
      <w:r>
        <w:t>(Kèm theo Phụ lục danh mục nhiệm vụ và dự kiến kinh phí khuyến công địa phương năm 2025).</w:t>
      </w:r>
    </w:p>
    <w:p>
      <w:r>
        <w:t>III. KINH PHÍ THỰC HIỆN</w:t>
      </w:r>
    </w:p>
    <w:p>
      <w:r>
        <w:t>1. Nguồn kinh phí thực hiện Kế hoạch: Ngân sách nhà nước cấp cho Sở Công Thương thực hiện nhiệm vụ năm 2025.</w:t>
      </w:r>
    </w:p>
    <w:p>
      <w:r>
        <w:t>2. Tổng kinh phí thực hiện: 451,37 triệu đồng. Trong đó: Kinh phí Khuyến công địa phương hỗ trợ: 451,37 triệu đồng;</w:t>
      </w:r>
    </w:p>
    <w:p>
      <w:r>
        <w:t>IV. TỔ CHỨC THỰC HIỆN</w:t>
      </w:r>
    </w:p>
    <w:p>
      <w:r>
        <w:t>1. Sở Công Thương</w:t>
      </w:r>
    </w:p>
    <w:p>
      <w:r>
        <w:t>- Chủ trì đôn đốc chỉ đạo và tổ chức, hướng dẫn, triển khai thực hiện kế hoạch khuyến công đảm bảo đúng mục tiêu, kết quả đề ra; phối hợp với các sở, ban, ngành và các tổ chức liên quan chỉ đạo, kiểm tra việc thực hiện quản lý và sử dụng kinh phí khuyến công;</w:t>
      </w:r>
    </w:p>
    <w:p>
      <w:r>
        <w:t>- Chủ trì, phối hợp với các cơ quan liên quan tổ chức thực hiện có chất lượng, hiệu quả các nội dung hoạt động khuyến công đảm bảo thiết thực, hiệu quả, đúng các quy định pháp luật.</w:t>
      </w:r>
    </w:p>
    <w:p>
      <w:r>
        <w:t>2. Sở Tài chính</w:t>
      </w:r>
    </w:p>
    <w:p>
      <w:r>
        <w:t>- Thẩm định, đề xuất phân bổ dự toán ngân sách và báo cáo Ủy ban nhân dân tỉnh trình Hội đồng nhân dân tỉnh xem xét thông qua kinh phí;</w:t>
      </w:r>
    </w:p>
    <w:p>
      <w:r>
        <w:t>- Hướng dẫn, kiểm tra và quyết toán kinh phí thực hiện Kế hoạch khuyến công tỉnh Bắc Kạn năm 2025 theo quy định.</w:t>
      </w:r>
    </w:p>
    <w:p>
      <w:r>
        <w:t>3. Ủy ban nhân dân các huyện, thành phố</w:t>
      </w:r>
    </w:p>
    <w:p>
      <w:r>
        <w:t>Tuyên truyền, hướng dẫn và tổng hợp nhu cầu hỗ trợ của các cơ sở công nghiệp nông thôn trên địa bàn huyện, thành phố đủ điều kiện đăng ký thực hiện đề án, kế hoạch khuyến công; phối hợp Sở Công Thương trong khảo sát, thẩm tra, lựa chọn và tổ chức triển khai các nhiệm vụ khuyến công đảm bảo thiết thực, phát huy hiệu quả.</w:t>
      </w:r>
    </w:p>
    <w:p>
      <w:r>
        <w:t>4. Trung tâm Khuyến công và Xúc tiến thương mại</w:t>
      </w:r>
    </w:p>
    <w:p>
      <w:r>
        <w:t>- Chủ động rà soát, tuyên truyền, hướng dẫn và tổng hợp nhu cầu hỗ trợ của các cơ sở công nghiệp nông thôn trên địa bàn huyện, thành phố đủ điều kiện đăng ký thực hiện nhiệm vụ, kế hoạch khuyến công.</w:t>
      </w:r>
    </w:p>
    <w:p>
      <w:r>
        <w:t>- Tổ chức triển khai các nhiệm vụ khuyến công năm 2025 sau khi được phê duyệt đảm bảo thiết thực, hiệu quả, đúng đối tượng và theo đúng quy định hiện hành.</w:t>
      </w:r>
    </w:p>
    <w:p>
      <w:r>
        <w:t>5. Các đơn vị liên quan</w:t>
      </w:r>
    </w:p>
    <w:p>
      <w:r>
        <w:t>Căn cứ chức năng, nhiệm vụ của đơn vị để chủ động phối hợp với Sở Công Thương tổ chức thực hiện Kế hoạch khuyến công địa phương năm 2025 đảm bảo mục tiêu hoạt động khuyến công./.</w:t>
      </w:r>
    </w:p>
    <w:p>
      <w:r>
        <w:t>PHỤ LỤC:</w:t>
      </w:r>
    </w:p>
    <w:p>
      <w:r>
        <w:t>DANH MỤC NHIỆM VỤ KHUYẾN CÔNG ĐỊA PHƯƠNG NĂM 2025</w:t>
      </w:r>
    </w:p>
    <w:p>
      <w:r>
        <w:t>(Kèm theo Quyết định số 1354/QĐ-UBND ngày 06/8/2024 của Chủ tịch UBND tỉnh Bắc Kạn)</w:t>
      </w:r>
    </w:p>
    <w:p>
      <w:r>
        <w:t>TT</w:t>
      </w:r>
    </w:p>
    <w:p>
      <w:r>
        <w:t>Tên nhiệm vụ</w:t>
      </w:r>
    </w:p>
    <w:p>
      <w:r>
        <w:t>Đơn vị thực hiện</w:t>
      </w:r>
    </w:p>
    <w:p>
      <w:r>
        <w:t>Mục tiêu và nội   dung chính</w:t>
      </w:r>
    </w:p>
    <w:p>
      <w:r>
        <w:t>Dự kiến kết quả đạt được</w:t>
      </w:r>
    </w:p>
    <w:p>
      <w:r>
        <w:t>Căn cứ/nội dung hỗ trợ</w:t>
      </w:r>
    </w:p>
    <w:p>
      <w:r>
        <w:t>Thời gian thực hiện</w:t>
      </w:r>
    </w:p>
    <w:p>
      <w:r>
        <w:t>Kinh phí dự kiến thực hiện  ( Triệu đồng )</w:t>
      </w:r>
    </w:p>
    <w:p>
      <w:r>
        <w:t>Trong đó</w:t>
      </w:r>
    </w:p>
    <w:p>
      <w:r>
        <w:t>Bắt đầu</w:t>
      </w:r>
    </w:p>
    <w:p>
      <w:r>
        <w:t>Kết thúc</w:t>
      </w:r>
    </w:p>
    <w:p>
      <w:r>
        <w:t>Kinh phí     KCĐP     hỗ trợ</w:t>
      </w:r>
    </w:p>
    <w:p>
      <w:r>
        <w:t>Đóng góp     của đơn vị thụ hưởng</w:t>
      </w:r>
    </w:p>
    <w:p>
      <w:r>
        <w:t>Nguồn     khác</w:t>
      </w:r>
    </w:p>
    <w:p>
      <w:r>
        <w:t>1</w:t>
      </w:r>
    </w:p>
    <w:p>
      <w:r>
        <w:t>Hoạt động thông tin tuyên truyền</w:t>
      </w:r>
    </w:p>
    <w:p>
      <w:r>
        <w:t>82,1</w:t>
      </w:r>
    </w:p>
    <w:p>
      <w:r>
        <w:t>82,1</w:t>
      </w:r>
    </w:p>
    <w:p>
      <w:r>
        <w:t>-</w:t>
      </w:r>
    </w:p>
    <w:p>
      <w:r>
        <w:t>-</w:t>
      </w:r>
    </w:p>
    <w:p>
      <w:r>
        <w:t>1.1</w:t>
      </w:r>
    </w:p>
    <w:p>
      <w:r>
        <w:t>Thông tin, tuyên truyền hoạt động Công Thương</w:t>
      </w:r>
    </w:p>
    <w:p>
      <w:r>
        <w:t>Sở Công Thương (TTKC&amp;X TTM)</w:t>
      </w:r>
    </w:p>
    <w:p>
      <w:r>
        <w:t>Phối hợp với Đài Phát thanh -Truyền hình Bắc Kạn, Báo Bắc Kạn xây dựng các chuyên mục tuyên truyền hoạt động Công Thương và thực hiện thiết kế, in ấn tài liệu thông tin, tuyên truyền nhằm cung cấp thông tin về các chính sách phát triển công nghiệp, khuyến công, thông tin thị trường, phổ biến kinh nghiệm, mô hình sản xuất kinh doanh điển hình, sản xuất sạch hơn trong công nghiệp</w:t>
      </w:r>
    </w:p>
    <w:p>
      <w:r>
        <w:t>Tuyên truyền trên Đài PT-TH Bắc Kạn 06 chuyên mục/năm; tuyên truyền trên Báo Bắc Kạn 8 bài/năm</w:t>
      </w:r>
    </w:p>
    <w:p>
      <w:r>
        <w:t>Khoản 10 Điều 10, Quyết định số 45/2018/QĐ- UBND ngày 28/12/2018; Mục VI phụ lục 01, Quyết định số 381/QĐ-UBND ngày 19/3/2021; Quyết định số 18/2021/QĐ- UBND ngày 11/10/2021 kèm theo Quyết định số 21/2018/QĐ- UBND ngày 06/8/2018.</w:t>
      </w:r>
    </w:p>
    <w:p>
      <w:r>
        <w:t>01/2025</w:t>
      </w:r>
    </w:p>
    <w:p>
      <w:r>
        <w:t>12/2025</w:t>
      </w:r>
    </w:p>
    <w:p>
      <w:r>
        <w:t>70,0</w:t>
      </w:r>
    </w:p>
    <w:p>
      <w:r>
        <w:t>70,0</w:t>
      </w:r>
    </w:p>
    <w:p>
      <w:r>
        <w:t>-</w:t>
      </w:r>
    </w:p>
    <w:p>
      <w:r>
        <w:t>-</w:t>
      </w:r>
    </w:p>
    <w:p>
      <w:r>
        <w:t>1.2</w:t>
      </w:r>
    </w:p>
    <w:p>
      <w:r>
        <w:t>Thiết kế, in ấn tờ gấp tuyên truyền hoạt động khuyến công tỉnh Bắc Kạn</w:t>
      </w:r>
    </w:p>
    <w:p>
      <w:r>
        <w:t>Sở Công Thương (TTKC&amp;X TTM)</w:t>
      </w:r>
    </w:p>
    <w:p>
      <w:r>
        <w:t>Thiết kế, in ấn 1000 tờ gấp</w:t>
      </w:r>
    </w:p>
    <w:p>
      <w:r>
        <w:t>Khoản 10 Điều 10, Quyết định số 45/2018/QĐ- UBND ngày 28/12/2018; Mục VI phụ lục 01, Quyết định số 381/QĐ-UBND ngày 19/3/2021</w:t>
      </w:r>
    </w:p>
    <w:p>
      <w:r>
        <w:t>01/2025</w:t>
      </w:r>
    </w:p>
    <w:p>
      <w:r>
        <w:t>12/2025</w:t>
      </w:r>
    </w:p>
    <w:p>
      <w:r>
        <w:t>12,1</w:t>
      </w:r>
    </w:p>
    <w:p>
      <w:r>
        <w:t>12,1</w:t>
      </w:r>
    </w:p>
    <w:p>
      <w:r>
        <w:t>-</w:t>
      </w:r>
    </w:p>
    <w:p>
      <w:r>
        <w:t>-</w:t>
      </w:r>
    </w:p>
    <w:p>
      <w:r>
        <w:t>2</w:t>
      </w:r>
    </w:p>
    <w:p>
      <w:r>
        <w:t>Nâng cao năng lực quản lý và tổ chức thực hiện hoạt động khuyến công</w:t>
      </w:r>
    </w:p>
    <w:p>
      <w:r>
        <w:t>2.1</w:t>
      </w:r>
    </w:p>
    <w:p>
      <w:r>
        <w:t>Tổ chức Hội nghị tập huấn công tác khuyến công</w:t>
      </w:r>
    </w:p>
    <w:p>
      <w:r>
        <w:t>Sở Công Thương (TTKC&amp;X TTM)</w:t>
      </w:r>
    </w:p>
    <w:p>
      <w:r>
        <w:t>Trang bị, bồi dưỡng kiến thức cho cán bộ thực hiện công tác khuyến công và các cơ sở công nghiệp nông thôn nắm bắt được các văn bản quy định hiện hành về hoạt động khuyến công; phổ biến, hướng dẫn các cơ sở công nghiệp nông thôn hoàn thiện các thủ tục, hồ sơ để đảm bảo các điều kiện hỗ trợ từ chương trình khuyến công trên địa bàn tỉnh Bắc Kạn; nâng cao hiệu quả công tác xây dựng kế hoạch và phối hợp triển khai hoạt động khuyến công hàng năm</w:t>
      </w:r>
    </w:p>
    <w:p>
      <w:r>
        <w:t>Tổ chức 01 Hội nghị</w:t>
      </w:r>
    </w:p>
    <w:p>
      <w:r>
        <w:t>Khoản 5 Điều 3, Quyết định số 45/2018/QĐ- UBND ngày 28/12/2018; Khoản 1, Mục VII phụ lục 01, Quyết định số 381/QĐ- UBND ngày 19/3/2021</w:t>
      </w:r>
    </w:p>
    <w:p>
      <w:r>
        <w:t>01/2025</w:t>
      </w:r>
    </w:p>
    <w:p>
      <w:r>
        <w:t>12/2025</w:t>
      </w:r>
    </w:p>
    <w:p>
      <w:r>
        <w:t>33,9</w:t>
      </w:r>
    </w:p>
    <w:p>
      <w:r>
        <w:t>33,9</w:t>
      </w:r>
    </w:p>
    <w:p>
      <w:r>
        <w:t>-</w:t>
      </w:r>
    </w:p>
    <w:p>
      <w:r>
        <w:t>-</w:t>
      </w:r>
    </w:p>
    <w:p>
      <w:r>
        <w:t>2.2</w:t>
      </w:r>
    </w:p>
    <w:p>
      <w:r>
        <w:t>Tổ chức tham quan, khảo sát, học tập kinh nghiệm trong nước về công tác khuyến công</w:t>
      </w:r>
    </w:p>
    <w:p>
      <w:r>
        <w:t>Sở Công Thương (TTKC&amp;X TTM)</w:t>
      </w:r>
    </w:p>
    <w:p>
      <w:r>
        <w:t>Tổ chức nghiên cứu, học tập kinh nghiệm về công tác khuyến công, tư vấn phát triển công nghiệp; công tác quản lý công nghiệp; công tác quảng bá, kết nối tiêu thụ sản phẩm công nghiệp nông thôn tiêu biểu</w:t>
      </w:r>
    </w:p>
    <w:p>
      <w:r>
        <w:t>Tổ chức được 01 đoàn học tập kinh nghiệm tại một số tỉnh Miền Bắc</w:t>
      </w:r>
    </w:p>
    <w:p>
      <w:r>
        <w:t>Khoản 2, Mục VII phụ lục 01, Quyết định số 381/QĐ- UBND ngày 19/3/2021</w:t>
      </w:r>
    </w:p>
    <w:p>
      <w:r>
        <w:t>01/2025</w:t>
      </w:r>
    </w:p>
    <w:p>
      <w:r>
        <w:t>12/2025</w:t>
      </w:r>
    </w:p>
    <w:p>
      <w:r>
        <w:t>96,0</w:t>
      </w:r>
    </w:p>
    <w:p>
      <w:r>
        <w:t>96,0</w:t>
      </w:r>
    </w:p>
    <w:p>
      <w:r>
        <w:t>-</w:t>
      </w:r>
    </w:p>
    <w:p>
      <w:r>
        <w:t>-</w:t>
      </w:r>
    </w:p>
    <w:p>
      <w:r>
        <w:t>2.3</w:t>
      </w:r>
    </w:p>
    <w:p>
      <w:r>
        <w:t>Đầu tư, nâng cấp trang thiết bị làm việc cho Trung tâm Khuyến công và Xúc tiến thương mại</w:t>
      </w:r>
    </w:p>
    <w:p>
      <w:r>
        <w:t>Sở Công Thương (TTKC&amp;X TTM)</w:t>
      </w:r>
    </w:p>
    <w:p>
      <w:r>
        <w:t>Đầu tư trang thiết bị làm việc cho Trung tâm Khuyến công và Xúc tiến thương mại, Sở Công Thương Bắc Kạn; nâng cao chất lượng, hiệu quả công tác tham mưu triển khai nhiệm vụ của viên chức trung tâm</w:t>
      </w:r>
    </w:p>
    <w:p>
      <w:r>
        <w:t>Mua mới 04 máy tính  (02 máy tính để bàn,02 máy tính xách tay);  01 máy photocopy.</w:t>
      </w:r>
    </w:p>
    <w:p>
      <w:r>
        <w:t>Điều 8, Quyết định số 45/2018/QĐ- UBND ngày 28/12/2018; Khoản 3, Mục VII phụ lục 01, Quyết định số 381/QĐ- UBND ngày 19/3/2021</w:t>
      </w:r>
    </w:p>
    <w:p>
      <w:r>
        <w:t>01/2025</w:t>
      </w:r>
    </w:p>
    <w:p>
      <w:r>
        <w:t>12/2025</w:t>
      </w:r>
    </w:p>
    <w:p>
      <w:r>
        <w:t>119,5</w:t>
      </w:r>
    </w:p>
    <w:p>
      <w:r>
        <w:t>119,5</w:t>
      </w:r>
    </w:p>
    <w:p>
      <w:r>
        <w:t>-</w:t>
      </w:r>
    </w:p>
    <w:p>
      <w:r>
        <w:t>-</w:t>
      </w:r>
    </w:p>
    <w:p>
      <w:r>
        <w:t>2.4</w:t>
      </w:r>
    </w:p>
    <w:p>
      <w:r>
        <w:t>Duy trì và cập nhật dữ liệu công tác khuyến công trên trang thông tin giao dịch điện tử ngành Công Thương Bắc Kạn tại địa chỉ: xttmbackan.gov. vn</w:t>
      </w:r>
    </w:p>
    <w:p>
      <w:r>
        <w:t>Sở Công Thương (TTKC&amp;X TTM)</w:t>
      </w:r>
    </w:p>
    <w:p>
      <w:r>
        <w:t>Tăng cường ứng dụng công nghệ thông tin trong việc phổ biến, tuyên truyền các chủ trương, đường lối của Đảng, chính sách pháp luật của Nhà nước và của tỉnh Bắc Kạn về lĩnh vực công nghiệp, khuyến công; kịp thời cung cấp thông tin về hoạt động công nghiệp của tỉnh Bắc Kạn và sản phẩm công nghiệp nông thôn tiêu biểu, sản phẩm công nghiệp chủ lực của tỉnh trên trang thông tin điện tử ngành Công Thương Bắc Kạn tại địa chỉ www.xttmbackan.gov. vn</w:t>
      </w:r>
    </w:p>
    <w:p>
      <w:r>
        <w:t>Duy trì hosting, tên miền; đăng ký chứng thực; vận hành website đảm bảo theo quy chế, quy định hiện hành; thực hiện công tác thông tin, tuyên truyền thường xuyên, kịp thời</w:t>
      </w:r>
    </w:p>
    <w:p>
      <w:r>
        <w:t>Khoản 5, Điều 3, Quyết định số 45/2018/QĐ- UBND ngày 28/12/2018; Khoản 6, Mục VII phụ lục 01, Quyết định số 381/QĐ- UBND ngày 19/3/2021</w:t>
      </w:r>
    </w:p>
    <w:p>
      <w:r>
        <w:t>01/2025</w:t>
      </w:r>
    </w:p>
    <w:p>
      <w:r>
        <w:t>12/2025</w:t>
      </w:r>
    </w:p>
    <w:p>
      <w:r>
        <w:t>83,2</w:t>
      </w:r>
    </w:p>
    <w:p>
      <w:r>
        <w:t>83,2</w:t>
      </w:r>
    </w:p>
    <w:p>
      <w:r>
        <w:t>-</w:t>
      </w:r>
    </w:p>
    <w:p>
      <w:r>
        <w:t>-</w:t>
      </w:r>
    </w:p>
    <w:p>
      <w:r>
        <w:t>2.5</w:t>
      </w:r>
    </w:p>
    <w:p>
      <w:r>
        <w:t>Kiểm tra, hướng dẫn triển khai thực hiện các chương trình, kế hoạch, đề án khuyến công năm 2025</w:t>
      </w:r>
    </w:p>
    <w:p>
      <w:r>
        <w:t>Sở Công Thương</w:t>
      </w:r>
    </w:p>
    <w:p>
      <w:r>
        <w:t>Thực hiện công tác kiểm tra, nghiệm thu các đề án, nhiệm vụ khuyến công năm 2025 nhằm triển khai các nhiệm vụ đạt tiến độ, mục tiêu đề ra</w:t>
      </w:r>
    </w:p>
    <w:p>
      <w:r>
        <w:t>Khoản 20, Điều 10, Quyết định số 45/2018/QĐ- UBND ngày 28/12/2018</w:t>
      </w:r>
    </w:p>
    <w:p>
      <w:r>
        <w:t>01/2025</w:t>
      </w:r>
    </w:p>
    <w:p>
      <w:r>
        <w:t>12/2025</w:t>
      </w:r>
    </w:p>
    <w:p>
      <w:r>
        <w:t>6,67</w:t>
      </w:r>
    </w:p>
    <w:p>
      <w:r>
        <w:t>6,67</w:t>
      </w:r>
    </w:p>
    <w:p>
      <w:r>
        <w:t>-</w:t>
      </w:r>
    </w:p>
    <w:p>
      <w:r>
        <w:t>-</w:t>
      </w:r>
    </w:p>
    <w:p>
      <w:r>
        <w:t>2.6</w:t>
      </w:r>
    </w:p>
    <w:p>
      <w:r>
        <w:t>Xây dựng kế hoạch khuyến công năm 2026</w:t>
      </w:r>
    </w:p>
    <w:p>
      <w:r>
        <w:t>Sở Công Thương (TTKC&amp;X TTM)</w:t>
      </w:r>
    </w:p>
    <w:p>
      <w:r>
        <w:t>Khảo sát nhu cầu, thực trạng, đánh giá năng lực thực hiện đề án của các cơ sở công nghiệp nông thôn trên địa bàn tỉnh Bắc Kạn phục vụ xây dựng đề án, nhiệm vụ, kế hoạch năm 2026</w:t>
      </w:r>
    </w:p>
    <w:p>
      <w:r>
        <w:t>Khoản 5 Điều 3, Quyết định số 45/2018/QĐ- UBND ngày 28/12/2018; Khoản 4, Mục VII phụ lục 01, Quyết định số 381/QĐ- UBND ngày 19/3/2021</w:t>
      </w:r>
    </w:p>
    <w:p>
      <w:r>
        <w:t>01/2025</w:t>
      </w:r>
    </w:p>
    <w:p>
      <w:r>
        <w:t>12/2025</w:t>
      </w:r>
    </w:p>
    <w:p>
      <w:r>
        <w:t>30,0</w:t>
      </w:r>
    </w:p>
    <w:p>
      <w:r>
        <w:t>30,0</w:t>
      </w:r>
    </w:p>
    <w:p>
      <w:r>
        <w:t>-</w:t>
      </w:r>
    </w:p>
    <w:p>
      <w:r>
        <w:t>-</w:t>
      </w:r>
    </w:p>
    <w:p>
      <w:r>
        <w:t>Tổng cộng</w:t>
      </w:r>
    </w:p>
    <w:p>
      <w:r>
        <w:t>451,37</w:t>
      </w:r>
    </w:p>
    <w:p>
      <w:r>
        <w:t>451,37</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