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1353/QĐ-UBND năm 2023 phê duyệt quy trình nội bộ giải quyết thủ tục hành chính theo cơ chế một cửa, một cửa liên thông thẩm quyền giải quyết của Sở Công Thương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1353/QĐ-UBND</w:t>
      </w:r>
    </w:p>
    <w:p>
      <w:r>
        <w:t>Quảng Trị, ngày 27 tháng 6 năm 2023</w:t>
      </w:r>
    </w:p>
    <w:p>
      <w:r>
        <w:t>QUYẾT ĐỊNH</w:t>
      </w:r>
    </w:p>
    <w:p>
      <w:r>
        <w:t>PHÊ DUYỆT QUY TRÌNH NỘI BỘ GIẢI QUYẾT THỦ TỤC HÀNH CHÍNH THEO CƠ CHẾ MỘT CỬA, MỘT CỬA LIÊN THÔNG THUỘC THẨM QUYỀN GIẢI QUYẾT CỦA SỞ CÔNG THƯƠNG TỈNH QUẢNG TRỊ</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1298/QĐ-UBND ngày 20/6/2023 của UBND tỉnh về việc công bố danh mục thủ tục hành chính sửa đổi, bổ sung lĩnh vực quản lý bán hàng đa cấp và lĩnh vực điện thuộc thẩm quyền giải quyết của Sở Công Thương tỉnh Quảng Trị;</w:t>
      </w:r>
    </w:p>
    <w:p>
      <w:r>
        <w:t>Theo đề nghị của Chánh Văn phòng UBND tỉnh và của Giám đốc Sở Công Thương tại Tờ trình số 1093/TTr-STTTT ngày 22/6/2023.</w:t>
      </w:r>
    </w:p>
    <w:p>
      <w:r>
        <w:t>QUYẾT ĐỊNH:</w:t>
      </w:r>
    </w:p>
    <w:p>
      <w:r>
        <w:t>Điều 1.  Phê duyệt kèm theo Quyết định này quy trình nội bộ giải quyết thủ tục hành chính theo cơ chế một cửa, một cửa liên thông thẩm quyền giải quyết của Sở Công Thương tỉnh Quảng Trị</w:t>
      </w:r>
    </w:p>
    <w:p>
      <w:r>
        <w:t>Điều 2.  Giao Văn phòng UBND tỉnh chủ trì, phối hợp với Sở Công Thương căn cứ quyết định này, thiết lập quy trình điện tử giải quyết thủ tục hành chính trên Hệ thống thông tin giải quyết thủ tục hành chính của tỉnh.</w:t>
      </w:r>
    </w:p>
    <w:p>
      <w:r>
        <w:t>Điều 3.  Quyết định này có hiệu lực kể từ ngày ký ban hành.</w:t>
      </w:r>
    </w:p>
    <w:p>
      <w:r>
        <w:t>Chánh Văn phòng UBND tỉnh, Giám đốc Sở Công Thương, Giám đốc Trung tâm Phục vụ hành chính công tỉnh và các tổ chức, cá nhân có liên quan chịu trách nhiệm thi hành Quyết định này./.</w:t>
      </w:r>
    </w:p>
    <w:p>
      <w:r>
        <w:t>Nơi nhận:</w:t>
      </w:r>
    </w:p>
    <w:p>
      <w:r>
        <w:t>- Như Điều 3;</w:t>
      </w:r>
    </w:p>
    <w:p>
      <w:r>
        <w:t>- Trung tâm PVHCC tỉnh;</w:t>
      </w:r>
    </w:p>
    <w:p>
      <w:r>
        <w:t>- Cổng thông tin điện tử tỉnh;</w:t>
      </w:r>
    </w:p>
    <w:p>
      <w:r>
        <w:t>- Lưu: VT, NC (Tr,Y) .</w:t>
      </w:r>
    </w:p>
    <w:p>
      <w:r>
        <w:t>CHỦ TỊCH</w:t>
      </w:r>
    </w:p>
    <w:p>
      <w:r>
        <w:t>Võ Văn Hưng</w:t>
      </w:r>
    </w:p>
    <w:p>
      <w:r>
        <w:t>PHỤ LỤC</w:t>
      </w:r>
    </w:p>
    <w:p>
      <w:r>
        <w:t>QUY TRÌNH NỘI BỘ GIẢI QUYẾT THỦ TỤC HÀNH CHÍNH THEO CƠ CHẾ MỘT CỬA, MỘT CỬA LIÊN THÔNG THUỘC THẨM QUYỀN GIẢI QUYẾT CỦA SỞ CÔNG THƯƠNG TỈNH QUẢNG TRỊ</w:t>
      </w:r>
    </w:p>
    <w:p>
      <w:r>
        <w:t>(Ban hành kèm theo Quyết định số:    QĐ-UBND ngày    /    /2023 của UBND tỉnh Quảng Trị)</w:t>
      </w:r>
    </w:p>
    <w:p>
      <w:r>
        <w:t>A. QUY TRÌNH THỦ TỤC HÀNH CHÍNH KHÔNG LIÊN THÔNG : 04 Quy trình</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quản lý cạnh tranh</w:t>
      </w:r>
    </w:p>
    <w:p>
      <w:r>
        <w:t>1</w:t>
      </w:r>
    </w:p>
    <w:p>
      <w:r>
        <w:t>Đăng ký hoạt động bán hàng đa cấp tại địa phương</w:t>
      </w:r>
    </w:p>
    <w:p>
      <w:r>
        <w:t>2.000309.000.00.00.H50</w:t>
      </w:r>
    </w:p>
    <w:p>
      <w:r>
        <w:t>10 ngày làm việc</w:t>
      </w:r>
    </w:p>
    <w:p>
      <w:r>
        <w:t>Bước 1</w:t>
      </w:r>
    </w:p>
    <w:p>
      <w:r>
        <w:t>Tiếp nhận hồ sơ</w:t>
      </w:r>
    </w:p>
    <w:p>
      <w:r>
        <w:t>0,5 ngày</w:t>
      </w:r>
    </w:p>
    <w:p>
      <w:r>
        <w:t>Trung tâm PVHCC tỉnh</w:t>
      </w:r>
    </w:p>
    <w:p>
      <w:r>
        <w:t>Công chức</w:t>
      </w:r>
    </w:p>
    <w:p>
      <w:r>
        <w:t>Bước 2</w:t>
      </w:r>
    </w:p>
    <w:p>
      <w:r>
        <w:t>Xử lý, thẩm định hồ sơ</w:t>
      </w:r>
    </w:p>
    <w:p>
      <w:r>
        <w:t>8 ngày</w:t>
      </w:r>
    </w:p>
    <w:p>
      <w:r>
        <w:t>Phòng QL Thương mại</w:t>
      </w:r>
    </w:p>
    <w:p>
      <w:r>
        <w:t>Bước 2a</w:t>
      </w:r>
    </w:p>
    <w:p>
      <w:r>
        <w:t>Xử lý, thẩm định hồ sơ</w:t>
      </w:r>
    </w:p>
    <w:p>
      <w:r>
        <w:t>7 ngày</w:t>
      </w:r>
    </w:p>
    <w:p>
      <w:r>
        <w:t>Chuyên viên</w:t>
      </w:r>
    </w:p>
    <w:p>
      <w:r>
        <w:t>Bước 2b</w:t>
      </w:r>
    </w:p>
    <w:p>
      <w:r>
        <w:t>Soát xét hồ sơ</w:t>
      </w:r>
    </w:p>
    <w:p>
      <w:r>
        <w:t>1 ngày</w:t>
      </w:r>
    </w:p>
    <w:p>
      <w:r>
        <w:t>Lãnh đạo phòng</w:t>
      </w:r>
    </w:p>
    <w:p>
      <w:r>
        <w:t>Bước 3</w:t>
      </w:r>
    </w:p>
    <w:p>
      <w:r>
        <w:t>Phê duyệt hồ sơ</w:t>
      </w:r>
    </w:p>
    <w:p>
      <w:r>
        <w:t>01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2</w:t>
      </w:r>
    </w:p>
    <w:p>
      <w:r>
        <w:t>Đăng ký sửa đổi, bổ sung nội dung hoạt động bán hàng đa cấp tại địa phương</w:t>
      </w:r>
    </w:p>
    <w:p>
      <w:r>
        <w:t>2.000631.000.00.00.H50</w:t>
      </w:r>
    </w:p>
    <w:p>
      <w:r>
        <w:t>07 ngày làm việc</w:t>
      </w:r>
    </w:p>
    <w:p>
      <w:r>
        <w:t>Bước 1</w:t>
      </w:r>
    </w:p>
    <w:p>
      <w:r>
        <w:t>Tiếp nhận hồ sơ</w:t>
      </w:r>
    </w:p>
    <w:p>
      <w:r>
        <w:t>0,5 ngày</w:t>
      </w:r>
    </w:p>
    <w:p>
      <w:r>
        <w:t>Trung tâm PVHCC tỉnh</w:t>
      </w:r>
    </w:p>
    <w:p>
      <w:r>
        <w:t>Công chức</w:t>
      </w:r>
    </w:p>
    <w:p>
      <w:r>
        <w:t>Bước 2</w:t>
      </w:r>
    </w:p>
    <w:p>
      <w:r>
        <w:t>Xử lý, thẩm định hồ sơ</w:t>
      </w:r>
    </w:p>
    <w:p>
      <w:r>
        <w:t>5 ngày</w:t>
      </w:r>
    </w:p>
    <w:p>
      <w:r>
        <w:t>Phòng QL Thương mại</w:t>
      </w:r>
    </w:p>
    <w:p>
      <w:r>
        <w:t>Bước 2a</w:t>
      </w:r>
    </w:p>
    <w:p>
      <w:r>
        <w:t>Xử lý, thẩm định hồ sơ</w:t>
      </w:r>
    </w:p>
    <w:p>
      <w:r>
        <w:t>4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3</w:t>
      </w:r>
    </w:p>
    <w:p>
      <w:r>
        <w:t>Chấm dứt hoạt động bán hàng đa cấp tại địa phương</w:t>
      </w:r>
    </w:p>
    <w:p>
      <w:r>
        <w:t>2.000619.000.00.00.H50</w:t>
      </w:r>
    </w:p>
    <w:p>
      <w:r>
        <w:t>10 ngày làm việc</w:t>
      </w:r>
    </w:p>
    <w:p>
      <w:r>
        <w:t>Bước 1</w:t>
      </w:r>
    </w:p>
    <w:p>
      <w:r>
        <w:t>Tiếp nhận hồ sơ</w:t>
      </w:r>
    </w:p>
    <w:p>
      <w:r>
        <w:t>0,5 ngày</w:t>
      </w:r>
    </w:p>
    <w:p>
      <w:r>
        <w:t>Trung tâm PVHCC tỉnh</w:t>
      </w:r>
    </w:p>
    <w:p>
      <w:r>
        <w:t>Công chức</w:t>
      </w:r>
    </w:p>
    <w:p>
      <w:r>
        <w:t>Bước 2</w:t>
      </w:r>
    </w:p>
    <w:p>
      <w:r>
        <w:t>Xử lý, thẩm định hồ sơ</w:t>
      </w:r>
    </w:p>
    <w:p>
      <w:r>
        <w:t>8 ngày</w:t>
      </w:r>
    </w:p>
    <w:p>
      <w:r>
        <w:t>Phòng QL Thương mại</w:t>
      </w:r>
    </w:p>
    <w:p>
      <w:r>
        <w:t>Bước 2a</w:t>
      </w:r>
    </w:p>
    <w:p>
      <w:r>
        <w:t>Xử lý hồ sơ</w:t>
      </w:r>
    </w:p>
    <w:p>
      <w:r>
        <w:t>7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w:t>
      </w:r>
    </w:p>
    <w:p>
      <w:r>
        <w:t>Không tính thời gian</w:t>
      </w:r>
    </w:p>
    <w:p>
      <w:r>
        <w:t>Trung tâm PVHCC tỉnh</w:t>
      </w:r>
    </w:p>
    <w:p>
      <w:r>
        <w:t>Công chức</w:t>
      </w:r>
    </w:p>
    <w:p>
      <w:r>
        <w:t>4</w:t>
      </w:r>
    </w:p>
    <w:p>
      <w:r>
        <w:t>Thông báo tổ chức hội nghị, hội thảo, đào tạo về bán hàng đa cấp</w:t>
      </w:r>
    </w:p>
    <w:p>
      <w:r>
        <w:t>2.000609.000.00.00.H50</w:t>
      </w:r>
    </w:p>
    <w:p>
      <w:r>
        <w:t>07 ngày làm việc</w:t>
      </w:r>
    </w:p>
    <w:p>
      <w:r>
        <w:t>Bước 1</w:t>
      </w:r>
    </w:p>
    <w:p>
      <w:r>
        <w:t>Tiếp nhận hồ sơ</w:t>
      </w:r>
    </w:p>
    <w:p>
      <w:r>
        <w:t>0,5 ngày</w:t>
      </w:r>
    </w:p>
    <w:p>
      <w:r>
        <w:t>Trung tâm PVHCC tỉnh</w:t>
      </w:r>
    </w:p>
    <w:p>
      <w:r>
        <w:t>Công chức</w:t>
      </w:r>
    </w:p>
    <w:p>
      <w:r>
        <w:t>Bước 2</w:t>
      </w:r>
    </w:p>
    <w:p>
      <w:r>
        <w:t>Xử lý, thẩm định hồ sơ</w:t>
      </w:r>
    </w:p>
    <w:p>
      <w:r>
        <w:t>5 ngày</w:t>
      </w:r>
    </w:p>
    <w:p>
      <w:r>
        <w:t>Phòng QL Thương mại</w:t>
      </w:r>
    </w:p>
    <w:p>
      <w:r>
        <w:t>Bước 2a</w:t>
      </w:r>
    </w:p>
    <w:p>
      <w:r>
        <w:t>Xử lý, thẩm định hồ sơ</w:t>
      </w:r>
    </w:p>
    <w:p>
      <w:r>
        <w:t>4 ngày</w:t>
      </w:r>
    </w:p>
    <w:p>
      <w:r>
        <w:t>Chuyên viên</w:t>
      </w:r>
    </w:p>
    <w:p>
      <w:r>
        <w:t>Bước 2b</w:t>
      </w:r>
    </w:p>
    <w:p>
      <w:r>
        <w:t>Soát xét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B. QUY TRÌNH THỦ TỤC HÀNH CHÍNH LIÊN THÔNG : 08 Quy trình</w:t>
      </w:r>
    </w:p>
    <w:p>
      <w:r>
        <w:t>I</w:t>
      </w:r>
    </w:p>
    <w:p>
      <w:r>
        <w:t>LĨNH VỰC ĐIỆN</w:t>
      </w:r>
    </w:p>
    <w:p>
      <w:r>
        <w:t>1.</w:t>
      </w:r>
    </w:p>
    <w:p>
      <w:r>
        <w:t>Cấp giấy phép hoạt động phân phối điện đến cấp điện áp 35 kV tại địa phương</w:t>
      </w:r>
    </w:p>
    <w:p>
      <w:r>
        <w:t>2.001249.000.00.00.H50</w:t>
      </w:r>
    </w:p>
    <w:p>
      <w:r>
        <w:t>15 ngày làm việc</w:t>
      </w:r>
    </w:p>
    <w:p>
      <w:r>
        <w:t>Bước 1</w:t>
      </w:r>
    </w:p>
    <w:p>
      <w:r>
        <w:t>Tiếp nhận hồ sơ</w:t>
      </w:r>
    </w:p>
    <w:p>
      <w:r>
        <w:t>0,25 ngày</w:t>
      </w:r>
    </w:p>
    <w:p>
      <w:r>
        <w:t>Trung tâm PVHCC tỉnh</w:t>
      </w:r>
    </w:p>
    <w:p>
      <w:r>
        <w:t>Công chức</w:t>
      </w:r>
    </w:p>
    <w:p>
      <w:r>
        <w:t>Bước 2</w:t>
      </w:r>
    </w:p>
    <w:p>
      <w:r>
        <w:t>Xử lý, thẩm định hồ sơ</w:t>
      </w:r>
    </w:p>
    <w:p>
      <w:r>
        <w:t>8 ngày</w:t>
      </w:r>
    </w:p>
    <w:p>
      <w:r>
        <w:t>Phòng QL Năng lượng</w:t>
      </w:r>
    </w:p>
    <w:p>
      <w:r>
        <w:t>Bước 2a</w:t>
      </w:r>
    </w:p>
    <w:p>
      <w:r>
        <w:t>Xử lý hồ sơ</w:t>
      </w:r>
    </w:p>
    <w:p>
      <w:r>
        <w:t>7 ngày</w:t>
      </w:r>
    </w:p>
    <w:p>
      <w:r>
        <w:t>Chuyên viên</w:t>
      </w:r>
    </w:p>
    <w:p>
      <w:r>
        <w:t>Bước 2b</w:t>
      </w:r>
    </w:p>
    <w:p>
      <w:r>
        <w:t>Soát xét, ký nháy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2.</w:t>
      </w:r>
    </w:p>
    <w:p>
      <w:r>
        <w:t>Cấp Sửa đổi, bổ sung giấy phép hoạt động phân phối điện đến cấp điện áp 35 kV tại địa phương</w:t>
      </w:r>
    </w:p>
    <w:p>
      <w:r>
        <w:t>2.001724.000.00.00.H50</w:t>
      </w:r>
    </w:p>
    <w:p>
      <w:r>
        <w:t>7 ngày làm việc</w:t>
      </w:r>
    </w:p>
    <w:p>
      <w:r>
        <w:t>Bước 1</w:t>
      </w:r>
    </w:p>
    <w:p>
      <w:r>
        <w:t>Tiếp nhận hồ sơ</w:t>
      </w:r>
    </w:p>
    <w:p>
      <w:r>
        <w:t>0,25 ngày</w:t>
      </w:r>
    </w:p>
    <w:p>
      <w:r>
        <w:t>Trung tâm PVHCC tỉnh</w:t>
      </w:r>
    </w:p>
    <w:p>
      <w:r>
        <w:t>Công chức</w:t>
      </w:r>
    </w:p>
    <w:p>
      <w:r>
        <w:t>Bước 2</w:t>
      </w:r>
    </w:p>
    <w:p>
      <w:r>
        <w:t>Xử lý, thẩm định hồ sơ</w:t>
      </w:r>
    </w:p>
    <w:p>
      <w:r>
        <w:t>3 ngày</w:t>
      </w:r>
    </w:p>
    <w:p>
      <w:r>
        <w:t>Phòng QL Năng lượng</w:t>
      </w:r>
    </w:p>
    <w:p>
      <w:r>
        <w:t>Bước 2a</w:t>
      </w:r>
    </w:p>
    <w:p>
      <w:r>
        <w:t>Xử lý hồ sơ</w:t>
      </w:r>
    </w:p>
    <w:p>
      <w:r>
        <w:t>2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2,5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3.</w:t>
      </w:r>
    </w:p>
    <w:p>
      <w:r>
        <w:t>Cấp giấy phép hoạt động bán lẻ điện đến cấp điện áp 0,4kV tại địa phương</w:t>
      </w:r>
    </w:p>
    <w:p>
      <w:r>
        <w:t>2.001535.000.00.00.H50</w:t>
      </w:r>
    </w:p>
    <w:p>
      <w:r>
        <w:t>15 ngày làm việc</w:t>
      </w:r>
    </w:p>
    <w:p>
      <w:r>
        <w:t>Bước 1</w:t>
      </w:r>
    </w:p>
    <w:p>
      <w:r>
        <w:t>Tiếp nhận hồ sơ</w:t>
      </w:r>
    </w:p>
    <w:p>
      <w:r>
        <w:t>0,25 ngày</w:t>
      </w:r>
    </w:p>
    <w:p>
      <w:r>
        <w:t>Trung tâm PVHCC tỉnh</w:t>
      </w:r>
    </w:p>
    <w:p>
      <w:r>
        <w:t>Công chức</w:t>
      </w:r>
    </w:p>
    <w:p>
      <w:r>
        <w:t>Bước 2</w:t>
      </w:r>
    </w:p>
    <w:p>
      <w:r>
        <w:t>Xử lý, thẩm định hồ sơ</w:t>
      </w:r>
    </w:p>
    <w:p>
      <w:r>
        <w:t>8 ngày</w:t>
      </w:r>
    </w:p>
    <w:p>
      <w:r>
        <w:t>Phòng QL Năng lượng</w:t>
      </w:r>
    </w:p>
    <w:p>
      <w:r>
        <w:t>Bước 2a</w:t>
      </w:r>
    </w:p>
    <w:p>
      <w:r>
        <w:t>Xử lý hồ sơ</w:t>
      </w:r>
    </w:p>
    <w:p>
      <w:r>
        <w:t>7 ngày</w:t>
      </w:r>
    </w:p>
    <w:p>
      <w:r>
        <w:t>Chuyên viên</w:t>
      </w:r>
    </w:p>
    <w:p>
      <w:r>
        <w:t>Bước 2b</w:t>
      </w:r>
    </w:p>
    <w:p>
      <w:r>
        <w:t>Soát xét, ký nháy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5 ngày</w:t>
      </w:r>
    </w:p>
    <w:p>
      <w:r>
        <w:t>UBND tỉnh</w:t>
      </w:r>
    </w:p>
    <w:p>
      <w:r>
        <w:t>Bước 6</w:t>
      </w:r>
    </w:p>
    <w:p>
      <w:r>
        <w:t>Tiếp nhận kết quả</w:t>
      </w:r>
    </w:p>
    <w:p>
      <w:r>
        <w:t>0,25ngày</w:t>
      </w:r>
    </w:p>
    <w:p>
      <w:r>
        <w:t>Trung tâm PVHCC tỉnh</w:t>
      </w:r>
    </w:p>
    <w:p>
      <w:r>
        <w:t>Công chức</w:t>
      </w:r>
    </w:p>
    <w:p>
      <w:r>
        <w:t>Bước 7</w:t>
      </w:r>
    </w:p>
    <w:p>
      <w:r>
        <w:t>Trả kết quả</w:t>
      </w:r>
    </w:p>
    <w:p>
      <w:r>
        <w:t>Không tính thời gian</w:t>
      </w:r>
    </w:p>
    <w:p>
      <w:r>
        <w:t>Trung tâm PVHCC tỉnh</w:t>
      </w:r>
    </w:p>
    <w:p>
      <w:r>
        <w:t>Công chức</w:t>
      </w:r>
    </w:p>
    <w:p>
      <w:r>
        <w:t>4.</w:t>
      </w:r>
    </w:p>
    <w:p>
      <w:r>
        <w:t>Cấp sửa đổi, bổ sung giấy phép hoạt động bán lẻ điện đến cấp điện áp 0,4kV tại địa phương</w:t>
      </w:r>
    </w:p>
    <w:p>
      <w:r>
        <w:t>2.001266.000.00.00.H50</w:t>
      </w:r>
    </w:p>
    <w:p>
      <w:r>
        <w:t>7 ngày làm việc</w:t>
      </w:r>
    </w:p>
    <w:p>
      <w:r>
        <w:t>Bước 1</w:t>
      </w:r>
    </w:p>
    <w:p>
      <w:r>
        <w:t>Tiếp nhận hồ sơ</w:t>
      </w:r>
    </w:p>
    <w:p>
      <w:r>
        <w:t>0,25 ngày</w:t>
      </w:r>
    </w:p>
    <w:p>
      <w:r>
        <w:t>Trung tâm PVHCC tỉnh</w:t>
      </w:r>
    </w:p>
    <w:p>
      <w:r>
        <w:t>Công chức</w:t>
      </w:r>
    </w:p>
    <w:p>
      <w:r>
        <w:t>Bước 2</w:t>
      </w:r>
    </w:p>
    <w:p>
      <w:r>
        <w:t>Xử lý, thẩm định hồ sơ</w:t>
      </w:r>
    </w:p>
    <w:p>
      <w:r>
        <w:t>3 ngày</w:t>
      </w:r>
    </w:p>
    <w:p>
      <w:r>
        <w:t>Phòng QL Năng lượng</w:t>
      </w:r>
    </w:p>
    <w:p>
      <w:r>
        <w:t>Bước 2a</w:t>
      </w:r>
    </w:p>
    <w:p>
      <w:r>
        <w:t>Xử lý hồ sơ</w:t>
      </w:r>
    </w:p>
    <w:p>
      <w:r>
        <w:t>2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2,5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5.</w:t>
      </w:r>
    </w:p>
    <w:p>
      <w:r>
        <w:t>Cấp giấy phép hoạt động phát điện đối với nhà máy điện có quy mô công suất dưới 03MW đặt tại địa phương</w:t>
      </w:r>
    </w:p>
    <w:p>
      <w:r>
        <w:t>2.001617.000.00.00.H50</w:t>
      </w:r>
    </w:p>
    <w:p>
      <w:r>
        <w:t>15 ngày làm việc</w:t>
      </w:r>
    </w:p>
    <w:p>
      <w:r>
        <w:t>Bước 1</w:t>
      </w:r>
    </w:p>
    <w:p>
      <w:r>
        <w:t>Tiếp nhận hồ sơ</w:t>
      </w:r>
    </w:p>
    <w:p>
      <w:r>
        <w:t>0,25 ngày</w:t>
      </w:r>
    </w:p>
    <w:p>
      <w:r>
        <w:t>Trung tâm PVHCC tỉnh</w:t>
      </w:r>
    </w:p>
    <w:p>
      <w:r>
        <w:t>Công chức</w:t>
      </w:r>
    </w:p>
    <w:p>
      <w:r>
        <w:t>Bước 2</w:t>
      </w:r>
    </w:p>
    <w:p>
      <w:r>
        <w:t>Xử lý, thẩm định hồ sơ</w:t>
      </w:r>
    </w:p>
    <w:p>
      <w:r>
        <w:t>8 ngày</w:t>
      </w:r>
    </w:p>
    <w:p>
      <w:r>
        <w:t>Phòng QL Năng lượng</w:t>
      </w:r>
    </w:p>
    <w:p>
      <w:r>
        <w:t>Bước 2a</w:t>
      </w:r>
    </w:p>
    <w:p>
      <w:r>
        <w:t>Xử lý hồ sơ</w:t>
      </w:r>
    </w:p>
    <w:p>
      <w:r>
        <w:t>7 ngày</w:t>
      </w:r>
    </w:p>
    <w:p>
      <w:r>
        <w:t>Chuyên viên</w:t>
      </w:r>
    </w:p>
    <w:p>
      <w:r>
        <w:t>Bước 2b</w:t>
      </w:r>
    </w:p>
    <w:p>
      <w:r>
        <w:t>Soát xét, ký nháy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5 ngày</w:t>
      </w:r>
    </w:p>
    <w:p>
      <w:r>
        <w:t>UBND tỉnh</w:t>
      </w:r>
    </w:p>
    <w:p>
      <w:r>
        <w:t>Bước 6</w:t>
      </w:r>
    </w:p>
    <w:p>
      <w:r>
        <w:t>Tiếp nhận kết quả</w:t>
      </w:r>
    </w:p>
    <w:p>
      <w:r>
        <w:t>0,25ngày</w:t>
      </w:r>
    </w:p>
    <w:p>
      <w:r>
        <w:t>Trung tâm PVHCC tỉnh</w:t>
      </w:r>
    </w:p>
    <w:p>
      <w:r>
        <w:t>Công chức</w:t>
      </w:r>
    </w:p>
    <w:p>
      <w:r>
        <w:t>Bước 7</w:t>
      </w:r>
    </w:p>
    <w:p>
      <w:r>
        <w:t>Trả kết quả</w:t>
      </w:r>
    </w:p>
    <w:p>
      <w:r>
        <w:t>Không tính thời gian</w:t>
      </w:r>
    </w:p>
    <w:p>
      <w:r>
        <w:t>Trung tâm PVHCC tỉnh</w:t>
      </w:r>
    </w:p>
    <w:p>
      <w:r>
        <w:t>Công chức</w:t>
      </w:r>
    </w:p>
    <w:p>
      <w:r>
        <w:t>6.</w:t>
      </w:r>
    </w:p>
    <w:p>
      <w:r>
        <w:t>Cấp sửa đổi, bổ sung giấy phép hoạt động phát điện đối với nhà máy điện có quy mô công suất dưới 03MW đặt tại địa phương  (2.001549.000.00.00.H50)</w:t>
      </w:r>
    </w:p>
    <w:p>
      <w:r>
        <w:t>7 ngày làm việc</w:t>
      </w:r>
    </w:p>
    <w:p>
      <w:r>
        <w:t>Bước 1</w:t>
      </w:r>
    </w:p>
    <w:p>
      <w:r>
        <w:t>Tiếp nhận hồ sơ</w:t>
      </w:r>
    </w:p>
    <w:p>
      <w:r>
        <w:t>0,25 ngày</w:t>
      </w:r>
    </w:p>
    <w:p>
      <w:r>
        <w:t>Trung tâm PVHCC tỉnh</w:t>
      </w:r>
    </w:p>
    <w:p>
      <w:r>
        <w:t>Công chức</w:t>
      </w:r>
    </w:p>
    <w:p>
      <w:r>
        <w:t>Bước 2</w:t>
      </w:r>
    </w:p>
    <w:p>
      <w:r>
        <w:t>Xử lý, thẩm định hồ sơ</w:t>
      </w:r>
    </w:p>
    <w:p>
      <w:r>
        <w:t>3 ngày</w:t>
      </w:r>
    </w:p>
    <w:p>
      <w:r>
        <w:t>Phòng QL Năng lượng</w:t>
      </w:r>
    </w:p>
    <w:p>
      <w:r>
        <w:t>Bước 2a</w:t>
      </w:r>
    </w:p>
    <w:p>
      <w:r>
        <w:t>Xử lý hồ sơ</w:t>
      </w:r>
    </w:p>
    <w:p>
      <w:r>
        <w:t>2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2,5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7.</w:t>
      </w:r>
    </w:p>
    <w:p>
      <w:r>
        <w:t>Cấp giấy phép hoạt động tư vấn chuyên ngành điện thuộc thẩm quyền cấp của địa phương</w:t>
      </w:r>
    </w:p>
    <w:p>
      <w:r>
        <w:t>2.001561.000.00.00.H50</w:t>
      </w:r>
    </w:p>
    <w:p>
      <w:r>
        <w:t>15 ngày làm việc</w:t>
      </w:r>
    </w:p>
    <w:p>
      <w:r>
        <w:t>Bước 1</w:t>
      </w:r>
    </w:p>
    <w:p>
      <w:r>
        <w:t>Tiếp nhận hồ sơ</w:t>
      </w:r>
    </w:p>
    <w:p>
      <w:r>
        <w:t>0,25 ngày</w:t>
      </w:r>
    </w:p>
    <w:p>
      <w:r>
        <w:t>Trung tâm PVHCC tỉnh</w:t>
      </w:r>
    </w:p>
    <w:p>
      <w:r>
        <w:t>Công chức</w:t>
      </w:r>
    </w:p>
    <w:p>
      <w:r>
        <w:t>Bước 2</w:t>
      </w:r>
    </w:p>
    <w:p>
      <w:r>
        <w:t>Xử lý, thẩm định hồ sơ</w:t>
      </w:r>
    </w:p>
    <w:p>
      <w:r>
        <w:t>8 ngày</w:t>
      </w:r>
    </w:p>
    <w:p>
      <w:r>
        <w:t>Phòng QL Năng lượng</w:t>
      </w:r>
    </w:p>
    <w:p>
      <w:r>
        <w:t>Bước 2a</w:t>
      </w:r>
    </w:p>
    <w:p>
      <w:r>
        <w:t>Xử lý hồ sơ</w:t>
      </w:r>
    </w:p>
    <w:p>
      <w:r>
        <w:t>7 ngày</w:t>
      </w:r>
    </w:p>
    <w:p>
      <w:r>
        <w:t>Chuyên viên</w:t>
      </w:r>
    </w:p>
    <w:p>
      <w:r>
        <w:t>Bước 2b</w:t>
      </w:r>
    </w:p>
    <w:p>
      <w:r>
        <w:t>Soát xét, ký nháy hồ sơ</w:t>
      </w:r>
    </w:p>
    <w:p>
      <w:r>
        <w:t>1 ngày</w:t>
      </w:r>
    </w:p>
    <w:p>
      <w:r>
        <w:t>Lãnh đạo phòng</w:t>
      </w:r>
    </w:p>
    <w:p>
      <w:r>
        <w:t>Bước 3</w:t>
      </w:r>
    </w:p>
    <w:p>
      <w:r>
        <w:t>Phê duyệt hồ sơ</w:t>
      </w:r>
    </w:p>
    <w:p>
      <w:r>
        <w:t>1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5 ngày</w:t>
      </w:r>
    </w:p>
    <w:p>
      <w:r>
        <w:t>UBND tỉnh</w:t>
      </w:r>
    </w:p>
    <w:p>
      <w:r>
        <w:t>Bước 6</w:t>
      </w:r>
    </w:p>
    <w:p>
      <w:r>
        <w:t>Tiếp nhận kết quả</w:t>
      </w:r>
    </w:p>
    <w:p>
      <w:r>
        <w:t>0,25ngày</w:t>
      </w:r>
    </w:p>
    <w:p>
      <w:r>
        <w:t>Trung tâm PVHCC tỉnh</w:t>
      </w:r>
    </w:p>
    <w:p>
      <w:r>
        <w:t>Công chức</w:t>
      </w:r>
    </w:p>
    <w:p>
      <w:r>
        <w:t>Bước 7</w:t>
      </w:r>
    </w:p>
    <w:p>
      <w:r>
        <w:t>Trả kết quả</w:t>
      </w:r>
    </w:p>
    <w:p>
      <w:r>
        <w:t>Không tính thời gian</w:t>
      </w:r>
    </w:p>
    <w:p>
      <w:r>
        <w:t>Trung tâm PVHCC tỉnh</w:t>
      </w:r>
    </w:p>
    <w:p>
      <w:r>
        <w:t>Công chức</w:t>
      </w:r>
    </w:p>
    <w:p>
      <w:r>
        <w:t>8.</w:t>
      </w:r>
    </w:p>
    <w:p>
      <w:r>
        <w:t>Cấp sửa đổi, bổ sung giấy phép hoạt động tư vấn chuyên ngành điện thuộc thẩm quyền cấp của địa phương  (2.001632.000.00.00.H50)</w:t>
      </w:r>
    </w:p>
    <w:p>
      <w:r>
        <w:t>07 ngày làm việc</w:t>
      </w:r>
    </w:p>
    <w:p>
      <w:r>
        <w:t>Bước 1</w:t>
      </w:r>
    </w:p>
    <w:p>
      <w:r>
        <w:t>Tiếp nhận hồ sơ</w:t>
      </w:r>
    </w:p>
    <w:p>
      <w:r>
        <w:t>0,25 ngày</w:t>
      </w:r>
    </w:p>
    <w:p>
      <w:r>
        <w:t>Trung tâm PVHCC tỉnh</w:t>
      </w:r>
    </w:p>
    <w:p>
      <w:r>
        <w:t>Công chức</w:t>
      </w:r>
    </w:p>
    <w:p>
      <w:r>
        <w:t>Bước 2</w:t>
      </w:r>
    </w:p>
    <w:p>
      <w:r>
        <w:t>Xử lý, thẩm định hồ sơ</w:t>
      </w:r>
    </w:p>
    <w:p>
      <w:r>
        <w:t>3 ngày</w:t>
      </w:r>
    </w:p>
    <w:p>
      <w:r>
        <w:t>Phòng QL Năng lượng</w:t>
      </w:r>
    </w:p>
    <w:p>
      <w:r>
        <w:t>Bước 2a</w:t>
      </w:r>
    </w:p>
    <w:p>
      <w:r>
        <w:t>Xử lý hồ sơ</w:t>
      </w:r>
    </w:p>
    <w:p>
      <w:r>
        <w:t>2 ngày</w:t>
      </w:r>
    </w:p>
    <w:p>
      <w:r>
        <w:t>Chuyên viên</w:t>
      </w:r>
    </w:p>
    <w:p>
      <w:r>
        <w:t>Bước 2b</w:t>
      </w:r>
    </w:p>
    <w:p>
      <w:r>
        <w:t>Soát xét, ký nháy hồ sơ</w:t>
      </w:r>
    </w:p>
    <w:p>
      <w:r>
        <w:t>1 ngày</w:t>
      </w:r>
    </w:p>
    <w:p>
      <w:r>
        <w:t>Lãnh đạo phòng</w:t>
      </w:r>
    </w:p>
    <w:p>
      <w:r>
        <w:t>Bước 3</w:t>
      </w:r>
    </w:p>
    <w:p>
      <w:r>
        <w:t>Phê duyệt hồ sơ</w:t>
      </w:r>
    </w:p>
    <w:p>
      <w:r>
        <w:t>0,5 ngày</w:t>
      </w:r>
    </w:p>
    <w:p>
      <w:r>
        <w:t>Sở Công Thương</w:t>
      </w:r>
    </w:p>
    <w:p>
      <w:r>
        <w:t>Lãnh đạo Sở phụ trách</w:t>
      </w:r>
    </w:p>
    <w:p>
      <w:r>
        <w:t>Bước 4</w:t>
      </w:r>
    </w:p>
    <w:p>
      <w:r>
        <w:t>Chuyển hồ sơ liên thông trình UBND tỉnh</w:t>
      </w:r>
    </w:p>
    <w:p>
      <w:r>
        <w:t>0,5 ngày</w:t>
      </w:r>
    </w:p>
    <w:p>
      <w:r>
        <w:t>Trung tâm PVHCC tỉnh</w:t>
      </w:r>
    </w:p>
    <w:p>
      <w:r>
        <w:t>Công chức</w:t>
      </w:r>
    </w:p>
    <w:p>
      <w:r>
        <w:t>Bước 5</w:t>
      </w:r>
    </w:p>
    <w:p>
      <w:r>
        <w:t>UBND tỉnh phê duyệt</w:t>
      </w:r>
    </w:p>
    <w:p>
      <w:r>
        <w:t>2,5 ngày</w:t>
      </w:r>
    </w:p>
    <w:p>
      <w:r>
        <w:t>UBND tỉnh</w:t>
      </w:r>
    </w:p>
    <w:p>
      <w:r>
        <w:t>Bước 6</w:t>
      </w:r>
    </w:p>
    <w:p>
      <w:r>
        <w:t>Tiếp nhận kết quả</w:t>
      </w:r>
    </w:p>
    <w:p>
      <w:r>
        <w:t>0,25 ngày</w:t>
      </w:r>
    </w:p>
    <w:p>
      <w:r>
        <w:t>Trung tâm PVHCC tỉnh</w:t>
      </w:r>
    </w:p>
    <w:p>
      <w:r>
        <w:t>Công chức</w:t>
      </w:r>
    </w:p>
    <w:p>
      <w:r>
        <w:t>Bước 7</w:t>
      </w:r>
    </w:p>
    <w:p>
      <w:r>
        <w:t>Trả kết quả</w:t>
      </w:r>
    </w:p>
    <w:p>
      <w:r>
        <w:t>Không tính thời gian</w:t>
      </w:r>
    </w:p>
    <w:p>
      <w:r>
        <w:t>Trung tâm PVHCC tỉnh</w:t>
      </w:r>
    </w:p>
    <w:p>
      <w:r>
        <w:t>Công chức</w:t>
      </w:r>
    </w:p>
    <w:p>
      <w:r>
        <w:t>Tổng cộng: 12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