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1345/QĐ-UBND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Nông nghiệp và Phát triển nông thôn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1345/QĐ-UBND</w:t>
      </w:r>
    </w:p>
    <w:p>
      <w:r>
        <w:t>Thừa Thiên Huế, ngày 09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NÔNG NGHIỆP VÀ PHÁT TRIỂN NÔNG THÔN</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Sở Nông nghiệp và Phát triển nông thôn tại Tờ trình số 1161/TTr-SNNPTNT ngày 05 tháng 6 năm 2023.</w:t>
      </w:r>
    </w:p>
    <w:p>
      <w:r>
        <w:t>QUYẾT ĐỊNH:</w:t>
      </w:r>
    </w:p>
    <w:p>
      <w:r>
        <w:t>Điều 1.  Phê duyệt kèm theo Quyết định này 07 quy trình nội bộ giải quyết thủ tục hành chính cắt giảm thời gian giải quyết khi nộp hồ sơ bằng hình thức trực tuyến so với hình thức nộp hồ sơ trực tiếp thuộc thẩm quyền giải quyết của Sở Nông nghiệp và Phát triển nông thôn  (Phần I. Danh mục quy trình).</w:t>
      </w:r>
    </w:p>
    <w:p>
      <w:r>
        <w:t>Điều 2.  Sở Nông nghiệp và Phát triển nông thôn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Nông nghiệp và Phát triển nông thôn;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tỉnh;</w:t>
      </w:r>
    </w:p>
    <w:p>
      <w:r>
        <w:t>- Lưu: VT, KSTTHC.</w:t>
      </w:r>
    </w:p>
    <w:p>
      <w:r>
        <w:t>KT. CHỦ TỊCH</w:t>
      </w:r>
    </w:p>
    <w:p>
      <w:r>
        <w:t>PHÓ CHỦ TỊCH</w:t>
      </w:r>
    </w:p>
    <w:p>
      <w:r>
        <w:t>Hoàng Hải Minh</w:t>
      </w:r>
    </w:p>
    <w:p>
      <w:r>
        <w:t>QUY TRÌNH NỘI BỘ GIẢI QUYẾT THỦ TỤC HÀNH CHÍNH THEO CƠ CHẾ MỘT CỬA THỰC HIỆN CẮT GIẢM THỜI GIAN GIẢI QUYẾT KHI NỘP HỒ SƠ BẰNG HÌNH THỨC TRỰC TUYẾN SO VỚI HÌNH THỨC NỘP HỒ SƠ TRỰC TIẾP THUỘC THẨM QUYỀN GIẢI QUYẾT CỦA SỞ NÔNG NGHIỆP VÀ PHÁT TRIỂN NÔNG THÔN</w:t>
      </w:r>
    </w:p>
    <w:p>
      <w:r>
        <w:t>(Kèm theo Quyết định số 1345/QĐ-UBND ngày 09 tháng 6 năm 2023 của Chủ tịch UBND tỉnh Thừa Thiên Huế)</w:t>
      </w:r>
    </w:p>
    <w:p>
      <w:r>
        <w:t>PHẦN I. DANH MỤC QUY TRÌNH</w:t>
      </w:r>
    </w:p>
    <w:p>
      <w:r>
        <w:t>STT</w:t>
      </w:r>
    </w:p>
    <w:p>
      <w:r>
        <w:t>Tên TTHC (Mã số TTHC)</w:t>
      </w:r>
    </w:p>
    <w:p>
      <w:r>
        <w:t>Thời gian giải quyết</w:t>
      </w:r>
    </w:p>
    <w:p>
      <w:r>
        <w:t>Thời gian giảm</w:t>
      </w:r>
    </w:p>
    <w:p>
      <w:r>
        <w:t>Tỷ tệ cắt giảm</w:t>
      </w:r>
    </w:p>
    <w:p>
      <w:r>
        <w:t>Quy định</w:t>
      </w:r>
    </w:p>
    <w:p>
      <w:r>
        <w:t>Giảm còn</w:t>
      </w:r>
    </w:p>
    <w:p>
      <w:r>
        <w:t>Lĩnh vực Bảo vệ thực vật</w:t>
      </w:r>
    </w:p>
    <w:p>
      <w:r>
        <w:t>Quyết định số 1177/QĐ-UBND ngày 24 tháng 5 năm 2023 của Chủ tịch Ủy ban nhân dân tỉnh Thừa Thiên Huế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1.</w:t>
      </w:r>
    </w:p>
    <w:p>
      <w:r>
        <w:t>Cấp Giấy xác nhận nội dung quảng cáo thuốc bảo vệ thực vật (thuộc thẩm quyền giải quyết của cấp tỉnh)  (1.004493)</w:t>
      </w:r>
    </w:p>
    <w:p>
      <w:r>
        <w:t>10 ngày</w:t>
      </w:r>
    </w:p>
    <w:p>
      <w:r>
        <w:t>5 ngày</w:t>
      </w:r>
    </w:p>
    <w:p>
      <w:r>
        <w:t>5 ngày</w:t>
      </w:r>
    </w:p>
    <w:p>
      <w:r>
        <w:t>50%</w:t>
      </w:r>
    </w:p>
    <w:p>
      <w:r>
        <w:t>2.</w:t>
      </w:r>
    </w:p>
    <w:p>
      <w:r>
        <w:t>Xác nhận nội dung quảng cáo phân bón  (1.007933)</w:t>
      </w:r>
    </w:p>
    <w:p>
      <w:r>
        <w:t>5 ngày</w:t>
      </w:r>
    </w:p>
    <w:p>
      <w:r>
        <w:t>4 ngày</w:t>
      </w:r>
    </w:p>
    <w:p>
      <w:r>
        <w:t>1 ngày</w:t>
      </w:r>
    </w:p>
    <w:p>
      <w:r>
        <w:t>20%</w:t>
      </w:r>
    </w:p>
    <w:p>
      <w:r>
        <w:t>Lĩnh vực Khoa học công nghệ và môi trường</w:t>
      </w:r>
    </w:p>
    <w:p>
      <w:r>
        <w:t>3.</w:t>
      </w:r>
    </w:p>
    <w:p>
      <w:r>
        <w:t>Đăng ký công bố hợp quy đối với các sản phẩm, hàng hóa sản xuất trong nước được quản lý bởi các quy chuẩn kỹ thuật quốc gia do Bộ Nông nghiệp và Phát triển nông thôn ban hành  (1.009478)</w:t>
      </w:r>
    </w:p>
    <w:p>
      <w:r>
        <w:t>5 ngày</w:t>
      </w:r>
    </w:p>
    <w:p>
      <w:r>
        <w:t>4 ngày</w:t>
      </w:r>
    </w:p>
    <w:p>
      <w:r>
        <w:t>1 ngày</w:t>
      </w:r>
    </w:p>
    <w:p>
      <w:r>
        <w:t>20%</w:t>
      </w:r>
    </w:p>
    <w:p>
      <w:r>
        <w:t>Lĩnh vực Quản lý chất lượng Nông lâm sản và Thủy sản</w:t>
      </w:r>
    </w:p>
    <w:p>
      <w:r>
        <w:t>4.</w:t>
      </w:r>
    </w:p>
    <w:p>
      <w:r>
        <w:t>Cấp Giấy chứng nhận cơ sở đủ điều kiện an toàn thực phẩm đối với cơ sở sản xuất, kinh doanh thực phẩm nông, lâm, thủy sản  (2.001827)</w:t>
      </w:r>
    </w:p>
    <w:p>
      <w:r>
        <w:t>15 ngày</w:t>
      </w:r>
    </w:p>
    <w:p>
      <w:r>
        <w:t>14 ngày</w:t>
      </w:r>
    </w:p>
    <w:p>
      <w:r>
        <w:t>1 ngày</w:t>
      </w:r>
    </w:p>
    <w:p>
      <w:r>
        <w:t>6,7%</w:t>
      </w:r>
    </w:p>
    <w:p>
      <w:r>
        <w:t>5.</w:t>
      </w:r>
    </w:p>
    <w:p>
      <w:r>
        <w:t>Cấp lại Giấy chứng nhận cơ sở đủ điều kiện an toàn thực phẩm đối với cơ sở sản xuất, kinh doanh nông, lâm, thủy sản (trường hợp trước 06 tháng tính đến ngày Giấy chứng nhận ATTP hết hạn)  (2.001823)</w:t>
      </w:r>
    </w:p>
    <w:p>
      <w:r>
        <w:t>15 ngày</w:t>
      </w:r>
    </w:p>
    <w:p>
      <w:r>
        <w:t>14 ngày</w:t>
      </w:r>
    </w:p>
    <w:p>
      <w:r>
        <w:t>1 ngày</w:t>
      </w:r>
    </w:p>
    <w:p>
      <w:r>
        <w:t>6,7%</w:t>
      </w:r>
    </w:p>
    <w:p>
      <w:r>
        <w:t>Lĩnh vực Thú y</w:t>
      </w:r>
    </w:p>
    <w:p>
      <w:r>
        <w:t>6.</w:t>
      </w:r>
    </w:p>
    <w:p>
      <w:r>
        <w:t>Cấp giấy xác nhận nội dung quảng cáo thuộc thú y  (1.004022)</w:t>
      </w:r>
    </w:p>
    <w:p>
      <w:r>
        <w:t>15 ngày</w:t>
      </w:r>
    </w:p>
    <w:p>
      <w:r>
        <w:t>14 ngày</w:t>
      </w:r>
    </w:p>
    <w:p>
      <w:r>
        <w:t>1 ngày</w:t>
      </w:r>
    </w:p>
    <w:p>
      <w:r>
        <w:t>6,7%</w:t>
      </w:r>
    </w:p>
    <w:p>
      <w:r>
        <w:t>Lĩnh vực Quản lý chất lượng công trình xây dựng</w:t>
      </w:r>
    </w:p>
    <w:p>
      <w:r>
        <w:t>7.</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20 ngày</w:t>
      </w:r>
    </w:p>
    <w:p>
      <w:r>
        <w:t>17 ngày</w:t>
      </w:r>
    </w:p>
    <w:p>
      <w:r>
        <w:t>3 ngày</w:t>
      </w:r>
    </w:p>
    <w:p>
      <w:r>
        <w:t>15%</w:t>
      </w:r>
    </w:p>
    <w:p>
      <w:r>
        <w:t>PHẦN II. QUY TRÌNH NỘI BỘ</w:t>
      </w:r>
    </w:p>
    <w:p>
      <w:r>
        <w:t>1. Thủ tục: Cấp Giấy chứng nhận cơ sở đủ điều kiện an toàn thực phẩm đối với cơ sở sản xuất, kinh doanh thực phẩm nông, lâm, thủy sản.</w:t>
      </w:r>
    </w:p>
    <w:p>
      <w:r>
        <w:t>* Thời gian thực hiện: 14 ngày</w:t>
      </w:r>
    </w:p>
    <w:p>
      <w:r>
        <w:t>* Quy trình nội bộ cụ thể:</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Nông nghiệp và Phát triển nông thôn)/chọn TTHC.</w:t>
      </w:r>
    </w:p>
    <w:p>
      <w:r>
        <w:t>5.  Chọn   “Nộp hồ sơ”</w:t>
      </w:r>
    </w:p>
    <w:p>
      <w:r>
        <w:t>6.  Chọn đính kèm biểu mẫu</w:t>
      </w:r>
    </w:p>
    <w:p>
      <w:r>
        <w:t>7.  Chọn đính kèm các tài liệu liên quan</w:t>
      </w:r>
    </w:p>
    <w:p>
      <w:r>
        <w:t>8.  Gửi hồ sơ</w:t>
      </w:r>
    </w:p>
    <w:p>
      <w:r>
        <w:t>Bước 1</w:t>
      </w:r>
    </w:p>
    <w:p>
      <w:r>
        <w:t>Bộ phận TN&amp;TKQ của Sở Nông nghiệp và PTNT tại Trung tâm PVHCC tỉnh.</w:t>
      </w:r>
    </w:p>
    <w:p>
      <w:r>
        <w:t>Kiểm tra, hướng dẫn, tiếp nhận hồ sơ trên phần mềm một cửa (đồng thời xác định đơn vị xử lý và chuyển hồ sơ điện tử cho Chi cục Quản lý chất lượng Nông lâm sản và Thủy sản/Chi cục Chăn nuôi và Thú y/Chi cục Thủy sản/Chi cục Trồng trọt và Bảo vệ thực vật).</w:t>
      </w:r>
    </w:p>
    <w:p>
      <w:r>
        <w:t>04 giờ làm việc</w:t>
      </w:r>
    </w:p>
    <w:p>
      <w:r>
        <w:t>Bước 2</w:t>
      </w:r>
    </w:p>
    <w:p>
      <w:r>
        <w:t>Lãnh đạo Phòng Chuyên môn của Chi cục</w:t>
      </w:r>
    </w:p>
    <w:p>
      <w:r>
        <w:t>Phân công Chuyên viên phụ trách kiểm tra, thụ lý hồ sơ</w:t>
      </w:r>
    </w:p>
    <w:p>
      <w:r>
        <w:t>04 giờ làm việc</w:t>
      </w:r>
    </w:p>
    <w:p>
      <w:r>
        <w:t>Bước 3</w:t>
      </w:r>
    </w:p>
    <w:p>
      <w:r>
        <w:t>Chuyên viên phòng Chuyên môn của Chi cục</w:t>
      </w:r>
    </w:p>
    <w:p>
      <w:r>
        <w:t>- Kiểm tra thành phần, số lượng, nội dung hồ sơ.</w:t>
      </w:r>
    </w:p>
    <w:p>
      <w:r>
        <w:t>- Tiến hành thẩm định hồ sơ trong trường hợp hồ sơ đầy đủ yêu cầu, điều kiện; tổ chức đi kiểm tra thực tế điều kiện bảo đảm ATTP tại cơ sở; dự thảo kết quả thẩm định và chuyển hồ sơ cho Trưởng phòng xem xét, xác nhận.</w:t>
      </w:r>
    </w:p>
    <w:p>
      <w:r>
        <w:t>100 giờ làm việc</w:t>
      </w:r>
    </w:p>
    <w:p>
      <w:r>
        <w:t>Bước 4</w:t>
      </w:r>
    </w:p>
    <w:p>
      <w:r>
        <w:t>Lãnh đạo Phòng Chuyên môn của Chi cục</w:t>
      </w:r>
    </w:p>
    <w:p>
      <w:r>
        <w:t>Kiểm tra dự thảo kết quả thẩm định, ký nháy và chuyển hồ sơ cho Lãnh đạo Chi cục xem xét.</w:t>
      </w:r>
    </w:p>
    <w:p>
      <w:r>
        <w:t>02 giờ làm việc</w:t>
      </w:r>
    </w:p>
    <w:p>
      <w:r>
        <w:t>Bước 5</w:t>
      </w:r>
    </w:p>
    <w:p>
      <w:r>
        <w:t>Lãnh đạo Chi cục</w:t>
      </w:r>
    </w:p>
    <w:p>
      <w:r>
        <w:t>Ký phê duyệt kết quả thẩm định và chuyển cho văn thư phát hành văn bản.</w:t>
      </w:r>
    </w:p>
    <w:p>
      <w:r>
        <w:t>01 giờ làm việc</w:t>
      </w:r>
    </w:p>
    <w:p>
      <w:r>
        <w:t>Bước 6</w:t>
      </w:r>
    </w:p>
    <w:p>
      <w:r>
        <w:t>Bộ phận văn thư</w:t>
      </w:r>
    </w:p>
    <w:p>
      <w:r>
        <w:t>Vào số văn bản, đóng dấu, ký số, chuyển kết quả cho Trung tâm PV hành chính công tỉnh.</w:t>
      </w:r>
    </w:p>
    <w:p>
      <w:r>
        <w:t>01 giờ làm việc</w:t>
      </w:r>
    </w:p>
    <w:p>
      <w:r>
        <w:t>Bước 7</w:t>
      </w:r>
    </w:p>
    <w:p>
      <w:r>
        <w:t>Trung tâm Phục vụ hành chính công tỉnh</w:t>
      </w:r>
    </w:p>
    <w:p>
      <w:r>
        <w:t>- Xác nhận trên phần mềm một cửa.</w:t>
      </w:r>
    </w:p>
    <w:p>
      <w:r>
        <w:t>- Trả kết quả giải quyết TTHC cho cá nhân/tổ chức và thu phí, lệ phí.</w:t>
      </w:r>
    </w:p>
    <w:p>
      <w:r>
        <w:t>Tổng thời gian giải quyết TTHC</w:t>
      </w:r>
    </w:p>
    <w:p>
      <w:r>
        <w:t>112 giờ làm việc</w:t>
      </w:r>
    </w:p>
    <w:p>
      <w:r>
        <w:t>2. Thủ tục: Cấp lại Giấy chứng nhận cơ sở đủ điều kiện an toàn thực phẩm đối với cơ sở sản xuất, kinh doanh nông, lâm, thủy sản (trường hợp trước 06 tháng tính đến ngày Giấy chứng nhận ATTP hết hạn).</w:t>
      </w:r>
    </w:p>
    <w:p>
      <w:r>
        <w:t>* Thời gian thực hiện: 14 ngày</w:t>
      </w:r>
    </w:p>
    <w:p>
      <w:r>
        <w:t>* Quy trình nội bộ cụ thể:</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Nông nghiệp và Phát triển nông thôn)/chọn TTHC.</w:t>
      </w:r>
    </w:p>
    <w:p>
      <w:r>
        <w:t>5.  Chọn   “Nộp hồ sơ”</w:t>
      </w:r>
    </w:p>
    <w:p>
      <w:r>
        <w:t>6.  Chọn đính kèm biểu mẫu</w:t>
      </w:r>
    </w:p>
    <w:p>
      <w:r>
        <w:t>7.  Chọn đính kèm các tài liệu liên quan</w:t>
      </w:r>
    </w:p>
    <w:p>
      <w:r>
        <w:t>8.  Gửi hồ sơ</w:t>
      </w:r>
    </w:p>
    <w:p>
      <w:r>
        <w:t>Bước 1</w:t>
      </w:r>
    </w:p>
    <w:p>
      <w:r>
        <w:t>Bộ phận TN&amp;TKQ của Sở Nông nghiệp và PTNT tại Trung tâm PVHCC tỉnh.</w:t>
      </w:r>
    </w:p>
    <w:p>
      <w:r>
        <w:t>Kiểm tra, hướng dẫn, tiếp nhận hồ sơ trên phần mềm một cửa (đồng thời xác định đơn vị xử lý và chuyển hồ sơ điện tử cho Chi cục Quản lý chất lượng Nông lâm sản và Thủy sản/Chi cục Chăn nuôi và Thú y/Chi cục Thủy sản/Chi cục Trồng trọt và Bảo vệ thực vật).</w:t>
      </w:r>
    </w:p>
    <w:p>
      <w:r>
        <w:t>04 giờ làm việc</w:t>
      </w:r>
    </w:p>
    <w:p>
      <w:r>
        <w:t>Bước 2</w:t>
      </w:r>
    </w:p>
    <w:p>
      <w:r>
        <w:t>Lãnh đạo Phòng Chuyên môn của Chi cục</w:t>
      </w:r>
    </w:p>
    <w:p>
      <w:r>
        <w:t>Phân công Chuyên viên phụ trách kiểm tra, thụ lý hồ sơ</w:t>
      </w:r>
    </w:p>
    <w:p>
      <w:r>
        <w:t>04 giờ làm việc</w:t>
      </w:r>
    </w:p>
    <w:p>
      <w:r>
        <w:t>Bước 3</w:t>
      </w:r>
    </w:p>
    <w:p>
      <w:r>
        <w:t>Chuyên viên phòng Chuyên môn của Chi cục</w:t>
      </w:r>
    </w:p>
    <w:p>
      <w:r>
        <w:t>- Kiểm tra thành phần, số lượng, nội dung hồ sơ.</w:t>
      </w:r>
    </w:p>
    <w:p>
      <w:r>
        <w:t>- Tiến hành thẩm định hồ sơ trong trường hợp hồ sơ đầy đủ yêu cầu, điều kiện; tổ chức đi kiểm tra thực tế điều kiện bảo đảm ATTP tại cơ sở; dự thảo kết quả thẩm định và chuyển hồ sơ cho Trưởng phòng xem xét, xác nhận.</w:t>
      </w:r>
    </w:p>
    <w:p>
      <w:r>
        <w:t>100 giờ làm việc</w:t>
      </w:r>
    </w:p>
    <w:p>
      <w:r>
        <w:t>Bước 4</w:t>
      </w:r>
    </w:p>
    <w:p>
      <w:r>
        <w:t>Lãnh đạo Phòng Chuyên môn của Chi cục</w:t>
      </w:r>
    </w:p>
    <w:p>
      <w:r>
        <w:t>Kiểm tra dự thảo kết quả thẩm định, ký nháy và chuyển hồ sơ cho Lãnh đạo Chi cục xem xét.</w:t>
      </w:r>
    </w:p>
    <w:p>
      <w:r>
        <w:t>02 giờ làm việc</w:t>
      </w:r>
    </w:p>
    <w:p>
      <w:r>
        <w:t>Bước 5</w:t>
      </w:r>
    </w:p>
    <w:p>
      <w:r>
        <w:t>Lãnh đạo Chi cục</w:t>
      </w:r>
    </w:p>
    <w:p>
      <w:r>
        <w:t>Ký phê duyệt kết quả thẩm định và chuyển văn thư phát hành văn bản.</w:t>
      </w:r>
    </w:p>
    <w:p>
      <w:r>
        <w:t>01 giờ làm việc</w:t>
      </w:r>
    </w:p>
    <w:p>
      <w:r>
        <w:t>Bước 6</w:t>
      </w:r>
    </w:p>
    <w:p>
      <w:r>
        <w:t>Bộ phận văn thư</w:t>
      </w:r>
    </w:p>
    <w:p>
      <w:r>
        <w:t>Vào số văn bản, đóng dấu, ký số, chuyển kết quả cho Trung tâm PV hành chính công tỉnh.</w:t>
      </w:r>
    </w:p>
    <w:p>
      <w:r>
        <w:t>01 giờ làm việc</w:t>
      </w:r>
    </w:p>
    <w:p>
      <w:r>
        <w:t>Bước 7</w:t>
      </w:r>
    </w:p>
    <w:p>
      <w:r>
        <w:t>Trung tâm Phục vụ hành chính công tỉnh</w:t>
      </w:r>
    </w:p>
    <w:p>
      <w:r>
        <w:t>- Xác nhận trên phần mềm một cửa.</w:t>
      </w:r>
    </w:p>
    <w:p>
      <w:r>
        <w:t>- Trả kết quả giải quyết TTHC cho cá nhân/tổ chức và thu phí, lệ phí.</w:t>
      </w:r>
    </w:p>
    <w:p>
      <w:r>
        <w:t>Tổng thời gian giải quyết TTHC</w:t>
      </w:r>
    </w:p>
    <w:p>
      <w:r>
        <w:t>112 giờ làm việc</w:t>
      </w:r>
    </w:p>
    <w:p>
      <w:r>
        <w:t>3. Thủ tục: Cấp giấy xác nhận nội dung quảng cáo thuốc thú y</w:t>
      </w:r>
    </w:p>
    <w:p>
      <w:r>
        <w:t>* Thời gian thực hiện: 14 ngày làm việc</w:t>
      </w:r>
    </w:p>
    <w:p>
      <w:r>
        <w:t>* Quy trình nội bộ cụ thể:</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Nông nghiệp và Phát triển nông thôn)/chọn TTHC.</w:t>
      </w:r>
    </w:p>
    <w:p>
      <w:r>
        <w:t>5.  Chọn   “Nộp hồ sơ”</w:t>
      </w:r>
    </w:p>
    <w:p>
      <w:r>
        <w:t>6.  Chọn đính kèm biểu mẫu</w:t>
      </w:r>
    </w:p>
    <w:p>
      <w:r>
        <w:t>7.  Chọn đính kèm các tài liệu liên quan</w:t>
      </w:r>
    </w:p>
    <w:p>
      <w:r>
        <w:t>8.  Gửi hồ sơ</w:t>
      </w:r>
    </w:p>
    <w:p>
      <w:r>
        <w:t>Bước 1</w:t>
      </w:r>
    </w:p>
    <w:p>
      <w:r>
        <w:t>Bộ phận TN&amp;TKQ của Sở Nông nghiệp và PTNT tại Trung tâm PVHCC tỉnh.</w:t>
      </w:r>
    </w:p>
    <w:p>
      <w:r>
        <w:t>Kiểm tra, hướng dẫn, tiếp nhận hồ sơ trên phần mềm một cửa và chuyển hồ sơ điện tử cho Chi cục Chăn nuôi và Thú y</w:t>
      </w:r>
    </w:p>
    <w:p>
      <w:r>
        <w:t>04 giờ làm việc</w:t>
      </w:r>
    </w:p>
    <w:p>
      <w:r>
        <w:t>Bước 2</w:t>
      </w:r>
    </w:p>
    <w:p>
      <w:r>
        <w:t>Lãnh đạo Phòng Chuyên môn của Chi cục</w:t>
      </w:r>
    </w:p>
    <w:p>
      <w:r>
        <w:t>Phân công Chuyên viên phụ trách kiểm tra, thụ lý hồ sơ</w:t>
      </w:r>
    </w:p>
    <w:p>
      <w:r>
        <w:t>04 giờ làm việc</w:t>
      </w:r>
    </w:p>
    <w:p>
      <w:r>
        <w:t>Bước 3</w:t>
      </w:r>
    </w:p>
    <w:p>
      <w:r>
        <w:t>Chuyên viên phòng Chuyên môn của Chi cục</w:t>
      </w:r>
    </w:p>
    <w:p>
      <w:r>
        <w:t>- Tiếp nhận và kiểm tra thành phần, số lượng, nội dung hồ sơ.</w:t>
      </w:r>
    </w:p>
    <w:p>
      <w:r>
        <w:t>- Trường hợp hồ sơ không đạt yêu cầu: Thông báo cho tổ chức, cá nhân đăng ký biết để hoàn thiện hồ sơ.</w:t>
      </w:r>
    </w:p>
    <w:p>
      <w:r>
        <w:t>- Trường hợp hồ sơ đầy đủ, hợp lệ: Dự thảo giấy xác nhận nội dung quảng cáo thuốc thú y. Trường hợp không cấp phải trả lời bằng văn bản và nêu rõ lý do không cấp.</w:t>
      </w:r>
    </w:p>
    <w:p>
      <w:r>
        <w:t>- Chuyển hồ sơ cho Trưởng phòng xem xét, xác nhận.</w:t>
      </w:r>
    </w:p>
    <w:p>
      <w:r>
        <w:t>100 giờ làm việc</w:t>
      </w:r>
    </w:p>
    <w:p>
      <w:r>
        <w:t>Bước 4</w:t>
      </w:r>
    </w:p>
    <w:p>
      <w:r>
        <w:t>Lãnh đạo Phòng Chuyên môn của Chi cục</w:t>
      </w:r>
    </w:p>
    <w:p>
      <w:r>
        <w:t>Kiểm tra dự thảo kết quả thẩm định, ký nháy và chuyển hồ sơ cho Lãnh đạo Chi cục xem xét.</w:t>
      </w:r>
    </w:p>
    <w:p>
      <w:r>
        <w:t>02 giờ làm việc</w:t>
      </w:r>
    </w:p>
    <w:p>
      <w:r>
        <w:t>Bước 5</w:t>
      </w:r>
    </w:p>
    <w:p>
      <w:r>
        <w:t>Lãnh đạo Chi cục</w:t>
      </w:r>
    </w:p>
    <w:p>
      <w:r>
        <w:t>Ký phê duyệt kết quả thẩm định và chuyển cho văn thư phát hành văn bản.</w:t>
      </w:r>
    </w:p>
    <w:p>
      <w:r>
        <w:t>01 giờ làm việc</w:t>
      </w:r>
    </w:p>
    <w:p>
      <w:r>
        <w:t>Bước 6</w:t>
      </w:r>
    </w:p>
    <w:p>
      <w:r>
        <w:t>Bộ phận văn thư</w:t>
      </w:r>
    </w:p>
    <w:p>
      <w:r>
        <w:t>Vào số văn bản, đóng dấu, ký số, chuyển kết quả cho Trung tâm PV hành chính công tỉnh.</w:t>
      </w:r>
    </w:p>
    <w:p>
      <w:r>
        <w:t>01 giờ làm việc</w:t>
      </w:r>
    </w:p>
    <w:p>
      <w:r>
        <w:t>Bước 7</w:t>
      </w:r>
    </w:p>
    <w:p>
      <w:r>
        <w:t>Trung tâm Phục vụ hành chính công tỉnh</w:t>
      </w:r>
    </w:p>
    <w:p>
      <w:r>
        <w:t>Trả kết quả giải quyết TTHC cho cá nhân/tổ chức</w:t>
      </w:r>
    </w:p>
    <w:p>
      <w:r>
        <w:t>Tổng thời gian giải quyết TTHC</w:t>
      </w:r>
    </w:p>
    <w:p>
      <w:r>
        <w:t>112 giờ làm việc</w:t>
      </w:r>
    </w:p>
    <w:p>
      <w:r>
        <w:t>4. Thủ tục: Cấp Giấy xác nhận nội dung quảng cáo thuốc bảo vệ thực vật (thuộc thẩm quyền giải quyết của cấp tỉnh).</w:t>
      </w:r>
    </w:p>
    <w:p>
      <w:r>
        <w:t>* Thời gian thực hiện: 05 ngày làm việc</w:t>
      </w:r>
    </w:p>
    <w:p>
      <w:r>
        <w:t>* Quy trình nội bộ cụ thể:</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Nông nghiệp và Phát triển nông thôn)/chọn TTHC.</w:t>
      </w:r>
    </w:p>
    <w:p>
      <w:r>
        <w:t>5.  Chọn   “Nộp hồ sơ”</w:t>
      </w:r>
    </w:p>
    <w:p>
      <w:r>
        <w:t>6.  Chọn đính kèm biểu mẫu</w:t>
      </w:r>
    </w:p>
    <w:p>
      <w:r>
        <w:t>7.  Chọn đính kèm các tài liệu liên quan</w:t>
      </w:r>
    </w:p>
    <w:p>
      <w:r>
        <w:t>8.  Gửi hồ sơ</w:t>
      </w:r>
    </w:p>
    <w:p>
      <w:r>
        <w:t>Bước 1</w:t>
      </w:r>
    </w:p>
    <w:p>
      <w:r>
        <w:t>Bộ phận TN&amp;TKQ của Sở Nông nghiệp và PTNT tại Trung tâm PVHCC tỉnh.</w:t>
      </w:r>
    </w:p>
    <w:p>
      <w:r>
        <w:t>Kiểm tra, hướng dẫn, tiếp nhận hồ sơ trên phần mềm một cửa và chuyển hồ sơ điện tử cho Chi cục Trồng trọt và Bảo vệ thực vật</w:t>
      </w:r>
    </w:p>
    <w:p>
      <w:r>
        <w:t>04 giờ làm việc</w:t>
      </w:r>
    </w:p>
    <w:p>
      <w:r>
        <w:t>Bước 2</w:t>
      </w:r>
    </w:p>
    <w:p>
      <w:r>
        <w:t>Lãnh đạo Phòng Chuyên môn của Chi cục</w:t>
      </w:r>
    </w:p>
    <w:p>
      <w:r>
        <w:t>- Kiểm tra thành phần hồ sơ</w:t>
      </w:r>
    </w:p>
    <w:p>
      <w:r>
        <w:t>- Nếu hồ sơ chưa hợp lệ, yêu cầu chỉnh sửa bổ sung hồ sơ</w:t>
      </w:r>
    </w:p>
    <w:p>
      <w:r>
        <w:t>- Nếu hồ sơ hợp lệ phân công Chuyên viên phụ trách thẩm định và thụ lý hồ sơ</w:t>
      </w:r>
    </w:p>
    <w:p>
      <w:r>
        <w:t>04 giờ làm việc</w:t>
      </w:r>
    </w:p>
    <w:p>
      <w:r>
        <w:t>Bước 3</w:t>
      </w:r>
    </w:p>
    <w:p>
      <w:r>
        <w:t>Chuyên viên phòng Chuyên môn của Chi cục</w:t>
      </w:r>
    </w:p>
    <w:p>
      <w:r>
        <w:t>- Kiểm tra thành phần, số lượng, nội dung hồ sơ.</w:t>
      </w:r>
    </w:p>
    <w:p>
      <w:r>
        <w:t>- Tiến hành thẩm định hồ sơ trong trường hợp hồ sơ đầy đủ theo theo quy định dự thảo kết quả thẩm định và chuyển hồ sơ cho Trưởng phòng xem xét, xác nhận.</w:t>
      </w:r>
    </w:p>
    <w:p>
      <w:r>
        <w:t>24 giờ làm việc</w:t>
      </w:r>
    </w:p>
    <w:p>
      <w:r>
        <w:t>Bước 4</w:t>
      </w:r>
    </w:p>
    <w:p>
      <w:r>
        <w:t>Lãnh đạo Phòng Chuyên môn của Chi cục</w:t>
      </w:r>
    </w:p>
    <w:p>
      <w:r>
        <w:t>Kiểm tra dự thảo kết quả, ký nháy và chuyển hồ sơ cho Lãnh đạo Chi cục xem xét.</w:t>
      </w:r>
    </w:p>
    <w:p>
      <w:r>
        <w:t>04 giờ làm việc</w:t>
      </w:r>
    </w:p>
    <w:p>
      <w:r>
        <w:t>Bước 5</w:t>
      </w:r>
    </w:p>
    <w:p>
      <w:r>
        <w:t>Lãnh đạo Chi cục</w:t>
      </w:r>
    </w:p>
    <w:p>
      <w:r>
        <w:t>Ký phê duyệt kết quả và chuyển cho văn thư phát hành văn bản.</w:t>
      </w:r>
    </w:p>
    <w:p>
      <w:r>
        <w:t>02 giờ làm việc</w:t>
      </w:r>
    </w:p>
    <w:p>
      <w:r>
        <w:t>Bước 6</w:t>
      </w:r>
    </w:p>
    <w:p>
      <w:r>
        <w:t>Bộ phận văn thư</w:t>
      </w:r>
    </w:p>
    <w:p>
      <w:r>
        <w:t>Vào số văn bản, đóng dấu, ký số, chuyển kết quả cho Trung tâm PV hành chính công tỉnh.</w:t>
      </w:r>
    </w:p>
    <w:p>
      <w:r>
        <w:t>02 giờ làm việc</w:t>
      </w:r>
    </w:p>
    <w:p>
      <w:r>
        <w:t>Bước 7</w:t>
      </w:r>
    </w:p>
    <w:p>
      <w:r>
        <w:t>Trung tâm Phục vụ hành chính công tỉnh</w:t>
      </w:r>
    </w:p>
    <w:p>
      <w:r>
        <w:t>- Xác nhận trên phần mềm một cửa.</w:t>
      </w:r>
    </w:p>
    <w:p>
      <w:r>
        <w:t>- Trả kết quả giải quyết TTHC cho cá nhân/tổ chức và thu phí.</w:t>
      </w:r>
    </w:p>
    <w:p>
      <w:r>
        <w:t>Tổng thời gian giải quyết TTHC</w:t>
      </w:r>
    </w:p>
    <w:p>
      <w:r>
        <w:t>05 ngày</w:t>
      </w:r>
    </w:p>
    <w:p>
      <w:r>
        <w:t>40 giờ làm việc</w:t>
      </w:r>
    </w:p>
    <w:p>
      <w:r>
        <w:t>5. Thủ tục: Xác nhận nội dung quảng cáo phân bón</w:t>
      </w:r>
    </w:p>
    <w:p>
      <w:r>
        <w:t>* Thời gian thực hiện: 04 ngày làm việc</w:t>
      </w:r>
    </w:p>
    <w:p>
      <w:r>
        <w:t>* Quy trình nội bộ cụ thể:</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Nông nghiệp và Phát triển nông thôn)/chọn TTHC.</w:t>
      </w:r>
    </w:p>
    <w:p>
      <w:r>
        <w:t>5.  Chọn   “Nộp hồ sơ”</w:t>
      </w:r>
    </w:p>
    <w:p>
      <w:r>
        <w:t>6.  Chọn đính kèm biểu mẫu</w:t>
      </w:r>
    </w:p>
    <w:p>
      <w:r>
        <w:t>7.  Chọn đính kèm các tài liệu liên quan</w:t>
      </w:r>
    </w:p>
    <w:p>
      <w:r>
        <w:t>8.  Gửi hồ sơ</w:t>
      </w:r>
    </w:p>
    <w:p>
      <w:r>
        <w:t>Bước 1</w:t>
      </w:r>
    </w:p>
    <w:p>
      <w:r>
        <w:t>Bộ phận TN&amp;TKQ của Sở Nông nghiệp và PTNT tại Trung tâm PVHCC tỉnh.</w:t>
      </w:r>
    </w:p>
    <w:p>
      <w:r>
        <w:t>Kiểm tra, hướng dẫn, tiếp nhận hồ sơ trên phần mềm một cửa và chuyển hồ sơ điện tử cho Chi cục Trồng trọt và Bảo vệ thực vật.</w:t>
      </w:r>
    </w:p>
    <w:p>
      <w:r>
        <w:t>04 giờ làm việc</w:t>
      </w:r>
    </w:p>
    <w:p>
      <w:r>
        <w:t>Bước 2</w:t>
      </w:r>
    </w:p>
    <w:p>
      <w:r>
        <w:t>Lãnh đạo Phòng Chuyên môn của Chi cục</w:t>
      </w:r>
    </w:p>
    <w:p>
      <w:r>
        <w:t>Kiểm tra thành phần hồ sơ</w:t>
      </w:r>
    </w:p>
    <w:p>
      <w:r>
        <w:t>Nếu hồ sơ chưa hợp lệ, yêu cầu chỉnh sửa bổ sung hồ sơ</w:t>
      </w:r>
    </w:p>
    <w:p>
      <w:r>
        <w:t>Nếu hồ sơ hợp lệ phân công Chuyên viên phụ trách thẩm định và thụ lý hồ sơ</w:t>
      </w:r>
    </w:p>
    <w:p>
      <w:r>
        <w:t>04 giờ làm việc</w:t>
      </w:r>
    </w:p>
    <w:p>
      <w:r>
        <w:t>Bước 3</w:t>
      </w:r>
    </w:p>
    <w:p>
      <w:r>
        <w:t>Chuyên viên phòng Chuyên môn của Chi cục</w:t>
      </w:r>
    </w:p>
    <w:p>
      <w:r>
        <w:t>- Kiểm tra thành phần, số lượng, nội dung hồ sơ.</w:t>
      </w:r>
    </w:p>
    <w:p>
      <w:r>
        <w:t>- Tiến hành thẩm định hồ sơ trong trường hợp hồ sơ đầy đủ theo theo quy định dự thảo kết quả và chuyển hồ sơ cho Trưởng phòng xem xét, xác nhận.</w:t>
      </w:r>
    </w:p>
    <w:p>
      <w:r>
        <w:t>16 giờ làm việc</w:t>
      </w:r>
    </w:p>
    <w:p>
      <w:r>
        <w:t>Bước 4</w:t>
      </w:r>
    </w:p>
    <w:p>
      <w:r>
        <w:t>Lãnh đạo Phòng Chuyên môn của Chi cục</w:t>
      </w:r>
    </w:p>
    <w:p>
      <w:r>
        <w:t>Kiểm tra dự thảo kết quả, ký nháy và chuyển hồ sơ cho Lãnh đạo Chi cục xem xét.</w:t>
      </w:r>
    </w:p>
    <w:p>
      <w:r>
        <w:t>04 giờ làm việc</w:t>
      </w:r>
    </w:p>
    <w:p>
      <w:r>
        <w:t>Bước 5</w:t>
      </w:r>
    </w:p>
    <w:p>
      <w:r>
        <w:t>Lãnh đạo Chi cục</w:t>
      </w:r>
    </w:p>
    <w:p>
      <w:r>
        <w:t>Ký phê duyệt kết quả và chuyển cho văn thư phát hành văn bản.</w:t>
      </w:r>
    </w:p>
    <w:p>
      <w:r>
        <w:t>02 giờ làm việc</w:t>
      </w:r>
    </w:p>
    <w:p>
      <w:r>
        <w:t>Bước 6</w:t>
      </w:r>
    </w:p>
    <w:p>
      <w:r>
        <w:t>Bộ phận văn thư</w:t>
      </w:r>
    </w:p>
    <w:p>
      <w:r>
        <w:t>Vào số văn bản, đóng dấu, ký số, chuyển kết quả cho Trung tâm PV hành chính công tỉnh.</w:t>
      </w:r>
    </w:p>
    <w:p>
      <w:r>
        <w:t>02 giờ làm việc</w:t>
      </w:r>
    </w:p>
    <w:p>
      <w:r>
        <w:t>Bước 7</w:t>
      </w:r>
    </w:p>
    <w:p>
      <w:r>
        <w:t>Trung tâm Phục vụ hành chính công tỉnh</w:t>
      </w:r>
    </w:p>
    <w:p>
      <w:r>
        <w:t>- Xác nhận trên phần mềm một cửa.</w:t>
      </w:r>
    </w:p>
    <w:p>
      <w:r>
        <w:t>- Trả kết quả giải quyết TTHC cho cá nhân/tổ chức và thu phí.</w:t>
      </w:r>
    </w:p>
    <w:p>
      <w:r>
        <w:t>Tổng thời gian giải quyết TTHC</w:t>
      </w:r>
    </w:p>
    <w:p>
      <w:r>
        <w:t>04 ngày</w:t>
      </w:r>
    </w:p>
    <w:p>
      <w:r>
        <w:t>32 giờ làm việc</w:t>
      </w:r>
    </w:p>
    <w:p>
      <w:r>
        <w:t>6. Thủ tục: Đăng ký công bố hợp quy đối với các sản phẩm, hàng hóa sản xuất trong nước được quản lý bởi các quy chuẩn kỹ thuật quốc gia do Bộ Nông nghiệp và Phát triển nông thôn ban hành</w:t>
      </w:r>
    </w:p>
    <w:p>
      <w:r>
        <w:t>* Thời gian thực hiện: 04 ngày làm việc</w:t>
      </w:r>
    </w:p>
    <w:p>
      <w:r>
        <w:t>* Quy trình nội bộ cụ thể:</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Nông nghiệp và Phát triển nông thôn)/chọn TTHC.</w:t>
      </w:r>
    </w:p>
    <w:p>
      <w:r>
        <w:t>5.  Chọn   “Nộp hồ sơ”</w:t>
      </w:r>
    </w:p>
    <w:p>
      <w:r>
        <w:t>6.  Chọn đính kèm biểu mẫu</w:t>
      </w:r>
    </w:p>
    <w:p>
      <w:r>
        <w:t>7.  Chọn đính kèm các tài liệu liên quan</w:t>
      </w:r>
    </w:p>
    <w:p>
      <w:r>
        <w:t>8.  Gửi hồ sơ</w:t>
      </w:r>
    </w:p>
    <w:p>
      <w:r>
        <w:t>Bước 1</w:t>
      </w:r>
    </w:p>
    <w:p>
      <w:r>
        <w:t>Bộ phận TN&amp;TKQ của Sở Nông nghiệp và PTNT tại Trung tâm PVHCC tỉnh.</w:t>
      </w:r>
    </w:p>
    <w:p>
      <w:r>
        <w:t>Kiểm tra, hướng dẫn, tiếp nhận hồ sơ trên phần mềm một cửa và chuyển hồ sơ điện tử cho các Chi cục liên quan.</w:t>
      </w:r>
    </w:p>
    <w:p>
      <w:r>
        <w:t>04 giờ làm việc</w:t>
      </w:r>
    </w:p>
    <w:p>
      <w:r>
        <w:t>Bước 2</w:t>
      </w:r>
    </w:p>
    <w:p>
      <w:r>
        <w:t>Lãnh đạo Phòng Chuyên môn của Chi cục</w:t>
      </w:r>
    </w:p>
    <w:p>
      <w:r>
        <w:t>Kiểm tra thành phần hồ sơ</w:t>
      </w:r>
    </w:p>
    <w:p>
      <w:r>
        <w:t>Nếu hồ sơ chưa hợp lệ, yêu cầu chỉnh sửa bổ sung hồ sơ</w:t>
      </w:r>
    </w:p>
    <w:p>
      <w:r>
        <w:t>Nếu hồ sơ hợp lệ phân công Chuyên viên phụ trách thẩm định và thụ lý hồ sơ</w:t>
      </w:r>
    </w:p>
    <w:p>
      <w:r>
        <w:t>04 giờ làm việc</w:t>
      </w:r>
    </w:p>
    <w:p>
      <w:r>
        <w:t>Bước 3</w:t>
      </w:r>
    </w:p>
    <w:p>
      <w:r>
        <w:t>Chuyên viên phòng Chuyên môn của Chi cục</w:t>
      </w:r>
    </w:p>
    <w:p>
      <w:r>
        <w:t>- Kiểm tra thành phần, số lượng, nội dung hồ sơ.</w:t>
      </w:r>
    </w:p>
    <w:p>
      <w:r>
        <w:t>- Tiến hành thẩm định hồ sơ trong trường hợp hồ sơ đầy đủ theo theo quy định dự thảo kết quả và chuyển hồ sơ cho Trưởng phòng xem xét, xác nhận.</w:t>
      </w:r>
    </w:p>
    <w:p>
      <w:r>
        <w:t>16 giờ làm việc</w:t>
      </w:r>
    </w:p>
    <w:p>
      <w:r>
        <w:t>Bước 4</w:t>
      </w:r>
    </w:p>
    <w:p>
      <w:r>
        <w:t>Lãnh đạo Phòng Chuyên môn của Chi cục</w:t>
      </w:r>
    </w:p>
    <w:p>
      <w:r>
        <w:t>Kiểm tra dự thảo kết quả, ký nháy và chuyển hồ sơ cho Lãnh đạo Chi cục xem xét.</w:t>
      </w:r>
    </w:p>
    <w:p>
      <w:r>
        <w:t>04 giờ làm việc</w:t>
      </w:r>
    </w:p>
    <w:p>
      <w:r>
        <w:t>Bước 5</w:t>
      </w:r>
    </w:p>
    <w:p>
      <w:r>
        <w:t>Lãnh đạo Chi cục</w:t>
      </w:r>
    </w:p>
    <w:p>
      <w:r>
        <w:t>Ký phê duyệt kết quả và chuyển cho văn thư phát hành văn bản.</w:t>
      </w:r>
    </w:p>
    <w:p>
      <w:r>
        <w:t>02 giờ làm việc</w:t>
      </w:r>
    </w:p>
    <w:p>
      <w:r>
        <w:t>Bước 6</w:t>
      </w:r>
    </w:p>
    <w:p>
      <w:r>
        <w:t>Bộ phận văn thư</w:t>
      </w:r>
    </w:p>
    <w:p>
      <w:r>
        <w:t>Vào số văn bản, đóng dấu, ký số, chuyển kết quả cho Trung tâm PV hành chính công tỉnh.</w:t>
      </w:r>
    </w:p>
    <w:p>
      <w:r>
        <w:t>02 giờ làm việc</w:t>
      </w:r>
    </w:p>
    <w:p>
      <w:r>
        <w:t>Bước 7</w:t>
      </w:r>
    </w:p>
    <w:p>
      <w:r>
        <w:t>Trung tâm Phục vụ hành chính công tỉnh</w:t>
      </w:r>
    </w:p>
    <w:p>
      <w:r>
        <w:t>- Xác nhận trên phần mềm một cửa.</w:t>
      </w:r>
    </w:p>
    <w:p>
      <w:r>
        <w:t>- Trả kết quả giải quyết TTHC cho cá nhân/tổ chức và thu phí.</w:t>
      </w:r>
    </w:p>
    <w:p>
      <w:r>
        <w:t>Tổng thời gian giải quyết TTHC</w:t>
      </w:r>
    </w:p>
    <w:p>
      <w:r>
        <w:t>04 ngày</w:t>
      </w:r>
    </w:p>
    <w:p>
      <w:r>
        <w:t>32 giờ làm việc</w:t>
      </w:r>
    </w:p>
    <w:p>
      <w:r>
        <w:t>7. Thủ tục: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 Thời gian thực hiện: 17 ngày làm việc</w:t>
      </w:r>
    </w:p>
    <w:p>
      <w:r>
        <w:t>* Quy trình nội bộ cụ thể:</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Nông nghiệp và Phát triển nông thôn)/chọn TTHC.</w:t>
      </w:r>
    </w:p>
    <w:p>
      <w:r>
        <w:t>5.  Chọn   “Nộp hồ sơ”</w:t>
      </w:r>
    </w:p>
    <w:p>
      <w:r>
        <w:t>6.  Chọn đính kèm biểu mẫu</w:t>
      </w:r>
    </w:p>
    <w:p>
      <w:r>
        <w:t>7.  Chọn đính kèm các tài liệu liên quan</w:t>
      </w:r>
    </w:p>
    <w:p>
      <w:r>
        <w:t>8.  Gửi hồ sơ</w:t>
      </w:r>
    </w:p>
    <w:p>
      <w:r>
        <w:t>Bước 1</w:t>
      </w:r>
    </w:p>
    <w:p>
      <w:r>
        <w:t>Bộ phận TN&amp;TKQ của Sở Nông nghiệp và PTNT tại Trung tâm PVHCC tỉnh.</w:t>
      </w:r>
    </w:p>
    <w:p>
      <w:r>
        <w:t>Kiểm tra, hướng dẫn, tiếp nhận hồ sơ trên phần mềm một cửa và chuyển hồ sơ điện tử cho Phòng Quản lý xây dựng công trình của Sở Nông nghiệp và PTNT</w:t>
      </w:r>
    </w:p>
    <w:p>
      <w:r>
        <w:t>04 giờ làm việc</w:t>
      </w:r>
    </w:p>
    <w:p>
      <w:r>
        <w:t>Bước 2</w:t>
      </w:r>
    </w:p>
    <w:p>
      <w:r>
        <w:t>Lãnh đạo Phòng Chuyên môn của Sở</w:t>
      </w:r>
    </w:p>
    <w:p>
      <w:r>
        <w:t>Phân công Chuyên viên phụ trách kiểm tra, thụ lý hồ sơ</w:t>
      </w:r>
    </w:p>
    <w:p>
      <w:r>
        <w:t>04 giờ làm việc</w:t>
      </w:r>
    </w:p>
    <w:p>
      <w:r>
        <w:t>Bước 3</w:t>
      </w:r>
    </w:p>
    <w:p>
      <w:r>
        <w:t>Chuyên viên phòng Chuyên môn của Sở</w:t>
      </w:r>
    </w:p>
    <w:p>
      <w:r>
        <w:t>- Kiểm tra thành phần, số lượng, nội dung hồ sơ.</w:t>
      </w:r>
    </w:p>
    <w:p>
      <w:r>
        <w:t>- Tiến hành thẩm định hồ sơ trong trường hợp hồ sơ đầy đủ yêu cầu, điều kiện; tổ chức đi kiểm tra thực tế hiện trường; dự thảo kết quả kiểm tra và chuyển hồ sơ cho Trưởng phòng xem xét, xác nhận.</w:t>
      </w:r>
    </w:p>
    <w:p>
      <w:r>
        <w:t>124 giờ làm việc</w:t>
      </w:r>
    </w:p>
    <w:p>
      <w:r>
        <w:t>Bước 4</w:t>
      </w:r>
    </w:p>
    <w:p>
      <w:r>
        <w:t>Lãnh đạo Phòng Chuyên môn của Sở</w:t>
      </w:r>
    </w:p>
    <w:p>
      <w:r>
        <w:t>Kiểm tra dự thảo kết quả, ký nháy và chuyển hồ sơ cho Lãnh đạo Sở xem xét.</w:t>
      </w:r>
    </w:p>
    <w:p>
      <w:r>
        <w:t>02 giờ làm việc</w:t>
      </w:r>
    </w:p>
    <w:p>
      <w:r>
        <w:t>Bước 5</w:t>
      </w:r>
    </w:p>
    <w:p>
      <w:r>
        <w:t>Lãnh đạo Sở</w:t>
      </w:r>
    </w:p>
    <w:p>
      <w:r>
        <w:t>Ký phê duyệt kết quả và chuyển cho văn thư phát hành văn bản.</w:t>
      </w:r>
    </w:p>
    <w:p>
      <w:r>
        <w:t>01 giờ làm việc</w:t>
      </w:r>
    </w:p>
    <w:p>
      <w:r>
        <w:t>Bước 6</w:t>
      </w:r>
    </w:p>
    <w:p>
      <w:r>
        <w:t>Bộ phận văn thư</w:t>
      </w:r>
    </w:p>
    <w:p>
      <w:r>
        <w:t>Vào số văn bản, đóng dấu, ký số, chuyển kết quả cho Trung tâm PV hành chính công tỉnh.</w:t>
      </w:r>
    </w:p>
    <w:p>
      <w:r>
        <w:t>01 giờ làm việc</w:t>
      </w:r>
    </w:p>
    <w:p>
      <w:r>
        <w:t>Bước 7</w:t>
      </w:r>
    </w:p>
    <w:p>
      <w:r>
        <w:t>Trung tâm Phục vụ hành chính công tỉnh</w:t>
      </w:r>
    </w:p>
    <w:p>
      <w:r>
        <w:t>- Xác nhận trên phần mềm một cửa.</w:t>
      </w:r>
    </w:p>
    <w:p>
      <w:r>
        <w:t>- Trả kết quả giải quyết TTHC cho cá nhân/tổ chức</w:t>
      </w:r>
    </w:p>
    <w:p>
      <w:r>
        <w:t>Tổng thời gian giải quyết TTHC</w:t>
      </w:r>
    </w:p>
    <w:p>
      <w:r>
        <w:t>136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