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2023 công bố Danh mục thủ tục hành chính công bố mới, sửa đổi bổ sung, bị bãi bỏ và phê duyệt Quy trình nội bộ giải quyết thủ tục hành chính trong lĩnh vực giám định tư pháp xây dựng; thí nghiệm chuyên ngành xây dựng thuộc thẩm quyền giải quyết của Sở Xây dựng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1277/QĐ-UBND</w:t>
      </w:r>
    </w:p>
    <w:p>
      <w:r>
        <w:t>Cao Bằng, ngày 03 tháng 10 năm 2023</w:t>
      </w:r>
    </w:p>
    <w:p>
      <w:r>
        <w:t>QUYẾT ĐỊNH</w:t>
      </w:r>
    </w:p>
    <w:p>
      <w:r>
        <w:t>VỀ VIỆC CÔNG BỐ DANH MỤC THỦ TỤC HÀNH CHÍNH CÔNG BỐ MỚI, SỬA ĐỔI BỔ SUNG, BỊ BÃI BỎ VÀ PHÊ DUYỆT QUY TRÌNH NỘI BỘ GIẢI QUYẾT THỦ TỤC HÀNH CHÍNH TRONG LĨNH VỰC GIÁM ĐỊNH TƯ PHÁP XÂY DỰNG; THÍ NGHIỆM CHUYÊN NGÀNH XÂY DỰNG THUỘC THẨM QUYỀN GIẢI QUYẾT CỦA SỞ XÂY DỰNG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694/QĐ-BXD ngày 03 tháng 7 năm 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Căn cứ Quyết định số 705/QĐ-BXD ngày 06 tháng 7 2023 của Bộ trưởng Bộ Xây dựng về việc công bố thủ tục hành chính được thay thế trong vực thí nghiệm chuyên ngành xây dựng thuộc phạm chức năng quản lý nhà nước của Bộ Xây dựng;</w:t>
      </w:r>
    </w:p>
    <w:p>
      <w:r>
        <w:t>Theo đề nghị của Giám đốc Sở Xây dựng.</w:t>
      </w:r>
    </w:p>
    <w:p>
      <w:r>
        <w:t>QUYẾT ĐỊNH:</w:t>
      </w:r>
    </w:p>
    <w:p>
      <w:r>
        <w:t>Điều 1.  Công bố kèm theo Quyết định này Danh mục thủ tục hành chính công bố mới, sửa đổi bổ sung, bị bãi bỏ và phê duyệt Quy trình nội bộ giải quyết thủ tục hành chính trong lĩnh vực giám định tư pháp xây dựng; thí nghiệm chuyên ngành xây dựng thuộc thẩm quyền giải quyết của Sở Xây dựng tỉnh Cao Bằng  (chi tiết tại Phụ lục kèm theo).</w:t>
      </w:r>
    </w:p>
    <w:p>
      <w:r>
        <w:t>Nội dung các bộ phận cơ bản của thủ tục hành chính được công bố không nêu trong Quyết định này, thực hiện theo Quyết định số 694/QĐ-BXD ngày 03/7/2023 và Quyết định số 705/QĐ-BXD ngày 06/7/2023 của Bộ trưởng Bộ Xây dựng.</w:t>
      </w:r>
    </w:p>
    <w:p>
      <w:r>
        <w:t>Điều 2.  Quyết định này có hiệu lực thi hành kể từ ngày ký.</w:t>
      </w:r>
    </w:p>
    <w:p>
      <w:r>
        <w:t>Điều 3.  Chánh văn phòng Ủy ban nhân dân tỉnh; Giám đốc Sở Xây dựng; Giám đốc Sở Tư pháp; Thủ trưởng các sở, ban, ngành; Giám đốc Trung tâm Phục vụ hành chính công và các tổ chức, cá nhân có liên quan chịu trách nhiệm thi hành Quyết định này./.</w:t>
      </w:r>
    </w:p>
    <w:p>
      <w:r>
        <w:t>Nơi nhận:</w:t>
      </w:r>
    </w:p>
    <w:p>
      <w:r>
        <w:t>- Như Điều 3;</w:t>
      </w:r>
    </w:p>
    <w:p>
      <w:r>
        <w:t>- Cục KSTTHC, Văn phòng Chính phủ;</w:t>
      </w:r>
    </w:p>
    <w:p>
      <w:r>
        <w:t>- Bộ Xây dựng;</w:t>
      </w:r>
    </w:p>
    <w:p>
      <w:r>
        <w:t>- Chủ tịch, PCT UBND tỉnh Trịnh Trường Huy;</w:t>
      </w:r>
    </w:p>
    <w:p>
      <w:r>
        <w:t>- VPUBND tỉnh: LĐVP; TTTT, KT, LĐ TTPVHCC;</w:t>
      </w:r>
    </w:p>
    <w:p>
      <w:r>
        <w:t>- Viễn thông Cao Bằng;</w:t>
      </w:r>
    </w:p>
    <w:p>
      <w:r>
        <w:t>- Lưu: VT, TTPVHCC (A) .</w:t>
      </w:r>
    </w:p>
    <w:p>
      <w:r>
        <w:t>KT. CHỦ TỊCH</w:t>
      </w:r>
    </w:p>
    <w:p>
      <w:r>
        <w:t>PHÓ CHỦ TỊCH</w:t>
      </w:r>
    </w:p>
    <w:p>
      <w:r>
        <w:t>Trịnh Trường Huy</w:t>
      </w:r>
    </w:p>
    <w:p>
      <w:r>
        <w:t>PHỤ LỤC I</w:t>
      </w:r>
    </w:p>
    <w:p>
      <w:r>
        <w:t>DANH MỤC THỦ TỤC HÀNH CHÍNH CÔNG BỐ MỚI; SỬA ĐỔI, BỔ SUNG; BỊ BÃI BỎ TRONG LĨNH VỰC GIÁM ĐỊNH TƯ PHÁP XÂY DỰNG; THÍ NGHIỆM CHUYÊN NGÀNH XÂY DỰNG THUỘC THẨM QUYỀN GIẢI QUYẾT CỦA SỞ XÂY DỰNG TỈNH CAO BẰNG</w:t>
      </w:r>
    </w:p>
    <w:p>
      <w:r>
        <w:t>(Kèm theo Quyết định số 1277/QĐ-UBND ngày 03 tháng 10 năm 2023 của Chủ tịch Ủy ban nhân dân tỉnh Cao Bằng)</w:t>
      </w:r>
    </w:p>
    <w:p>
      <w:r>
        <w:t>A. DANH MỤC THỦ TỤC HÀNH CHÍNH CÔNG BỐ MỚI ( 05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(05 TTHC)</w:t>
      </w:r>
    </w:p>
    <w:p>
      <w:r>
        <w:t>I. LĨNH VỰC GIÁM ĐỊNH TƯ PHÁP XÂY DỰNG (01 TTHC)</w:t>
      </w:r>
    </w:p>
    <w:p>
      <w:r>
        <w:t>1</w:t>
      </w:r>
    </w:p>
    <w:p>
      <w:r>
        <w:t>Miễn nhiệm và thu hồi thẻ giám định viên tư pháp xây dựng ở địa phương</w:t>
      </w:r>
    </w:p>
    <w:p>
      <w:r>
        <w:t>(1.011675)</w:t>
      </w:r>
    </w:p>
    <w:p>
      <w:r>
        <w:t>10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một phần</w:t>
      </w:r>
    </w:p>
    <w:p>
      <w:r>
        <w:t>- Qua dịch vụ bưu chính công ích.</w:t>
      </w:r>
    </w:p>
    <w:p>
      <w:r>
        <w:t>Không có</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Thủ tục được công bố tại Quyết định số 694/QĐ-BXD ngày 03/7/2023 của Bộ trưởng Bộ Xây dựng.</w:t>
      </w:r>
    </w:p>
    <w:p>
      <w:r>
        <w:t>II. LĨNH VỰC THÍ NGHIỆM CHUYÊN NGÀNH XÂY DỰNG (04 TTHC)</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w:t>
      </w:r>
    </w:p>
    <w:p>
      <w:r>
        <w:t>16 ngày kể từ ngày nhận đủ hồ sơ hợp lệ (không kể thời gian khắc phục các nội dung trong biên bản đánh giá thực tế của Tổ chức hoạt động thí nghiệm chuyên ngành xây dựng)</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Không có</w:t>
      </w:r>
    </w:p>
    <w:p>
      <w:r>
        <w:t>- Nghị định số 62/2016/NĐ-CP ngày 01/7/2016 của Chính phủ Quy định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 Thủ tục được công bố tại Quyết định số 705/QĐ-BXD ngày</w:t>
      </w:r>
    </w:p>
    <w:p>
      <w:r>
        <w:t>06/7/2023</w:t>
      </w:r>
    </w:p>
    <w:p>
      <w:r>
        <w:t>của Bộ trưởng Bộ Xây dựng;</w:t>
      </w:r>
    </w:p>
    <w:p>
      <w:r>
        <w:t>- Cắt giảm thời hạn giải quyết từ 20 ngày xuống còn 16 ngày làm việc.</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w:t>
      </w:r>
    </w:p>
    <w:p>
      <w:r>
        <w:t>05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Không có</w:t>
      </w:r>
    </w:p>
    <w:p>
      <w:r>
        <w:t>- Nghị định số 62/2016/NĐ-CP ngày 01/7/2016 của Chính phủ;</w:t>
      </w:r>
    </w:p>
    <w:p>
      <w:r>
        <w:t>- Nghị định số 35/2023/NĐ-CP ngày 20/6/2023 của Chính phủ.</w:t>
      </w:r>
    </w:p>
    <w:p>
      <w:r>
        <w:t>- Thủ tục được công bố tại Quyết định số 705/QĐ-BXD ngày 06/7/2023 của Bộ trưởng Bộ Xây dựng.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w:t>
      </w:r>
    </w:p>
    <w:p>
      <w:r>
        <w:t>05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Không có</w:t>
      </w:r>
    </w:p>
    <w:p>
      <w:r>
        <w:t>- Nghị định số 62/2016/NĐ-CP ngày 01/7/2016 của Chính phủ;</w:t>
      </w:r>
    </w:p>
    <w:p>
      <w:r>
        <w:t>- Nghị định số 35/2023/NĐ-CP ngày 20/6/2023 của Chính phủ.</w:t>
      </w:r>
    </w:p>
    <w:p>
      <w:r>
        <w:t>Thủ tục được công bố tại Quyết định số 705/QĐ-BXD ngày 06/7/2023 của Bộ trưởng Bộ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w:t>
      </w:r>
    </w:p>
    <w:p>
      <w:r>
        <w:t>16 ngày kể từ ngày nhận đủ hồ sơ hợp lệ (không kể thời gian khắc phục các nội dung trong biên bản đánh giá thực tế của Tổ chức hoạt động thí nghiệm chuyên ngành xây dựng)</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Không có</w:t>
      </w:r>
    </w:p>
    <w:p>
      <w:r>
        <w:t>- Nghị định số 62/2016/NĐ-CP ngày 01/7/2016 của Chính phủ;</w:t>
      </w:r>
    </w:p>
    <w:p>
      <w:r>
        <w:t>- Nghị định số 35/2023/NĐ-CP ngày 20/6/2023 của Chính phủ.</w:t>
      </w:r>
    </w:p>
    <w:p>
      <w:r>
        <w:t>- Thủ tục được công bố tại Quyết định số 705/QĐ-BXD ngày 06/7/2023 của Bộ trưởng Bộ Xây dựng - Cắt giảm thời hạn giải quyết từ 20 ngày xuống còn 16 ngày làm việc</w:t>
      </w:r>
    </w:p>
    <w:p>
      <w:r>
        <w:t>B. DANH MỤC THỦ TỤC HÀNH CHÍNH SỬA ĐỔI, BỔ SUNG (01 TTHC)</w:t>
      </w:r>
    </w:p>
    <w:p>
      <w:r>
        <w:t>TT</w:t>
      </w:r>
    </w:p>
    <w:p>
      <w:r>
        <w:t>Tên thủ tục hành chính (mã TTHC)</w:t>
      </w:r>
    </w:p>
    <w:p>
      <w:r>
        <w:t>Đã công bố tại Quyết định</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(01 TTHC)</w:t>
      </w:r>
    </w:p>
    <w:p>
      <w:r>
        <w:t>LĨNH VỰC GIÁM ĐỊNH TƯ PHÁP XÂY DỰNG</w:t>
      </w:r>
    </w:p>
    <w:p>
      <w:r>
        <w:t>1</w:t>
      </w:r>
    </w:p>
    <w:p>
      <w:r>
        <w:t>Bổ nhiệm và cấp thẻ giám định viên tư pháp xây dựng ở địa phương</w:t>
      </w:r>
    </w:p>
    <w:p>
      <w:r>
        <w:t>(2.001116)</w:t>
      </w:r>
    </w:p>
    <w:p>
      <w:r>
        <w:t>Quyết định số 1320/QĐ-UBND ngày 22/8/2017 của Chủ tịch UBND tỉnh Cao Bằng về việc công bố thủ tục hành chính trong lĩnh vực xây dựng thuộc thẩm quyền giải quyết của các sở quản lý công trình xây dựng chuyên ngành, Ủy ban nhân dân cấp huyện trên địa bàn tỉnh Cao Bằng</w:t>
      </w:r>
    </w:p>
    <w:p>
      <w:r>
        <w:t>24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một phần;</w:t>
      </w:r>
    </w:p>
    <w:p>
      <w:r>
        <w:t>- Qua dịch vụ bưu chính công ích.</w:t>
      </w:r>
    </w:p>
    <w:p>
      <w:r>
        <w:t>Không có</w:t>
      </w:r>
    </w:p>
    <w:p>
      <w:r>
        <w:t>- Luật Giám định tư pháp số 13/2012/QH13;</w:t>
      </w:r>
    </w:p>
    <w:p>
      <w:r>
        <w:t>Luật số 56/2020/QH14 sửa đổi, bổ sung một số điều của Luật Giám định tư pháp;</w:t>
      </w:r>
    </w:p>
    <w:p>
      <w:r>
        <w:t>- Nghị định số 35/2023/NĐ-CP ngày 20/6/2023 của Chính phủ;</w:t>
      </w:r>
    </w:p>
    <w:p>
      <w:r>
        <w:t>- Thông tư số 17/2021/TT-BXD ngày 22/12/2021 của Bộ Xây dựng quy định một số nội dung về hoạt động giám định tư pháp trong lĩnh vực xây dựng;</w:t>
      </w:r>
    </w:p>
    <w:p>
      <w:r>
        <w:t>- Thông tư số 11/2020/TT-BXD ngày 31/12/2020 của Bộ Tư pháp quy định về mẫu thẻ, trình tự, thủ tục cấp mới, cấp lại thẻ giám định viên tư pháp.</w:t>
      </w:r>
    </w:p>
    <w:p>
      <w:r>
        <w:t>- Thủ tục được công bố tại Quyết định định số 694/QĐ-BXD ngày 03/7/2023 của Bộ trưởng Bộ Xây dựng.</w:t>
      </w:r>
    </w:p>
    <w:p>
      <w:r>
        <w:t>- Cắt giảm thời hạn giải quyết từ 30 ngày xuống còn 24 ngày làm việc.</w:t>
      </w:r>
    </w:p>
    <w:p>
      <w:r>
        <w:t>- Sửa đổi, bổ sung: tên TTHC; thành phần hồ sơ; đối tượng thực hiện TTHC; kết quả thực hiện TTHC; yêu cầu điều kiện thực hiện TTHC; căn cứ pháp lý.</w:t>
      </w:r>
    </w:p>
    <w:p>
      <w:r>
        <w:t>C. DANH MỤC THỦ TỤC HÀNH CHÍNH BỊ BÃI BỎ (02 TTHC)</w:t>
      </w:r>
    </w:p>
    <w:p>
      <w:r>
        <w:t>TT</w:t>
      </w:r>
    </w:p>
    <w:p>
      <w:r>
        <w:t>Tên thủ tục hành chính (mã TTHC)</w:t>
      </w:r>
    </w:p>
    <w:p>
      <w:r>
        <w:t>Quyết định công bố danh mục thủ tục hành chính</w:t>
      </w:r>
    </w:p>
    <w:p>
      <w:r>
        <w:t>Tên văn bản QPPL quy định v ề việc bãi bỏ TTHC</w:t>
      </w:r>
    </w:p>
    <w:p>
      <w:r>
        <w:t>THỦ TỤC HÀNH CHÍNH CẤP TỈNH ( 02 TTHC)</w:t>
      </w:r>
    </w:p>
    <w:p>
      <w:r>
        <w:t>LĨNH VỰC GIÁM ĐỊNH TƯ PHÁP XÂY DỰNG</w:t>
      </w:r>
    </w:p>
    <w:p>
      <w:r>
        <w:t>1</w:t>
      </w:r>
    </w:p>
    <w:p>
      <w:r>
        <w:t>Đăng ký công bố thông tin người giám định tư pháp xây dựng theo vụ việc, tổ chức giám định tư pháp xây dựng theo vụ việc đối với các cá nhân, tổ chức không thuộc tham quyền giải quyết của Bộ Xây dựng, văn phòng giám định tư pháp xây dựng trên địa bàn được Ủy ban nhân dân tỉnh cho phép hoạt động.</w:t>
      </w:r>
    </w:p>
    <w:p>
      <w:r>
        <w:t>(1.002515)</w:t>
      </w:r>
    </w:p>
    <w:p>
      <w:r>
        <w:t>Quyết định số 1320/QĐ-UBND ngày 22/8/2017 của Chủ tịch UBND tỉnh Cao Bằng về việc công bố thủ tục hành chính mới trong lĩnh vực xây dựng thuộc thẩm quyền giải quyết của các Sở quản lý công trình xây dựng chuyên ngành, Ủy ban nhân dân cấp huyện trên địa bàn tỉnh Cao Bằng.</w:t>
      </w:r>
    </w:p>
    <w:p>
      <w:r>
        <w:t>- Luật Giám định tư pháp số 13/2012/QH13;</w:t>
      </w:r>
    </w:p>
    <w:p>
      <w:r>
        <w:t>- Điều 9 Thông tư số 04/2014/TT- BXD hướng dẫn một số nội dung về giám định tư pháp trong hoạt động đầu tư xây dựng;</w:t>
      </w:r>
    </w:p>
    <w:p>
      <w:r>
        <w:t>- Điều 2, Điều 3, Điều 4 Nghị định 62/2016/NĐ-CP ngày 01/7/2016 của Chính phủ Quy định điều kiện hoạt động giám định tư pháp xây dựng và thí nghiệm chuyên ngành xây dựng</w:t>
      </w:r>
    </w:p>
    <w:p>
      <w:r>
        <w:t>2</w:t>
      </w:r>
    </w:p>
    <w:p>
      <w:r>
        <w:t>Điều chỉnh, thay đổi thông tin cá nhân, tổ chức giám định tư pháp xây dựng đối với cá nhân, tổ chức do Ủy ban nhân dân tỉnh Cao Bằng đã tiếp nhận đăng ký, công bố thông tin</w:t>
      </w:r>
    </w:p>
    <w:p>
      <w:r>
        <w:t>(1.002621)</w:t>
      </w:r>
    </w:p>
    <w:p>
      <w:r>
        <w:t>Tổng số danh mục TTHC công bố</w:t>
      </w:r>
    </w:p>
    <w:p>
      <w:r>
        <w:t>08 TTHC</w:t>
      </w:r>
    </w:p>
    <w:p>
      <w:r>
        <w:t>Trong đó:</w:t>
      </w:r>
    </w:p>
    <w:p>
      <w:r>
        <w:t>- Công bố mới</w:t>
      </w:r>
    </w:p>
    <w:p>
      <w:r>
        <w:t>05 TTHC</w:t>
      </w:r>
    </w:p>
    <w:p>
      <w:r>
        <w:t>- Sửa đổi, bổ sung</w:t>
      </w:r>
    </w:p>
    <w:p>
      <w:r>
        <w:t>01 TTHC</w:t>
      </w:r>
    </w:p>
    <w:p>
      <w:r>
        <w:t>- Bãi bỏ</w:t>
      </w:r>
    </w:p>
    <w:p>
      <w:r>
        <w:t>02 TTHC</w:t>
      </w:r>
    </w:p>
    <w:p>
      <w:r>
        <w:t>Qua Dịch vụ công trực tuyến toàn trình</w:t>
      </w:r>
    </w:p>
    <w:p>
      <w:r>
        <w:t>06 TTHC</w:t>
      </w:r>
    </w:p>
    <w:p>
      <w:r>
        <w:t>Qua Dịch vụ bưu chính công ích</w:t>
      </w:r>
    </w:p>
    <w:p>
      <w:r>
        <w:t>06 TTHC</w:t>
      </w:r>
    </w:p>
    <w:p>
      <w:r>
        <w:t>Tổng số TTHC cắt giảm thời hạn giải quyết</w:t>
      </w:r>
    </w:p>
    <w:p>
      <w:r>
        <w:t>03 TTHC</w:t>
      </w:r>
    </w:p>
    <w:p>
      <w:r>
        <w:t>PHỤ LỤC</w:t>
      </w:r>
    </w:p>
    <w:p>
      <w:r>
        <w:t>QUY TRÌNH NỘI BỘ GIẢI QUYẾT THỦ TỤC HÀNH CHÍNH TRONG LĨNH VỰC GIÁM ĐỊNH TƯ PHÁP XÂY DỰNG; THÍ NGHIỆM CHUYÊN NGÀNH XÂY DỰNG THUỘC THẨM QUYỀN GIẢI QUYẾT CỦA SỞ XÂY DỰNG TỈNH CAO BẰNG</w:t>
      </w:r>
    </w:p>
    <w:p>
      <w:r>
        <w:t>(Kèm theo Quyết định số 1277/QĐ-UBND ngày 03 tháng 10 năm 2023 của Chủ tịch ủy han nhân dân tỉnh Cao Bằng)</w:t>
      </w:r>
    </w:p>
    <w:p>
      <w:r>
        <w:t>I. LĨNH VỰC GIÁM ĐỊNH TƯ PHÁP XÂY DỰNG</w:t>
      </w:r>
    </w:p>
    <w:p>
      <w:r>
        <w:t>Quy trình số 01</w:t>
      </w:r>
    </w:p>
    <w:p>
      <w:r>
        <w:t>1. Quy trình giải quyết thủ tục hành chính:  Miễn nhiệm và thu hồi thẻ giám định viên tư pháp xây dựng ở địa phương (1.011675)</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chuyến bộ phận chuyên môn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Thẩm định, xử lý hồ sơ</w:t>
      </w:r>
    </w:p>
    <w:p>
      <w:r>
        <w:t>Kiểm tra hồ sơ, tham mưu ban hành văn bản lấy ý kiến Sở Tư pháp</w:t>
      </w:r>
    </w:p>
    <w:p>
      <w:r>
        <w:t>Công chức phòng Quản lý xây dựng</w:t>
      </w:r>
    </w:p>
    <w:p>
      <w:r>
        <w:t>01 ngày</w:t>
      </w:r>
    </w:p>
    <w:p>
      <w:r>
        <w:t>Sở Tư pháp cho ý kiến</w:t>
      </w:r>
    </w:p>
    <w:p>
      <w:r>
        <w:t>Sở Tư pháp</w:t>
      </w:r>
    </w:p>
    <w:p>
      <w:r>
        <w:t>03 ngày</w:t>
      </w:r>
    </w:p>
    <w:p>
      <w:r>
        <w:t>Tổng hợp ý kiến; tham mưu trình miễn nhiệm và thu hồi thẻ giám định viên tư pháp xây dựng</w:t>
      </w:r>
    </w:p>
    <w:p>
      <w:r>
        <w:t>Công chức phòng Quản lý xây dựng</w:t>
      </w:r>
    </w:p>
    <w:p>
      <w:r>
        <w:t>01 ngày</w:t>
      </w:r>
    </w:p>
    <w:p>
      <w:r>
        <w:t>Bước 4</w:t>
      </w:r>
    </w:p>
    <w:p>
      <w:r>
        <w:t>Duyệt nội dung xử lý, trình Lãnh đạo Sở phê duyệt</w:t>
      </w:r>
    </w:p>
    <w:p>
      <w:r>
        <w:t>Lãnh đạo phòng Quản lý xây dựng</w:t>
      </w:r>
    </w:p>
    <w:p>
      <w:r>
        <w:t>0,5 ngày</w:t>
      </w:r>
    </w:p>
    <w:p>
      <w:r>
        <w:t>Bước 5</w:t>
      </w:r>
    </w:p>
    <w:p>
      <w:r>
        <w:t>Lãnh đạo Sở xem xét, trình Chủ tịch UBND tỉnh miễn nhiệm và thu hồi thẻ giám định viên tư pháp xây dựng</w:t>
      </w:r>
    </w:p>
    <w:p>
      <w:r>
        <w:t>Lãnh đạo Sở Xây dựng</w:t>
      </w:r>
    </w:p>
    <w:p>
      <w:r>
        <w:t>0,5 ngày</w:t>
      </w:r>
    </w:p>
    <w:p>
      <w:r>
        <w:t>Bước 6</w:t>
      </w:r>
    </w:p>
    <w:p>
      <w:r>
        <w:t>Vào sổ, đóng dấu chuyển hồ sơ đến Văn phòng UBND tỉnh</w:t>
      </w:r>
    </w:p>
    <w:p>
      <w:r>
        <w:t>Văn thư Sở Xây dựng</w:t>
      </w:r>
    </w:p>
    <w:p>
      <w:r>
        <w:t>0,5 ngày</w:t>
      </w:r>
    </w:p>
    <w:p>
      <w:r>
        <w:t>Bước 7</w:t>
      </w:r>
    </w:p>
    <w:p>
      <w:r>
        <w:t>- Thẩm định hồ sơ, trình Lãnh đạo Văn phòng UBND tỉnh duyệt, Lãnh đạo UBND tỉnh phê duyệt.</w:t>
      </w:r>
    </w:p>
    <w:p>
      <w:r>
        <w:t>- Chuyển kết quả đến TTPVHCC</w:t>
      </w:r>
    </w:p>
    <w:p>
      <w:r>
        <w:t>Chuyên viên phụ trách lĩnh vực Phòng kinh tế, Văn phòng UBND tỉnh</w:t>
      </w:r>
    </w:p>
    <w:p>
      <w:r>
        <w:t>03 ngày</w:t>
      </w:r>
    </w:p>
    <w:p>
      <w:r>
        <w:t>Bước 8</w:t>
      </w:r>
    </w:p>
    <w:p>
      <w:r>
        <w:t>Trả kết quả cho tổ chức, cá nhân.</w:t>
      </w:r>
    </w:p>
    <w:p>
      <w:r>
        <w:t>Công chức Sở Xây dựng tại TTPVHCC</w:t>
      </w:r>
    </w:p>
    <w:p>
      <w:r>
        <w:t>Không tính thời gian</w:t>
      </w:r>
    </w:p>
    <w:p>
      <w:r>
        <w:t>Tổng thời gian giải quyết TTHC</w:t>
      </w:r>
    </w:p>
    <w:p>
      <w:r>
        <w:t>10 ngày làm việc</w:t>
      </w:r>
    </w:p>
    <w:p>
      <w:r>
        <w:t>Quy trình số 02</w:t>
      </w:r>
    </w:p>
    <w:p>
      <w:r>
        <w:t>2. Quy trình giải quyết thủ tục hành chính:  Bổ nhiệm và cấp thẻ giám định viên tư pháp xây dựng ở địa phương (2.001116)</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Thẩm định, xử lý hồ sơ</w:t>
      </w:r>
    </w:p>
    <w:p>
      <w:r>
        <w:t>Kiểm tra hồ sơ, tham mưu ban hành văn bản lấy ý kiến Sở Tư pháp</w:t>
      </w:r>
    </w:p>
    <w:p>
      <w:r>
        <w:t>Công chức phòng Quản lý xây dựng</w:t>
      </w:r>
    </w:p>
    <w:p>
      <w:r>
        <w:t>01 ngày</w:t>
      </w:r>
    </w:p>
    <w:p>
      <w:r>
        <w:t>Sở Tư pháp cho ý kiến</w:t>
      </w:r>
    </w:p>
    <w:p>
      <w:r>
        <w:t>Sở Tư pháp</w:t>
      </w:r>
    </w:p>
    <w:p>
      <w:r>
        <w:t>10 ngày</w:t>
      </w:r>
    </w:p>
    <w:p>
      <w:r>
        <w:t>Tổng hợp ý kiến; tham mưu trình bổ nhiệm và cấp thẻ giám định viên tư pháp xây dựng</w:t>
      </w:r>
    </w:p>
    <w:p>
      <w:r>
        <w:t>Công chức phòng Quản lý xây dựng</w:t>
      </w:r>
    </w:p>
    <w:p>
      <w:r>
        <w:t>01 ngày</w:t>
      </w:r>
    </w:p>
    <w:p>
      <w:r>
        <w:t>Bước 4</w:t>
      </w:r>
    </w:p>
    <w:p>
      <w:r>
        <w:t>Duyệt nội dung xử lý, trình Lãnh đạo Sở phê duyệt</w:t>
      </w:r>
    </w:p>
    <w:p>
      <w:r>
        <w:t>Lãnh đạo phòng Quản lý xây dựng</w:t>
      </w:r>
    </w:p>
    <w:p>
      <w:r>
        <w:t>01 ngày</w:t>
      </w:r>
    </w:p>
    <w:p>
      <w:r>
        <w:t>Bước 5</w:t>
      </w:r>
    </w:p>
    <w:p>
      <w:r>
        <w:t>Lãnh đạo Sở xem xét, trình Chủ tịch UBND tỉnh bổ nhiệm và cấp thẻ giám định viên tư pháp xây dựng</w:t>
      </w:r>
    </w:p>
    <w:p>
      <w:r>
        <w:t>Lãnh đạo Sở Xây dựng</w:t>
      </w:r>
    </w:p>
    <w:p>
      <w:r>
        <w:t>01 ngày</w:t>
      </w:r>
    </w:p>
    <w:p>
      <w:r>
        <w:t>Bước 6</w:t>
      </w:r>
    </w:p>
    <w:p>
      <w:r>
        <w:t>Vào sổ, đóng dấu chuyến hồ sơ đến Văn phòng UBND tỉnh</w:t>
      </w:r>
    </w:p>
    <w:p>
      <w:r>
        <w:t>Văn thư Sở Xây dựng</w:t>
      </w:r>
    </w:p>
    <w:p>
      <w:r>
        <w:t>0,5 ngày</w:t>
      </w:r>
    </w:p>
    <w:p>
      <w:r>
        <w:t>Bước 7</w:t>
      </w:r>
    </w:p>
    <w:p>
      <w:r>
        <w:t>-Thẩm định hồ sơ, trình Lãnh đạo Văn phòng UBND tỉnh duyệt, Lãnh đạo UBND tỉnh phê duyệt.</w:t>
      </w:r>
    </w:p>
    <w:p>
      <w:r>
        <w:t>- Chuyến kết quả đến TTPVHCC</w:t>
      </w:r>
    </w:p>
    <w:p>
      <w:r>
        <w:t>Chuyên viên phụ trách lĩnh vực Phòng kinh tế, Văn phòng UBND tỉnh</w:t>
      </w:r>
    </w:p>
    <w:p>
      <w:r>
        <w:t>09 ngày</w:t>
      </w:r>
    </w:p>
    <w:p>
      <w:r>
        <w:t>Bước 8</w:t>
      </w:r>
    </w:p>
    <w:p>
      <w:r>
        <w:t>Trả kết quả cho tổ chức, cá nhân.</w:t>
      </w:r>
    </w:p>
    <w:p>
      <w:r>
        <w:t>Công chức Sở Xây dựng tại TTPVHCC</w:t>
      </w:r>
    </w:p>
    <w:p>
      <w:r>
        <w:t>Không tính thời gian</w:t>
      </w:r>
    </w:p>
    <w:p>
      <w:r>
        <w:t>Tổng thời gian giải quyết TTHC</w:t>
      </w:r>
    </w:p>
    <w:p>
      <w:r>
        <w:t>24 ngày làm việc</w:t>
      </w:r>
    </w:p>
    <w:p>
      <w:r>
        <w:t>II. LĨNH VỰC THÍ NGHIỆM CHUYÊN NGÀNH XÂY DỰNG</w:t>
      </w:r>
    </w:p>
    <w:p>
      <w:r>
        <w:t>Quy trình số 03</w:t>
      </w:r>
    </w:p>
    <w:p>
      <w:r>
        <w:t>QUY TRÌNH GIẢI QUYẾT NHÓM THỦ TỤC HÀNH CHÍNH:</w:t>
      </w:r>
    </w:p>
    <w:p>
      <w:r>
        <w:t>3.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4. Cấp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w:t>
      </w:r>
    </w:p>
    <w:p>
      <w:r>
        <w:t>Thời hạn giải quyết 16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Thẩm định, xử lý hồ sơ</w:t>
      </w:r>
    </w:p>
    <w:p>
      <w:r>
        <w:t>Tham mưu thành lập Đoàn đánh giá thực tế tại phòng thí nghiệm</w:t>
      </w:r>
    </w:p>
    <w:p>
      <w:r>
        <w:t>Công chức phòng Quản lý xây dựng</w:t>
      </w:r>
    </w:p>
    <w:p>
      <w:r>
        <w:t>13 ngày</w:t>
      </w:r>
    </w:p>
    <w:p>
      <w:r>
        <w:t>Đánh giá hồ sơ, đánh giá thực tế năng lực của phòng thí nghiệm</w:t>
      </w:r>
    </w:p>
    <w:p>
      <w:r>
        <w:t>Tổng hợp ý kiến; tham mưu cấp Giấy chứng nhận đủ điều kiện hoạt động thí nghiệm chuyên ngành xây dựng/văn bản yêu cầu khắc phục theo Biên bản đánh giá</w:t>
      </w:r>
    </w:p>
    <w:p>
      <w:r>
        <w:t>Bước 4</w:t>
      </w:r>
    </w:p>
    <w:p>
      <w:r>
        <w:t>Duyệt nội dung xử lý, trình Lãnh đạo Sở phê duyệt</w:t>
      </w:r>
    </w:p>
    <w:p>
      <w:r>
        <w:t>Lãnh đạo phòng Quản lý xây dựng</w:t>
      </w:r>
    </w:p>
    <w:p>
      <w:r>
        <w:t>01 ngày</w:t>
      </w:r>
    </w:p>
    <w:p>
      <w:r>
        <w:t>Bước 5</w:t>
      </w:r>
    </w:p>
    <w:p>
      <w:r>
        <w:t>Lãnh đạo Sở xem xét, phê duyệt cấp Giấy chứng nhận đủ điều kiện hoạt động thí nghiệm chuyên ngành xây dựng/ văn bản yêu cầu khắc phục theo Biên bản đánh giá.</w:t>
      </w:r>
    </w:p>
    <w:p>
      <w:r>
        <w:t>Lãnh đạo Sở Xây dựng</w:t>
      </w:r>
    </w:p>
    <w:p>
      <w:r>
        <w:t>01 ngày</w:t>
      </w:r>
    </w:p>
    <w:p>
      <w:r>
        <w:t>Bước 6</w:t>
      </w:r>
    </w:p>
    <w:p>
      <w:r>
        <w:t>Vào sổ, đóng dấu chuyển kết quả đến TTPVHCC</w:t>
      </w:r>
    </w:p>
    <w:p>
      <w:r>
        <w:t>Văn thư Sở Xây dựng</w:t>
      </w:r>
    </w:p>
    <w:p>
      <w:r>
        <w:t>0,5 ngày</w:t>
      </w:r>
    </w:p>
    <w:p>
      <w:r>
        <w:t>Bước 7</w:t>
      </w:r>
    </w:p>
    <w:p>
      <w:r>
        <w:t>Trả kết quả cho tổ chức, cá nhân.</w:t>
      </w:r>
    </w:p>
    <w:p>
      <w:r>
        <w:t>Công chức Sở Xây dựng tại TTPVHCC</w:t>
      </w:r>
    </w:p>
    <w:p>
      <w:r>
        <w:t>Không tính thời gian</w:t>
      </w:r>
    </w:p>
    <w:p>
      <w:r>
        <w:t>Tổng thời gian giải quyết TTHC</w:t>
      </w:r>
    </w:p>
    <w:p>
      <w:r>
        <w:t>16 ngày làm việc</w:t>
      </w:r>
    </w:p>
    <w:p>
      <w:r>
        <w:t>Quy trình số 04</w:t>
      </w:r>
    </w:p>
    <w:p>
      <w:r>
        <w:t>QUY TRÌNH GIẢI QUYẾT NHÓM THỦ TỤC HÀNH CHÍNH:</w:t>
      </w:r>
    </w:p>
    <w:p>
      <w:r>
        <w:t>5.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(1.011708);</w:t>
      </w:r>
    </w:p>
    <w:p>
      <w:r>
        <w:t>6. Cấp bổ sung, sửa đổi Giấy chứng nhận đủ điều kiện hoạt động thí nghiệm chuyên ngành xây dựng (trong trường hợp tổ</w:t>
      </w:r>
    </w:p>
    <w:p>
      <w:r>
        <w:t>chức hoạt động thí nghiệm chuyên ngành xây dựng thay đổi địa chỉ, tên của tổ chức trong Giấy chứng nhận đủ điều kiện hoạt động thí nghiệm chuyên ngành xây dựng đã được cấp) (1.011710)</w:t>
      </w:r>
    </w:p>
    <w:p>
      <w:r>
        <w:t>Thời hạn giải quyết 05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hồ sơ</w:t>
      </w:r>
    </w:p>
    <w:p>
      <w:r>
        <w:t>- Tổng hợp ý kiến; tham mưu cấp Giấy chứng nhận đủ điều kiện hoạt động thí nghiệm chuyên ngành xây dựng</w:t>
      </w:r>
    </w:p>
    <w:p>
      <w:r>
        <w:t>Công chức phòng Quản lý xây dựng</w:t>
      </w:r>
    </w:p>
    <w:p>
      <w:r>
        <w:t>03 ngày</w:t>
      </w:r>
    </w:p>
    <w:p>
      <w:r>
        <w:t>Bước 4</w:t>
      </w:r>
    </w:p>
    <w:p>
      <w:r>
        <w:t>Duyệt nội dung xử lý, trình Lãnh đạo Sở phê duyệt</w:t>
      </w:r>
    </w:p>
    <w:p>
      <w:r>
        <w:t>Lãnh đạo phòng Quản lý xây dựng</w:t>
      </w:r>
    </w:p>
    <w:p>
      <w:r>
        <w:t>0,5 ngày</w:t>
      </w:r>
    </w:p>
    <w:p>
      <w:r>
        <w:t>Bước 5</w:t>
      </w:r>
    </w:p>
    <w:p>
      <w:r>
        <w:t>Lãnh đạo Sở xem xét, phê duyệt cấp Giấy chứng nhận đủ điều kiện hoạt động thí nghiệm chuyên ngành xây dựng</w:t>
      </w:r>
    </w:p>
    <w:p>
      <w:r>
        <w:t>Lãnh đạo Sở Xây dựng</w:t>
      </w:r>
    </w:p>
    <w:p>
      <w:r>
        <w:t>0,5 ngày</w:t>
      </w:r>
    </w:p>
    <w:p>
      <w:r>
        <w:t>Bước 6</w:t>
      </w:r>
    </w:p>
    <w:p>
      <w:r>
        <w:t>Vào sổ, đóng dấu chuyển kết quả đến TTPVHCC</w:t>
      </w:r>
    </w:p>
    <w:p>
      <w:r>
        <w:t>Văn thư Sở Xây dựng</w:t>
      </w:r>
    </w:p>
    <w:p>
      <w:r>
        <w:t>0,5 ngày</w:t>
      </w:r>
    </w:p>
    <w:p>
      <w:r>
        <w:t>Bước 7</w:t>
      </w:r>
    </w:p>
    <w:p>
      <w:r>
        <w:t>Trả kết quả cho tổ chức, cá nhân.</w:t>
      </w:r>
    </w:p>
    <w:p>
      <w:r>
        <w:t>Công chức Sở Xây dựng tại TTPVHCC</w:t>
      </w:r>
    </w:p>
    <w:p>
      <w:r>
        <w:t>Không tính thời gian</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