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1257/QĐ-UBND năm 2023 về Kế hoạch phát động thi đua thực hiện Chiến lược phát triển văn hóa trên địa bàn tỉnh Vĩnh Long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26/05/2023</w:t>
            </w:r>
          </w:p>
        </w:tc>
      </w:tr>
      <w:tr>
        <w:tc>
          <w:tcPr>
            <w:tcW w:type="dxa" w:w="4320"/>
          </w:tcPr>
          <w:p>
            <w:r>
              <w:t>Ngày hiệu lực</w:t>
            </w:r>
          </w:p>
        </w:tc>
        <w:tc>
          <w:tcPr>
            <w:tcW w:type="dxa" w:w="4320"/>
          </w:tcPr>
          <w:p>
            <w:r>
              <w:t>26/05/2023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1257/QĐ-UBND</w:t>
      </w:r>
    </w:p>
    <w:p>
      <w:r>
        <w:t>Vĩnh Long, ngày 26 tháng 5 năm 2023</w:t>
      </w:r>
    </w:p>
    <w:p>
      <w:r>
        <w:t>QUYẾT ĐỊNH</w:t>
      </w:r>
    </w:p>
    <w:p>
      <w:r>
        <w:t>BAN HÀNH KẾ HOẠCH PHÁT ĐỘNG THI ĐUA TRIỂN KHAI THỰC HIỆN CHIẾN LƯỢC PHÁT TRIỂN VĂN HÓA TRÊN ĐỊA BÀN TỈNH VĨNH LONG ĐẾN NĂM 2030</w:t>
      </w:r>
    </w:p>
    <w:p>
      <w:r>
        <w:t>CHỦ TỊCH ỦY BAN NHÂN DÂN TỈNH VĨNH LONG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quyết số 33-NQ/TW, ngày 09/6/2014 của Ban Chấp hành Trung ương Đảng khoá XI về xây dựng và phát triển văn hoá, con người Việt Nam đáp ứng yêu cầu phát triển bền vững đất nước;</w:t>
      </w:r>
    </w:p>
    <w:p>
      <w:r>
        <w:t>Căn cứ Nghị quyết số 102/NQ-CP, ngày 31/12/2014 của Chính phủ về việc ban hành Chương trình hành động thực hiện Nghị quyết số 33-NQ/TW ngày 09 tháng 6 năm 2014 của Hội nghị lần thứ chín Ban Chấp hành Trung ương Đảng khóa XI về xây dựng và phát triển văn hóa, con người Việt Nam đáp ứng yêu cầu phát triển bền vững đất nước;</w:t>
      </w:r>
    </w:p>
    <w:p>
      <w:r>
        <w:t>Căn cứ Kết luận số 76-KL/TW, ngày 04/6/2020 của Bộ chính trị về việc tiếp tục thực hiện Nghị quyết số 33-NQ/TW, ngày 09/6/2014 của Ban Chấp hành Trung ương Đảng khoá XI về xây dựng và phát triển văn hoá, con người Việt Nam đáp ứng yêu cầu phát triển bền vững đất nước;</w:t>
      </w:r>
    </w:p>
    <w:p>
      <w:r>
        <w:t>Căn cứ Quyết định số 2215/QĐ-TTg, ngày 24/12/2020 của Thủ tướng Chính phủ ban hành Kế hoạch Thực hiện Kết luận số 76-KL/TW, ngày 04/6/2020 của Bộ Chính trị về việc tiếp tục thực hiện Nghị quyết số 33-NQ/TW, ngày 09/6/2014 của Ban Chấp hành Trung ương Đảng khoá XI về xây dựng và phát triển văn hoá, con người Việt Nam đáp ứng yêu cầu phát triển bền vững đất nước;</w:t>
      </w:r>
    </w:p>
    <w:p>
      <w:r>
        <w:t>Căn cứ Quyết định số 1909/QĐ-TTg ngày 12/11/2021 của Thủ tướng Chính phủ phê duyệt Chiến lược phát triển văn hóa đến năm 2030;</w:t>
      </w:r>
    </w:p>
    <w:p>
      <w:r>
        <w:t>Căn cứ Kế hoạch số 60-KH/TU, ngày 28/10/2021 của Tỉnh ủy Vĩnh Long thực hiện Kết luận số 76-KL/TW của Bộ Chính trị về tiếp tục thực hiện Nghị quyết số 33-NQ/TW của Ban Chấp hành Trung ương Đảng (khóa XI) về xây dựng và phát triển văn hóa, con người Việt Nam đáp ứng yêu cầu phát triển bền vững đất nước;</w:t>
      </w:r>
    </w:p>
    <w:p>
      <w:r>
        <w:t>Căn cứ Chỉ thị số 13/CT-UBND, ngày 29/12/2020 của Chủ tịch Ủy ban nhân dân tỉnh Vĩnh Long về phát động phong trào thi đua thực hiện thắng lợi nhiệm vụ phát triển kinh tế - xã hội năm 2021 và giai đoạn 2021 - 2025 theo Nghị quyết Đại hội đại biểu Đảng bộ tỉnh Vĩnh Long lần thứ XI;</w:t>
      </w:r>
    </w:p>
    <w:p>
      <w:r>
        <w:t>Căn cứ Quyết định số 03/2021/QĐ-UBND, ngày 02/3/2021 của Ủy ban nhân dân tỉnh Vĩnh Long ban hành Quy định về công tác thi đua, khen thưởng trên địa bàn tỉnh Vĩnh Long và Quyết định số 27/2022/QĐ-UBND ngày 27/9/2022 của Ủy ban nhân dân tỉnh Vĩnh Long sửa đổi bổ sung một số điều của Quy định về công tác thi đua, khen thưởng trên địa bàn tỉnh Vĩnh Long;</w:t>
      </w:r>
    </w:p>
    <w:p>
      <w:r>
        <w:t>Căn cứ Quyết định số 35/QĐ-UBND ngày 10/01/2022 của Ủy ban nhân dân tỉnh Vĩnh Long ban hành Kế hoạch thực hiện Kế hoạch số 60-KH/TU, ngày 28/10/2021 của Tỉnh ủy Vĩnh Long thực hiện Kết luận số 76-KL/TW của Bộ Chính trị về tiếp tục thực hiện Nghị quyết số 33-NQ/TW của Ban Chấp hành Trung ương Đảng khóa XI về xây dựng và phát triển văn hóa, con người Việt Nam đáp ứng yêu cầu phát triển bền vững đất nước;</w:t>
      </w:r>
    </w:p>
    <w:p>
      <w:r>
        <w:t>Căn cứ Quyết định số 956/QĐ-UBND ngày 18/5/2022 của Ủy ban nhân dân tỉnh Vĩnh Long ban hành Kế hoạch triển khai thực hiện Chiến lược phát triển văn hóa đến năm 2030 trên địa bàn tỉnh Vĩnh Long.</w:t>
      </w:r>
    </w:p>
    <w:p>
      <w:r>
        <w:t>Theo đề nghị của Giám đốc Sở Văn hóa, Thể thao và Du lịch.</w:t>
      </w:r>
    </w:p>
    <w:p>
      <w:r>
        <w:t>QUYẾT ĐỊNH:</w:t>
      </w:r>
    </w:p>
    <w:p>
      <w:r>
        <w:t>Điều 1.  Ban hành kèm theo Quyết định này Kế hoạch phát động thi đua triển khai thực hiện Chiến lược phát triển văn hóa trên địa bàn tỉnh Vĩnh Long đến năm 2030.</w:t>
      </w:r>
    </w:p>
    <w:p>
      <w:r>
        <w:t>Điều 2.  Giám đốc Sở Văn hóa, Thể thao và Du lịch chủ trì, phối hợp với Giám đốc Sở Nội vụ, Thủ trưởng các sở, ngành liên quan và Chủ tịch Ủy ban nhân dân các huyện, thị xã, thành phố tổ chức triển khai thực hiện kế hoạch.</w:t>
      </w:r>
    </w:p>
    <w:p>
      <w:r>
        <w:t>Điều 3.  Chánh Văn phòng Ủy ban nhân dân tỉnh, Giám đốc Sở Văn hóa, Thể thao và Du lịch, Giám đốc Sở Nội vụ, Thủ trưởng các sở, ban, ngành tỉnh và Chủ tịch Ủy ban nhân dân các huyện, thị xã, thành phố chịu trách nhiệm thi hành quyết định này.</w:t>
      </w:r>
    </w:p>
    <w:p>
      <w:r>
        <w:t>Quyết định có hiệu lực kể từ ngày ký./.</w:t>
      </w:r>
    </w:p>
    <w:p>
      <w:r>
        <w:t>Nơi nhận:</w:t>
      </w:r>
    </w:p>
    <w:p>
      <w:r>
        <w:t>- Bộ VHTTDL;</w:t>
      </w:r>
    </w:p>
    <w:p>
      <w:r>
        <w:t>- TT.TU, TT.HĐNDT;</w:t>
      </w:r>
    </w:p>
    <w:p>
      <w:r>
        <w:t>- CT, các PCT. UBND tỉnh;</w:t>
      </w:r>
    </w:p>
    <w:p>
      <w:r>
        <w:t>- Ủy ban MTTQVN và các đoàn thể tỉnh;</w:t>
      </w:r>
    </w:p>
    <w:p>
      <w:r>
        <w:t>- Ban VHXH - HĐNDT;</w:t>
      </w:r>
    </w:p>
    <w:p>
      <w:r>
        <w:t>- CVP, các PVP.UBNDT;</w:t>
      </w:r>
    </w:p>
    <w:p>
      <w:r>
        <w:t>- Báo VL; Đài PTTH VL;</w:t>
      </w:r>
    </w:p>
    <w:p>
      <w:r>
        <w:t>- Cơ quan TT TTXVN tại VL;</w:t>
      </w:r>
    </w:p>
    <w:p>
      <w:r>
        <w:t>- Phòng VHXH; HC-TC;</w:t>
      </w:r>
    </w:p>
    <w:p>
      <w:r>
        <w:t>- Lưu: VT, 3.01.02.</w:t>
      </w:r>
    </w:p>
    <w:p>
      <w:r>
        <w:t>KT. CHỦ TỊCH</w:t>
      </w:r>
    </w:p>
    <w:p>
      <w:r>
        <w:t>PHÓ CHỦ TỊCH</w:t>
      </w:r>
    </w:p>
    <w:p>
      <w:r>
        <w:t>Nguyễn Thị Quyên Thanh</w:t>
      </w:r>
    </w:p>
    <w:p>
      <w:r>
        <w:t>KẾ HOẠCH</w:t>
      </w:r>
    </w:p>
    <w:p>
      <w:r>
        <w:t>PHÁT ĐỘNG PHONG TRÀO THI ĐUA TRIỂN KHAI THỰC HIỆN CHIẾN LƯỢC PHÁT TRIỂN VĂN HÓA TRÊN ĐỊA BÀN TỈNH VĨNH LONG ĐẾN NĂM 2030</w:t>
      </w:r>
    </w:p>
    <w:p>
      <w:r>
        <w:t>(Ban hành kèm theo Quyết định số 1257/QĐ-UBND ngày 26/5/2023 của Chủ tịch UBND tỉnh Vĩnh Long)</w:t>
      </w:r>
    </w:p>
    <w:p>
      <w:r>
        <w:t>I. MỤC ĐÍCH, YÊU CẦU</w:t>
      </w:r>
    </w:p>
    <w:p>
      <w:r>
        <w:t>1. Mục đích</w:t>
      </w:r>
    </w:p>
    <w:p>
      <w:r>
        <w:t>- Phát huy truyền thống thi đua yêu nước, động viên tinh thần các tập thể, cá nhân có nhiều hoạt động cụ thể, thiết thực trong phong trào triển khai thực hiện Chiến lược phát triển văn hóa trên địa bàn tỉnh Vĩnh Long đến năm 2030, tạo chuyển biến tích cực mạnh mẽ trong việc xây dựng và phát triển văn hóa, con người Việt Nam toàn diện, phù hợp với xu thế thời đại, đáp ứng yêu cầu phát triển bền vững đất nước.</w:t>
      </w:r>
    </w:p>
    <w:p>
      <w:r>
        <w:t>- Biểu dương, khen thưởng kịp thời những tập thể, cá nhân có thành tích xuất sắc trong triển khai thực hiện Chiến lược phát triển Văn hóa trên địa bàn tỉnh Vĩnh Long đến năm 2030.</w:t>
      </w:r>
    </w:p>
    <w:p>
      <w:r>
        <w:t>2. Yêu cầu</w:t>
      </w:r>
    </w:p>
    <w:p>
      <w:r>
        <w:t>Phong trào thi đua phải được triển khai sâu rộng, phát huy được tinh thần đoàn kết, sức sáng tạo của các tập thể, cá nhân tham gia; xây dựng cụ thể các nội dung, tiêu chí, có nhiều sáng kiến, giải pháp đột phá nâng cao hiệu quả, chất lượng trong thực hiện các nhiệm vụ, chỉ tiêu đảm bảo khả thi, có trọng tâm, trọng điểm, gắn với việc thực hiện nhiệm vụ phát triển kinh tế, văn hóa - xã hội của đơn vị, ngành, địa phương phù hợp với điều kiện chung của tỉnh, tạo sự phát triển đồng bộ và hài hòa giữa phát triển kinh tế và văn hóa.</w:t>
      </w:r>
    </w:p>
    <w:p>
      <w:r>
        <w:t>Việc bình xét thi đua, khen thưởng phải bảo đảm kịp thời, dân chủ, khách quan, đúng đối tượng, tiêu chuẩn và thành tích đạt được của tập thể, cá nhân theo kế hoạch.</w:t>
      </w:r>
    </w:p>
    <w:p>
      <w:r>
        <w:t>II. ĐỐI TƯỢNG, NỘI DUNG VÀ THỜI GIAN TỔ CHỨC THI ĐUA</w:t>
      </w:r>
    </w:p>
    <w:p>
      <w:r>
        <w:t>1. Đối tượng thi đua</w:t>
      </w:r>
    </w:p>
    <w:p>
      <w:r>
        <w:t>Các sở, ban ngành, đoàn thể tỉnh; UBND cấp huyện; UBND cấp xã (gọi tắt là cơ quan, đơn vị, địa phương) và các tập thể, cá nhân trực thuộc cơ quan, đơn vị, địa phương.</w:t>
      </w:r>
    </w:p>
    <w:p>
      <w:r>
        <w:t>2. Nội dung thi đua</w:t>
      </w:r>
    </w:p>
    <w:p>
      <w:r>
        <w:t>a) Thi đua nâng cao trách nhiệm người đứng đầu các cơ quan, đơn vị, địa phương trong triển khai thực hiện Chiến lược phát triển Văn hóa đến năm 2030 trên địa bàn tỉnh Vĩnh Long;</w:t>
      </w:r>
    </w:p>
    <w:p>
      <w:r>
        <w:t>b) Thi đua thực hiện hoàn thành tốt các nhiệm vụ phát triển văn hóa theo Quyết định số 956/QĐ-UBND ngày 18/5/2022 của Ủy ban nhân dân tỉnh Vĩnh Long về việc ban hành Kế hoạch triển khai thực hiện Chiến lược phát triển văn hóa đến năm 2030 trên địa bàn tỉnh Vĩnh Long;</w:t>
      </w:r>
    </w:p>
    <w:p>
      <w:r>
        <w:t>c) Thi đua thực hiện đạt và vượt các mục tiêu, chỉ tiêu cụ thể được đề ra trong Kế hoạch triển khai thực hiện Chiến lược phát triển văn hóa đến năm 2030 trên địa bàn tỉnh Vĩnh Long;</w:t>
      </w:r>
    </w:p>
    <w:p>
      <w:r>
        <w:t>3. Thời gian tổ chức thi đua</w:t>
      </w:r>
    </w:p>
    <w:p>
      <w:r>
        <w:t>Từ ngày ban hành Kế hoạch đến ngày 31/12/2030.</w:t>
      </w:r>
    </w:p>
    <w:p>
      <w:r>
        <w:t>III. CÔNG TÁC KHEN THƯỞNG</w:t>
      </w:r>
    </w:p>
    <w:p>
      <w:r>
        <w:t>1. Tiêu chuẩn khen thưởng</w:t>
      </w:r>
    </w:p>
    <w:p>
      <w:r>
        <w:t>a) Đối với các Sở, ban ngành, đoàn thể cấp tỉnh</w:t>
      </w:r>
    </w:p>
    <w:p>
      <w:r>
        <w:t>- Hoàn thành xuất sắc nhiệm vụ, nội bộ đoàn kết, gương mẫu chấp hành chủ trương, chính sách của Đảng, pháp luật của Nhà nước, thực hiện tốt quy chế dân chủ ở cơ sở, thực hành tiết kiệm, chống lãng phí.</w:t>
      </w:r>
    </w:p>
    <w:p>
      <w:r>
        <w:t>- Có kế hoạch cụ thể của ngành để thực hiện các nhiệm vụ được phân công tại Quyết định số 956/QĐ-UBND ngày 18/5/2022 của Ủy ban nhân dân tỉnh Vĩnh Long đảm bảo đúng tiến độ và hoàn thành tốt nhiệm vụ.</w:t>
      </w:r>
    </w:p>
    <w:p>
      <w:r>
        <w:t>- Chỉ đạo, hướng dẫn giúp các địa phương thực hiện đạt và vượt các chỉ tiêu do ngành phụ trách. Bố trí kinh phí hoặc tham mưu cấp có thẩm quyền bố trí kinh phí ưu tiên đầu tư cơ sở hạ tầng, thiết chế văn hóa có trọng tâm, trọng điểm, đảm bảo xây dựng tập trung, đồng bộ, trang thiết bị phù hợp, hoàn thiện các thiết chế văn hóa thể thao cơ sở.</w:t>
      </w:r>
    </w:p>
    <w:p>
      <w:r>
        <w:t>- Bám sát thực tiễn, nghiên cứu bổ sung kịp thời các văn bản hướng dẫn và tham mưu cho UBND tỉnh đề ra các cơ chế, chính sách nhằm để thu hút, trọng dụng nhân tài; Tháo gỡ khó khăn, vướng mắc, tạo môi trường đầu tư kinh doanh thuận lợi cho các doanh nghiệp kinh doanh đầu tư trong lĩnh vực nghệ thuật biểu diễn, mỹ thuật, nhiếp ảnh, quảng cáo, du lịch văn hóa,…</w:t>
      </w:r>
    </w:p>
    <w:p>
      <w:r>
        <w:t>- Thực hiện báo cáo công tác triển khai thực hiện Chiến lược phát triển văn hóa đến năm 2030 định kỳ và đột xuất đầy đủ, kịp thời theo đúng quy định.</w:t>
      </w:r>
    </w:p>
    <w:p>
      <w:r>
        <w:t>b) Đối với UBND cấp huyện, cấp xã</w:t>
      </w:r>
    </w:p>
    <w:p>
      <w:r>
        <w:t>- Hoàn thành xuất sắc nhiệm vụ, nội bộ đoàn kết, gương mẫu chấp hành chủ trương, chính sách của Đảng, pháp luật của Nhà nước, thực hiện tốt quy chế dân chủ ở cơ sở, thực hành tiết kiệm, chống lãng phí.</w:t>
      </w:r>
    </w:p>
    <w:p>
      <w:r>
        <w:t>- Ban hành đầy đủ và triển khai thực hiện kịp thời các văn bản chỉ đạo, điều hành triển khai thực hiện Chiến lược phát triển văn hóa đến năm 2030 trên địa bàn tỉnh Vĩnh Long;</w:t>
      </w:r>
    </w:p>
    <w:p>
      <w:r>
        <w:t>- Xây dựng kế hoạch và triển khai có hiệu quả phong trào thi đua trên địa bàn, có nhiều cách làm sáng tạo; đề ra các nội dung, giải pháp phù hợp với tình hình và điều kiện của địa phương.</w:t>
      </w:r>
    </w:p>
    <w:p>
      <w:r>
        <w:t>- Bố trí kinh phí hoặc tham mưu cấp có thẩm quyền bố trí kinh phí ưu tiên đầu tư cơ sở hạ tầng, thiết chế văn hóa có trọng tâm, trọng điểm, đảm bảo xây dựng tập trung, đồng bộ, trang thiết bị phù hợp, hoàn thiện các thiết chế văn hóa cơ sở.</w:t>
      </w:r>
    </w:p>
    <w:p>
      <w:r>
        <w:t>- Đảm bảo kinh phí đầu tư cho văn hóa tối thiểu 2% tổng chi ngân sách hàng năm của địa phương.</w:t>
      </w:r>
    </w:p>
    <w:p>
      <w:r>
        <w:t>- Thực hiện báo cáo công tác triển khai thực hiện Chiến lược phát triển văn hóa đến năm 2030 định kỳ và đột xuất đầy đủ, kịp thời theo đúng quy định.</w:t>
      </w:r>
    </w:p>
    <w:p>
      <w:r>
        <w:t>c) Đối với cá nhân</w:t>
      </w:r>
    </w:p>
    <w:p>
      <w:r>
        <w:t>- Hoàn thành xuất sắc nhiệm vụ, gương mẫu chấp hành tốt chủ trương của Đảng, chính sách pháp luật của Nhà nước.</w:t>
      </w:r>
    </w:p>
    <w:p>
      <w:r>
        <w:t>- Tham mưu tổ chức thực hiện, kiểm tra việc thực hiện cơ chế, chính sách, hướng dẫn hoặc chỉ đạo tháo gỡ khó khăn cho cơ sở trong việc triển khai thực hiện Chiến lược phát triển văn hóa đến năm 2030 trên địa bàn.</w:t>
      </w:r>
    </w:p>
    <w:p>
      <w:r>
        <w:t>d) Đối tượng khác</w:t>
      </w:r>
    </w:p>
    <w:p>
      <w:r>
        <w:t>Các tổ chức quốc tế, tổ chức phi chính phủ nước ngoài, các hội, doanh nhân, trí thức, nhà khoa học, các gia đình, cá nhân trong và ngoài nước, người Việt Nam định cư ở nước ngoài,… có nhiều đóng góp về công sức, trí tuệ, vật chất trong việc quảng bá hình ảnh, văn hóa, con người Vĩnh Long; đóng góp xây dựng và hoàn thiện các thiết chế văn hóa,…</w:t>
      </w:r>
    </w:p>
    <w:p>
      <w:r>
        <w:t>2. Hình thức khen thưởng</w:t>
      </w:r>
    </w:p>
    <w:p>
      <w:r>
        <w:t>a) Giấy khen của Thủ trưởng các sở, ban ngành, đoàn thể tỉnh; Chủ tịch UBND cấp huyện, cấp xã.</w:t>
      </w:r>
    </w:p>
    <w:p>
      <w:r>
        <w:t>b) Bằng khen của Chủ tịch Ủy ban nhân dân tỉnh.</w:t>
      </w:r>
    </w:p>
    <w:p>
      <w:r>
        <w:t>3. Số lượng khen thưởng</w:t>
      </w:r>
    </w:p>
    <w:p>
      <w:r>
        <w:t>3.1. Khen thưởng hàng năm</w:t>
      </w:r>
    </w:p>
    <w:p>
      <w:r>
        <w:t>Thủ trưởng các Sở, ban, ngành, đoàn thể tỉnh và Chủ tịch UBND cấp huyện, cấp xã xem xét, tặng thưởng Giấy khen theo quy định phù hợp với tình hình thực tiễn và nhiệm vụ được giao.</w:t>
      </w:r>
    </w:p>
    <w:p>
      <w:r>
        <w:t>3.2. Khen thưởng tổng kết giai đoạn 2022 - 2025 và giai đoạn 2025 - 2030</w:t>
      </w:r>
    </w:p>
    <w:p>
      <w:r>
        <w:t>3.2.1. Giấy khen</w:t>
      </w:r>
    </w:p>
    <w:p>
      <w:r>
        <w:t>Thủ trưởng các sở, ban, ngành, đoàn thể tỉnh; Chủ tịch UBND cấp huyện, cấp xã thực hiện theo quy định phù hợp với tình hình thực tiễn và nhiệm vụ được giao.</w:t>
      </w:r>
    </w:p>
    <w:p>
      <w:r>
        <w:t>3.2.2. Bằng khen của Chủ tịch UBND tỉnh</w:t>
      </w:r>
    </w:p>
    <w:p>
      <w:r>
        <w:t>Số lượng bằng khen của Chủ tịch UBND tỉnh khen thưởng tổng kết giai đoạn không quá 20 tập thể và 30 cá nhân.</w:t>
      </w:r>
    </w:p>
    <w:p>
      <w:r>
        <w:t>Đối với các tập thể và cá nhân được đề xuất khen thưởng tổng kết giai đoạn phải có ít nhất 01 lần được tặng Giấy khen về công tác triển khai thực hiện Chiến lược phát triển văn hóa trên địa bàn tỉnh Vĩnh Long.</w:t>
      </w:r>
    </w:p>
    <w:p>
      <w:r>
        <w:t>4. Khen thưởng đột xuất:</w:t>
      </w:r>
    </w:p>
    <w:p>
      <w:r>
        <w:t>4.1. Giấy khen:  Thủ trưởng các sở, ban, ngành, đoàn thể tỉnh và Chủ tịch UBND cấp huyện, cấp xã thực hiện theo quy định phù hợp với tình hình thực tiễn và nhiệm vụ được giao</w:t>
      </w:r>
    </w:p>
    <w:p>
      <w:r>
        <w:t>4.2. Bằng khen của Chủ tịch UBND tỉnh:  Thực hiện theo quy định tại Khoản 5, Điều 1, Quyết định số 27/2022/QĐ-UBND ngày 27/9/2022 của Ủy ban nhân dân tỉnh Vĩnh Long sửa đổi, bổ sung một số điều của quy định về công tác thi đua khen thưởng trên địa bàn tỉnh Vĩnh Long ban hành kèm theo Quyết định số 03/2021/QĐ-UBND ngày 02/3/2021 của Ủy ban nhân dân tỉnh Vĩnh Long.</w:t>
      </w:r>
    </w:p>
    <w:p>
      <w:r>
        <w:t>5. Quy trình, hồ sơ và thời gian đề nghị xét khen thưởng</w:t>
      </w:r>
    </w:p>
    <w:p>
      <w:r>
        <w:t>5.1. Quy trình bình xét khen thưởng</w:t>
      </w:r>
    </w:p>
    <w:p>
      <w:r>
        <w:t>5.1.1. Đối với Giấy khen</w:t>
      </w:r>
    </w:p>
    <w:p>
      <w:r>
        <w:t>Thủ trưởng cơ quan, đơn vị, địa phương thực hiện việc khen thưởng theo quy định.</w:t>
      </w:r>
    </w:p>
    <w:p>
      <w:r>
        <w:t>5.1.2. Đối với Bằng khen của Chủ tịch UBND tỉnh</w:t>
      </w:r>
    </w:p>
    <w:p>
      <w:r>
        <w:t>a) Tập thể, cá nhân viết báo cáo thành tích đề nghị khen thưởng;</w:t>
      </w:r>
    </w:p>
    <w:p>
      <w:r>
        <w:t>b) Hội đồng Thi đua - Khen thưởng cơ quan, đơn vị, địa phương họp bình xét thi đua, khen thưởng và trình cấp trên khen thưởng theo thẩm quyền;</w:t>
      </w:r>
    </w:p>
    <w:p>
      <w:r>
        <w:t>c) Sở Văn hóa, Thể thao và Du lịch tổng hợp hồ sơ đề nghị khen thưởng của các cơ quan, đơn vị, địa phương gửi Sở Nội vụ chủ trì, thẩm định trình Chủ tịch UBND tỉnh tặng Bằng khen cho các tập thể, cá nhân có thành tích tiêu biểu, xuất sắc trong triển khai thực hiện Chiến lược phát triển văn hóa đến năm 2030 theo tiêu chuẩn, số lượng quy định và thông báo đến các cơ quan, đơn vị được khen.</w:t>
      </w:r>
    </w:p>
    <w:p>
      <w:r>
        <w:t>5.2. Hồ sơ đề nghị xét khen thưởng</w:t>
      </w:r>
    </w:p>
    <w:p>
      <w:r>
        <w:t>5.2.1. Đối với giấy khen</w:t>
      </w:r>
    </w:p>
    <w:p>
      <w:r>
        <w:t>Thủ trưởng cơ quan, đơn vị, địa phương thực hiện việc khen thưởng theo quy định.</w:t>
      </w:r>
    </w:p>
    <w:p>
      <w:r>
        <w:t>5.2.2. Đối với Bằng khen của Chủ tịch UBND tỉnh</w:t>
      </w:r>
    </w:p>
    <w:p>
      <w:r>
        <w:t>a) Tờ trình đề nghị khen thưởng của cơ quan, đơn vị, địa phương;</w:t>
      </w:r>
    </w:p>
    <w:p>
      <w:r>
        <w:t>b) Biên bản họp xét khen thưởng của Hội đồng thi đua, khen thưởng cơ quan, đơn vị, địa phương;</w:t>
      </w:r>
    </w:p>
    <w:p>
      <w:r>
        <w:t>c) Báo cáo thành tích của tập thể, cá nhân đề nghị khen thưởng theo quy định;</w:t>
      </w:r>
    </w:p>
    <w:p>
      <w:r>
        <w:t>d) Biên bản họp xét khen thưởng của Sở Văn hóa, Thể thao và Du lịch.</w:t>
      </w:r>
    </w:p>
    <w:p>
      <w:r>
        <w:t>5.3. Thời gian đề nghị xét khen thưởng</w:t>
      </w:r>
    </w:p>
    <w:p>
      <w:r>
        <w:t>5.3.1. Đối với giấy khen</w:t>
      </w:r>
    </w:p>
    <w:p>
      <w:r>
        <w:t>Thủ trưởng cơ quan, đơn vị, địa phương thực hiện việc khen thưởng theo quy định.</w:t>
      </w:r>
    </w:p>
    <w:p>
      <w:r>
        <w:t>5.3.2. Đối với Bằng khen của Chủ tịch UBND tỉnh</w:t>
      </w:r>
    </w:p>
    <w:p>
      <w:r>
        <w:t>Hồ sơ đề nghị xét khen thưởng tổng kết từng giai đoạn, các cơ quan, đơn vị, địa phương gửi về Sở Văn hóa, Thể thao và Du lịch tổng hợp gửi Sở Nội vụ thẩm định  trước   ngày 10/01/2026 và 10/01/2031.</w:t>
      </w:r>
    </w:p>
    <w:p>
      <w:r>
        <w:t>6. Kinh phí khen thưởng, mức khen thưởng</w:t>
      </w:r>
    </w:p>
    <w:p>
      <w:r>
        <w:t>Kinh phí khen thưởng, mức khen thưởng được thực hiện theo quy định hiện hành.</w:t>
      </w:r>
    </w:p>
    <w:p>
      <w:r>
        <w:t>IV. TỔ CHỨC THỰC HIỆN</w:t>
      </w:r>
    </w:p>
    <w:p>
      <w:r>
        <w:t>1. Thủ trưởng các cơ quan, đơn vị, địa phương căn cứ nội dung Kế hoạch này xây dựng, ban hành Kế hoạch phát động phong trào thi đua triển khai thực hiện Chiến lược phát triển văn hóa đến năm 2030 hàng năm phù hợp với tình hình thực tiễn của cơ quan, đơn vị, địa phương; cuối năm tổ chức khen thưởng các tập thể, cá nhân có thành tích tiêu biểu trong phong trào thi đua thuộc phạm vi quản lý theo quy định và báo cáo kết quả về Ủy ban nhân dân tỉnh (Sở Văn hóa, Thể thao và Du lịch tổng hợp) khi có văn bản yêu cầu.</w:t>
      </w:r>
    </w:p>
    <w:p>
      <w:r>
        <w:t>2. Sở Thông tin và Truyền thông chủ trì, phối hợp với Báo Vĩnh Long, Đài Phát thanh và Truyền hình tỉnh tăng cường tuyên truyền, đưa tin và nêu gương điển hình tiên tiến những sáng kiến, cách làm hay hoặc giải pháp mới mang lại hiệu quả cao trong công tác triển khai thực hiện Chiến lược phát triển văn hóa đến năm 2030 trên địa bàn.</w:t>
      </w:r>
    </w:p>
    <w:p>
      <w:r>
        <w:t>3. Sở Văn hóa, Thể thao và Du lịch có trách nhiệm triển khai Kế hoạch phát động thi đua thực hiện Chiến lược phát triển văn hóa đến năm 2030 trên địa bàn tỉnh Vĩnh Long; theo dõi, hướng dẫn, kiểm tra các cơ quan, đơn vị, địa phương thực hiện phong trào thi đua đạt hiệu quả; tổ chức xét chọn, đề xuất khen thưởng, biểu dương kịp thời các tập thể, cá nhân có thành tích xuất sắc tiêu biểu trong phong trào thi đua.</w:t>
      </w:r>
    </w:p>
    <w:p>
      <w:r>
        <w:t>4. Sở Nội vụ có trách nhiệm chủ trì thẩm định hồ sơ đề nghị khen thưởng của các tập thể, cá nhân có thành tích xuất sắc tiêu biểu trong phong trào thi đua triển khai thực hiện Chiến lược phát triển văn hóa đến năm 2030 trên địa bàn tỉnh Vĩnh Long do Sở Văn hóa, Thể thao và Du lịch đề xuất, trình Chủ tịch UBND tỉnh tặng Bằng khen theo đúng quy định.</w:t>
      </w:r>
    </w:p>
    <w:p>
      <w:r>
        <w:t>5. Đề nghị Ủy ban Mặt trận Tổ quốc Việt Nam tỉnh và các đoàn thể cấp tỉnh căn cứ tính chất, nhiệm vụ, nội dung của phong trào thi đua phối hợp chặt chẽ với chính quyền các cấp, phát huy sức mạnh khối đại đoàn kết toàn dân trong việc vận động cán bộ, công chức, viên chức, người lao động và các tầng lớp Nhân dân tích cực hưởng ứng và thực hiện phong trào đạt hiệu quả thiết thực, để phong trào thi đua triển khai thực hiện Chiến lược phát triển văn hóa đến năm 2030 thật sự là động lực tác động tích cực trong thực hiện thắng lợi các nhiệm vụ, chỉ tiêu phát triển kinh tế - xã hội, quốc phòng, an ninh hàng năm và kế hoạch 05 năm (2021 - 2025).</w:t>
      </w:r>
    </w:p>
    <w:p>
      <w:r>
        <w:t>Trong quá trình thực hiện, nếu có khó khăn, vướng mắc, các cơ quan, đơn vị, địa phương có ý kiến phản ánh bằng văn bản về Sở Văn hóa, Thể thao và Du lịch hoặc Sở Nội vụ để tổng hợp, trình UBND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