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1242/QÐ-BVHTTDL năm 2023 về Kế hoạch tổ chức thực hiện nhiệm vụ về trẻ em, người cao tuổi, bình đẳng giới trong gia đình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1242/QĐ-BVHTTDL</w:t>
      </w:r>
    </w:p>
    <w:p>
      <w:r>
        <w:t>Hà Nội, ngày 15 tháng 05 năm 2023</w:t>
      </w:r>
    </w:p>
    <w:p>
      <w:r>
        <w:t>QUYẾT ĐỊNH</w:t>
      </w:r>
    </w:p>
    <w:p>
      <w:r>
        <w:t>BAN HÀNH KẾ HOẠCH TỔ CHỨC THỰC HIỆN CÁC NHIỆM VỤ VỀ TRẺ EM, NGƯỜI CAO TUỔI, BÌNH ĐẲNG GIỚI TRONG GIA ĐÌNH</w:t>
      </w:r>
    </w:p>
    <w:p>
      <w:r>
        <w:t>BỘ TRƯỞNG BỘ VĂN HÓA, THỂ THAO VÀ DU LỊCH</w:t>
      </w:r>
    </w:p>
    <w:p>
      <w:r>
        <w:t>Căn cứ Nghị định số 01/2023NĐ-CP ngày 16 tháng 01 năm 2023 của Chính phủ quy định chức năng, nhiệm vụ, quyền hạn và cơ cấu tổ chức của Bộ Văn hoá, Thể thao và Du lịch;</w:t>
      </w:r>
    </w:p>
    <w:p>
      <w:r>
        <w:t>Căn cứ Quyết định số 3877/QĐ-BVHTTDL ngày 30 tháng 12 năm 2022 của Bộ trưởng Bộ Văn hóa, Thể thao và Du lịch ban hành Kế hoạch công tác năm 2023 của Vụ Gia đình;</w:t>
      </w:r>
    </w:p>
    <w:p>
      <w:r>
        <w:t>Căn cứ Quyết định số 733/QĐ-BVHTTDL ngày 23 tháng 3 năm 2023 của Bộ trưởng Bộ Văn hóa, Thể thao và Du lịch ban hành kế hoạch triển khai kinh phí sự nghiệp thực hiện các nhiệm vụ năm 2023 của Vụ Gia đình;</w:t>
      </w:r>
    </w:p>
    <w:p>
      <w:r>
        <w:t>Theo đề nghị của Vụ trưởng Vụ Gia đình.</w:t>
      </w:r>
    </w:p>
    <w:p>
      <w:r>
        <w:t>QUYẾT ĐỊNH:</w:t>
      </w:r>
    </w:p>
    <w:p>
      <w:r>
        <w:t>Điều 1.  Ban hành kèm theo Quyết định này Kế hoạch tổ chức thực hiện các nhiệm vụ về trẻ em, người cao tuổi, bình đẳng giới trong gia đình năm 2023.</w:t>
      </w:r>
    </w:p>
    <w:p>
      <w:r>
        <w:t>Điều 2.  Kinh phí thực hiện từ nguồn chi đảm bảo xã hội - sự nghiệp gia đình năm 2023 phân bổ cho Vụ Gia đình (qua Văn phòng Bộ).</w:t>
      </w:r>
    </w:p>
    <w:p>
      <w:r>
        <w:t>Điều 3.  Chánh Văn phòng Bộ, Vụ trưởng Vụ Gia đình, Vụ trưởng Vụ Kế hoạch, Tài chính và Thủ trưởng các cơ quan, đơn vị liên quan chịu trách nhiệm thi hành Quyết định này./.</w:t>
      </w:r>
    </w:p>
    <w:p>
      <w:r>
        <w:t>Nơi nhận:</w:t>
      </w:r>
    </w:p>
    <w:p>
      <w:r>
        <w:t>- Như Điều 3;</w:t>
      </w:r>
    </w:p>
    <w:p>
      <w:r>
        <w:t>- Bộ trưởng (để báo cáo);</w:t>
      </w:r>
    </w:p>
    <w:p>
      <w:r>
        <w:t>- Các Thứ trưởng;</w:t>
      </w:r>
    </w:p>
    <w:p>
      <w:r>
        <w:t>- Lưu: VT, GĐ.L.A.10.</w:t>
      </w:r>
    </w:p>
    <w:p>
      <w:r>
        <w:t>KT. BỘ TRƯỞNG</w:t>
      </w:r>
    </w:p>
    <w:p>
      <w:r>
        <w:t>THỨ TRƯỞNG</w:t>
      </w:r>
    </w:p>
    <w:p>
      <w:r>
        <w:t>Trịnh Thị Thủy</w:t>
      </w:r>
    </w:p>
    <w:p>
      <w:r>
        <w:t>KẾ HOẠCH</w:t>
      </w:r>
    </w:p>
    <w:p>
      <w:r>
        <w:t>TỔ CHỨC THỰC HIỆN CÁC NHIỆM VỤ VỀ TRẺ EM, NGƯỜI CAO TUỔI, BÌNH ĐẲNG GIỚI TRONG GIA ĐÌNH</w:t>
      </w:r>
    </w:p>
    <w:p>
      <w:r>
        <w:t>(Kèm theo Quyết định số 1242/QĐ-BVHTTDL ngày 15 tháng 05 năm 2023 của Bộ trưởng Bộ Văn hóa, Thể thao và Du lịch)</w:t>
      </w:r>
    </w:p>
    <w:p>
      <w:r>
        <w:t>I. MỤC ĐÍCH, YÊU CẦU</w:t>
      </w:r>
    </w:p>
    <w:p>
      <w:r>
        <w:t>1. Mục đích</w:t>
      </w:r>
    </w:p>
    <w:p>
      <w:r>
        <w:t>- Triển khai các hoạt động nhằm thực hiện nhiệm vụ về trẻ em, người cao tuổi, bình đẳng giới trong gia đình theo Kế hoạch công tác năm 2023 của Vụ Gia đình.</w:t>
      </w:r>
    </w:p>
    <w:p>
      <w:r>
        <w:t>- Phục vụ công tác quản lý nhà nước về trẻ em, người cao tuổi, bình đẳng giới trong gia đình.</w:t>
      </w:r>
    </w:p>
    <w:p>
      <w:r>
        <w:t>- Tuyên truyền, phổ biến, nâng cao kiến thức, kỹ năng trong việc thực hiện quyền và bổn phận của trẻ em cho các thành viên trong gia đình. Từ đó góp phần thực hiện tốt các quyền của trẻ em theo quy định của Luật, bảo đảm cho trẻ em được sống an toàn, lành mạnh và phát triển toàn diện ngay từ trong gia đình.</w:t>
      </w:r>
    </w:p>
    <w:p>
      <w:r>
        <w:t>- Tuyên truyền, nâng cao nhận thức của các thành viên gia đình về công tác bình đẳng giới và phát huy vai trò của người cao tuổi trong gia đình, hướng tới xây dựng gia đình no ấm, bình đẳng, tiến bộ và hạnh phúc.</w:t>
      </w:r>
    </w:p>
    <w:p>
      <w:r>
        <w:t>2. Yêu cầu</w:t>
      </w:r>
    </w:p>
    <w:p>
      <w:r>
        <w:t>- Bảo đảm sự thống nhất, phối hợp chặt chẽ, thường xuyên, hiệu quả giữa các cơ quan, đơn vị liên quan trong việc tổ chức thực hiện các nhiệm vụ tuyên truyền trên các phương tiện truyền thông đại chúng.</w:t>
      </w:r>
    </w:p>
    <w:p>
      <w:r>
        <w:t>- Việc tổ chức tuyên truyền phải tiếp cận được nhiều đối tượng; bảo đảm về dung lượng, thời gian theo đúng kế hoạch. Ưu tiên tuyên truyền trên các báo, tạp chí hướng tới đông đảo độc giả là cán bộ thực hiện công tác gia đình các cấp, xây dựng đời sống văn hóa trên toàn quốc.</w:t>
      </w:r>
    </w:p>
    <w:p>
      <w:r>
        <w:t>- Nội dung tuyên truyền cần ngắn gọn, dễ hiểu, dễ nhớ, phù hợp với đông đảo người dân.</w:t>
      </w:r>
    </w:p>
    <w:p>
      <w:r>
        <w:t>- Các hoạt động được tổ chức thiết thực, tiết kiệm, đảm bảo hiệu quả và chất lượng.</w:t>
      </w:r>
    </w:p>
    <w:p>
      <w:r>
        <w:t>- Các sản phẩm truyền thông của hoạt động này có thể sử dụng để phục vụ các hoạt động truyền thông tiếp theo của công tác gia đình.</w:t>
      </w:r>
    </w:p>
    <w:p>
      <w:r>
        <w:t>II. NỘI DUNG THỰC HIỆN</w:t>
      </w:r>
    </w:p>
    <w:p>
      <w:r>
        <w:t>1. Tổ chức tuyên truyền về vai trò của gia đình trong việc thực hiện quyền và bổn phận của trẻ em</w:t>
      </w:r>
    </w:p>
    <w:p>
      <w:r>
        <w:t>a) Nội dung tuyên truyền</w:t>
      </w:r>
    </w:p>
    <w:p>
      <w:r>
        <w:t>- Tuyên truyền, phổ biến chủ trương của Đảng, chính sách pháp luật của Nhà nước về các quyền và bổn phận của trẻ em.</w:t>
      </w:r>
    </w:p>
    <w:p>
      <w:r>
        <w:t>- Các hoạt động của công tác gia đình có nội dung liên quan đến trẻ em trong gia đình trên cả nước.</w:t>
      </w:r>
    </w:p>
    <w:p>
      <w:r>
        <w:t>- Các kiến thức, kỹ năng cơ bản để gia đình thực hiện tốt các quyền và bổn phận của trẻ em theo quy định tại Luật Trẻ em 2016.</w:t>
      </w:r>
    </w:p>
    <w:p>
      <w:r>
        <w:t>- Những kinh nghiệm hay; nêu gương những tập thể, cá nhân đã có nhiều đóng góp vào việc thực hiện tốt công tác bảo vệ, chăm sóc và giáo dục trẻ em trong gia đình.</w:t>
      </w:r>
    </w:p>
    <w:p>
      <w:r>
        <w:t>b) Hình thức, thời gian tuyên truyền</w:t>
      </w:r>
    </w:p>
    <w:p>
      <w:r>
        <w:t>- Tuyên truyền trên Báo Văn hóa (báo in và báo điện tử) và Báo Điện tử Tổ quốc.</w:t>
      </w:r>
    </w:p>
    <w:p>
      <w:r>
        <w:t>- Các tin, bài, ảnh tuyên truyền được đăng tải trên bản giấy, bản điện tử của các báo.</w:t>
      </w:r>
    </w:p>
    <w:p>
      <w:r>
        <w:t>- Các chân trang báo đăng bài, tin tuyên truyền có dòng chữ “Vụ Gia đình, Bộ Văn hóa, Thể thao và Du lịch thực hiện”.</w:t>
      </w:r>
    </w:p>
    <w:p>
      <w:r>
        <w:t>- Dự kiến số lượng tin, bài và tranh, ảnh minh họa:</w:t>
      </w:r>
    </w:p>
    <w:p>
      <w:r>
        <w:t>+ Báo Điện tử Tổ quốc: 10 tin; 27 bài; 27 ảnh; 01 phóng sự ảnh chuyên sâu; 02 Bài Emagazine sự kiện hoặc nhân vật chuyên sâu.</w:t>
      </w:r>
    </w:p>
    <w:p>
      <w:r>
        <w:t>+ Báo Văn hóa: 10 tin, 22 bài, 30 ảnh đăng tải trên Báo Văn hóa bản giấy và Báo Văn hóa điện tử.</w:t>
      </w:r>
    </w:p>
    <w:p>
      <w:r>
        <w:t>- Thời gian tuyên truyền: Từ tháng 7 đến tháng 10 năm 2023.</w:t>
      </w:r>
    </w:p>
    <w:p>
      <w:r>
        <w:t>2. Tổ chức tuyên truyền về vai trò người cao tuổi trong gia đình trên phương tiện truyền thông đại chúng</w:t>
      </w:r>
    </w:p>
    <w:p>
      <w:r>
        <w:t>a) Nội dung tuyên truyền</w:t>
      </w:r>
    </w:p>
    <w:p>
      <w:r>
        <w:t>- Tuyên truyền, phổ biến chủ trương của Đảng, chính sách pháp luật của Nhà nước về người cao tuổi trong gia đình.</w:t>
      </w:r>
    </w:p>
    <w:p>
      <w:r>
        <w:t>- Việc phát huy vai trò của người cao tuổi trong gia đình.</w:t>
      </w:r>
    </w:p>
    <w:p>
      <w:r>
        <w:t>- Việc bảo vệ, chăm sóc người cao tuổi trong gia đình; hỗ trợ người cao tuổi được phát huy vai trò của mình.</w:t>
      </w:r>
    </w:p>
    <w:p>
      <w:r>
        <w:t>- Việc phát huy trí tuệ, kinh nghiệm của người cao tuổi trong việc giáo dục văn hóa ứng xử và xây dựng gia đình hạnh phúc.</w:t>
      </w:r>
    </w:p>
    <w:p>
      <w:r>
        <w:t>- Vị trí, vai trò và đóng góp của người cao tuổi trong việc giáo dục giá trị của gia đình; giáo dục đạo đức, lối sống cho thế hệ trẻ trong gia đình.</w:t>
      </w:r>
    </w:p>
    <w:p>
      <w:r>
        <w:t>- Những kinh nghiệm hay; những gương điển hình về thực hiện công tác người cao tuổi trong gia đình.</w:t>
      </w:r>
    </w:p>
    <w:p>
      <w:r>
        <w:t>b) Hình thức, thời gian tuyên truyền</w:t>
      </w:r>
    </w:p>
    <w:p>
      <w:r>
        <w:t>- Tuyên truyền trên Báo Điện tử tổ quốc.</w:t>
      </w:r>
    </w:p>
    <w:p>
      <w:r>
        <w:t>- Các chân trang báo đăng bài, tin tuyên truyền có dòng chữ “Vụ Gia đình, Bộ Văn hóa, Thể thao và Du lịch thực hiện”.</w:t>
      </w:r>
    </w:p>
    <w:p>
      <w:r>
        <w:t>- Dự kiến số lượng tin, bài và tranh, ảnh minh họa: 10 tin; 18 bài; 17 ảnh; 02 phóng sự ảnh chuyên sâu; 02 Bài Emagazine sự kiện hoặc nhân vật chuyên sâu.</w:t>
      </w:r>
    </w:p>
    <w:p>
      <w:r>
        <w:t>- Thời gian tuyên truyền: Tháng 7 đến tháng 10 năm 2023.</w:t>
      </w:r>
    </w:p>
    <w:p>
      <w:r>
        <w:t>3. Tổ chức tuyên truyền về thực hiện bình đẳng giới trong gia đình trên phương tiện truyền thông đại chúng</w:t>
      </w:r>
    </w:p>
    <w:p>
      <w:r>
        <w:t>a) Nội dung tuyên truyền</w:t>
      </w:r>
    </w:p>
    <w:p>
      <w:r>
        <w:t>- Tuyên truyền, phổ biến chủ trương của Đảng, chính sách pháp luật của Nhà nước về bình đẳng giới trong gia đình.</w:t>
      </w:r>
    </w:p>
    <w:p>
      <w:r>
        <w:t>- Việc thực hiện công tác bình đẳng giới trong gia đình trên cả nước.</w:t>
      </w:r>
    </w:p>
    <w:p>
      <w:r>
        <w:t>- Các kiến thức, kỹ năng để thực hiện bình đẳng giới trong gia đình cho các thành viên gia đình.</w:t>
      </w:r>
    </w:p>
    <w:p>
      <w:r>
        <w:t>- Những kinh nghiệm hay; những gương điển hình về thực hiện bình đẳng giới trong gia đình.</w:t>
      </w:r>
    </w:p>
    <w:p>
      <w:r>
        <w:t>b) Hình thức, thời gian tuyên truyền</w:t>
      </w:r>
    </w:p>
    <w:p>
      <w:r>
        <w:t>- Tuyên truyền trên Báo Điện tử Tổ quốc.</w:t>
      </w:r>
    </w:p>
    <w:p>
      <w:r>
        <w:t>- Các chân trang báo đăng bài, tin tuyên truyền có dòng chữ “Vụ Gia đình, Bộ Văn hóa, Thể thao và Du lịch thực hiện”.</w:t>
      </w:r>
    </w:p>
    <w:p>
      <w:r>
        <w:t>- Dự kiến số lượng tin, bài và tranh, ảnh minh họa: 10 tin; 18 bài; 17 ảnh; 02 phóng sự ảnh chuyên sâu; 02 Bài Emagazine sự kiện hay nhân vật chuyên sâu.</w:t>
      </w:r>
    </w:p>
    <w:p>
      <w:r>
        <w:t>- Thời gian tuyên truyền: Từ tháng 7 đến tháng 10 năm 2023.</w:t>
      </w:r>
    </w:p>
    <w:p>
      <w:r>
        <w:t>III. TỔ CHỨC THỰC HIỆN</w:t>
      </w:r>
    </w:p>
    <w:p>
      <w:r>
        <w:t>1. Vụ Gia đình chủ trì, phối hợp với các cơ quan, đơn vị liên quan triển khai thực hiện hoạt động được phân công tại Kế hoạch.</w:t>
      </w:r>
    </w:p>
    <w:p>
      <w:r>
        <w:t>2. Vụ Kế hoạch, Tài chính thẩm định dự toán kinh phí và phối hợp báo cáo lãnh đạo Bộ những vấn đề tài chính liên quan.</w:t>
      </w:r>
    </w:p>
    <w:p>
      <w:r>
        <w:t>3. Văn phòng Bộ phối hợp với Vụ Gia đình, Vụ Kế hoạch, Tài chính phê duyệt dự toán và tổ chức thực hiện thanh quyết toán theo quy định tài chính hiện hành.</w:t>
      </w:r>
    </w:p>
    <w:p>
      <w:r>
        <w:t>4. Báo Văn hóa, Báo Điện tử tổ quốc chủ động xây dựng, đăng tải các nội dung tuyên truyền bảo đảm chất lượng, yêu cầu theo Kế hoạch.</w:t>
      </w:r>
    </w:p>
    <w:p>
      <w:r>
        <w:t>Trong quá trình triển khai Kế hoạch, nếu có vấn đề phát sinh, bất cập, Vụ Gia đình có trách nhiệm tổng hợp, báo cáo lãnh đạo Bộ xem xét, điều chỉnh cho phù hợp, đảm bảo tiến độ và yêu cầu đề 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