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1231/QÐ-BVHTTDL về Kế hoạch tuyên truyền về phòng, chống tác hại của thuốc lá của Bộ Văn hóa, Thể thao và Du lịch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1231/QĐ-BVHTTDL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1231/QĐ-BVHTTDL</w:t>
      </w:r>
    </w:p>
    <w:p>
      <w:r>
        <w:t>Hà Nội, ngày 08 tháng 5 năm 2024</w:t>
      </w:r>
    </w:p>
    <w:p>
      <w:r>
        <w:t>QUYẾT ĐỊNH</w:t>
      </w:r>
    </w:p>
    <w:p>
      <w:r>
        <w:t>BAN HÀNH KẾ HOẠCH TUYÊN TRUYỀN VỀ PHÒNG, CHỐNG TÁC HẠI CỦA THUỐC LÁ CỦA BỘ VĂN HÓA, THỂ THAO VÀ DU LỊCH NĂM 2024</w:t>
      </w:r>
    </w:p>
    <w:p>
      <w:r>
        <w:t>BỘ TRƯỞNG BỘ VĂN HÓA, THỂ THAO VÀ DU LỊCH</w:t>
      </w:r>
    </w:p>
    <w:p>
      <w:r>
        <w:t>Căn cứ Luật Phổ biến, giáo dục pháp luật năm 2012;</w:t>
      </w:r>
    </w:p>
    <w:p>
      <w:r>
        <w:t>Căn cứ Luật Phòng, chống tác hại của thuốc lá năm 2012;</w:t>
      </w:r>
    </w:p>
    <w:p>
      <w:r>
        <w:t>Căn cứ Nghị định số 01/2023/NĐ-CP ngày 16 tháng 01 năm 2023 của Chính phủ quy định chức năng, nhiệm vụ, quyền hạn và cơ cấu tổ chức của Bộ Văn hoá, Thể thao và Du lịch;</w:t>
      </w:r>
    </w:p>
    <w:p>
      <w:r>
        <w:t>Căn cứ Hợp đồng số 85/2024/HĐ-QPCTHTL-BVHTTDL ngày 22 tháng 4 năm 2024 giữa Quỹ Phòng, chống tác hại của thuốc lá và Bộ Văn hóa, Thể thao và Du lịch về việc hỗ trợ hoạt động phòng, chống tác hại của thuốc lá năm 2024;</w:t>
      </w:r>
    </w:p>
    <w:p>
      <w:r>
        <w:t>Theo đề nghị của Vụ trưởng Vụ Pháp chế và Chánh Văn phòng Bộ.</w:t>
      </w:r>
    </w:p>
    <w:p>
      <w:r>
        <w:t>QUYẾT ĐỊNH:</w:t>
      </w:r>
    </w:p>
    <w:p>
      <w:r>
        <w:t>Điều 1.  Ban hành kèm theo Quyết định này Kế hoạch tuyên truyền về phòng, chống tác hại của thuốc lá của Bộ Văn hóa, Thể thao và Du lịch năm 2024.</w:t>
      </w:r>
    </w:p>
    <w:p>
      <w:r>
        <w:t>Điều 2.  Kinh phí triển khai thực hiện Kế hoạch được lấy từ kinh phí do Quỹ Phòng, chống tác hại của thuốc lá tài trợ năm 2024 chuyển qua Văn phòng Bộ và kinh phí sự nghiệp văn hóa-thông tin của Bộ cấp cho Vụ Pháp chế năm 2024.</w:t>
      </w:r>
    </w:p>
    <w:p>
      <w:r>
        <w:t>Điều 3.  Quyết định này có hiệu lực thi hành kể từ ngày ký.</w:t>
      </w:r>
    </w:p>
    <w:p>
      <w:r>
        <w:t>Điều 4.  Chánh Văn phòng Bộ, Vụ trưởng Vụ Kế hoạch, Tài chính, Vụ trưởng Vụ Pháp chế, Thủ trưởng các cơ quan, đơn vị có liên quan chịu trách nhiệm thi hành Quyết định này./.</w:t>
      </w:r>
    </w:p>
    <w:p>
      <w:r>
        <w:t>Nơi nhận:</w:t>
      </w:r>
    </w:p>
    <w:p>
      <w:r>
        <w:t>- Như Điều 4;</w:t>
      </w:r>
    </w:p>
    <w:p>
      <w:r>
        <w:t>- Bộ trưởng  (để báo cáo) ;</w:t>
      </w:r>
    </w:p>
    <w:p>
      <w:r>
        <w:t>- Các Thứ trưởng;</w:t>
      </w:r>
    </w:p>
    <w:p>
      <w:r>
        <w:t>- Quỹ PCTHTL-Bộ Y tế;</w:t>
      </w:r>
    </w:p>
    <w:p>
      <w:r>
        <w:t>- Lưu: VT, PC, NVH.20.</w:t>
      </w:r>
    </w:p>
    <w:p>
      <w:r>
        <w:t>KT. BỘ TRƯỞNG</w:t>
      </w:r>
    </w:p>
    <w:p>
      <w:r>
        <w:t>THỨ TRƯỞNG</w:t>
      </w:r>
    </w:p>
    <w:p>
      <w:r>
        <w:t>Trịnh Thị Thủy</w:t>
      </w:r>
    </w:p>
    <w:p>
      <w:r>
        <w:t>KẾ HOẠCH</w:t>
      </w:r>
    </w:p>
    <w:p>
      <w:r>
        <w:t>TUYÊN TRUYỀN VỀ PHÒNG, CHỐNG TÁC HẠI CỦA THUỐC LÁ CỦA BỘ VĂN HÓA, THỂ THAO VÀ DU LỊCH NĂM 2024</w:t>
      </w:r>
    </w:p>
    <w:p>
      <w:r>
        <w:t>(Kèm theo Quyết định số 1231/QĐ-BVHTTDL ngày 08 tháng 5 năm 2024 của Bộ trưởng Bộ Văn hóa, Thể thao và Du lịch)</w:t>
      </w:r>
    </w:p>
    <w:p>
      <w:r>
        <w:t>Căn cứ Hợp đồng số 85/2024/HĐ-QPCTHTL-BVHTTDL ngày 22/4/2024 giữa Quỹ Phòng, chống tác hại của thuốc lá và Bộ Văn hóa, Thể thao và Du lịch về việc hỗ trợ hoạt động phòng, chống tác hại của thuốc lá năm 2024, Bộ Văn hóa, Thể thao và Du lịch xây dựng kế hoạch tuyên truyền về phòng, chống tác hại của thuốc lá năm 2024, cụ thể như sau:</w:t>
      </w:r>
    </w:p>
    <w:p>
      <w:r>
        <w:t>I. MỤC ĐÍCH, YÊU CẦU</w:t>
      </w:r>
    </w:p>
    <w:p>
      <w:r>
        <w:t>1. Nâng cao nhận thức của cộng đồng nói chung và công chức, viên chức, người lao động ngành Văn hóa, Thể thao và Du lịch về các quy định của Luật Phòng, chống tác hại của thuốc lá và các văn bản hướng dẫn thi hành, tác hại của thuốc lá, lợi ích của môi trường không khói thuốc.</w:t>
      </w:r>
    </w:p>
    <w:p>
      <w:r>
        <w:t>2. Tăng cường hiệu quả việc thực thi quy định về môi trường không khói thuốc, cấm quảng cáo, khuyến mại và tài trợ của các công ty thuốc lá.</w:t>
      </w:r>
    </w:p>
    <w:p>
      <w:r>
        <w:t>3. Tiếp tục nâng cao năng lực phòng, chống tác hại của thuốc lá (PCTHTL) cho cán bộ tham gia hoạt động PCTHTL và nhân rộng việc thực hiện các mô hình môi trường không khói thuốc tại Bộ, ngành và các đơn vị trực thuộc.</w:t>
      </w:r>
    </w:p>
    <w:p>
      <w:r>
        <w:t>4. Việc tổ chức các hoạt động tuyên truyền về PCTHTL phải bảo đảm tiết kiệm, hiệu quả; đa dạng hóa các hình thức để phù hợp với từng đối tượng, từng địa bàn cụ thể.</w:t>
      </w:r>
    </w:p>
    <w:p>
      <w:r>
        <w:t>II. NỘI DUNG</w:t>
      </w:r>
    </w:p>
    <w:p>
      <w:r>
        <w:t>1. Tuyên truyền về PCTHTL trên truyền hình</w:t>
      </w:r>
    </w:p>
    <w:p>
      <w:r>
        <w:t>- Nội dung: Sản xuất và phát sóng phóng sự truyền hình về PCTHTL gắn với các hoạt động văn hóa, thể thao và du lịch.</w:t>
      </w:r>
    </w:p>
    <w:p>
      <w:r>
        <w:t>- Đối tượng, phạm vi: Các sự kiện văn hóa, thể thao và du lịch, các mô hình không khói thuốc, cán bộ trong lĩnh vực văn hóa, thể thao và du lịch, người dân trong cộng đồng.</w:t>
      </w:r>
    </w:p>
    <w:p>
      <w:r>
        <w:t>- Đơn vị thực hiện: Vụ Pháp chế chủ trì, phối hợp với các cơ quan, đơn vị liên quan thực hiện.</w:t>
      </w:r>
    </w:p>
    <w:p>
      <w:r>
        <w:t>- Thời gian thực hiện: Quý II, Quý III và Quý IV năm 2024.</w:t>
      </w:r>
    </w:p>
    <w:p>
      <w:r>
        <w:t>- Sản phẩm: Dự kiến 22 phóng sự về PCTHTL được xây dựng và phát sóng trên truyền hình (kênh VOVTV).</w:t>
      </w:r>
    </w:p>
    <w:p>
      <w:r>
        <w:t>- Kinh phí thực hiện: Từ nguồn hỗ trợ của Quỹ PCTHTL (theo Hợp đồng số 85/2024/HĐ-QPCTHTL-BVHTTDL ngày 22/4/2024).</w:t>
      </w:r>
    </w:p>
    <w:p>
      <w:r>
        <w:t>2. Ban hành văn bản chỉ đạo tăng cường đưa nội dung PCTHTL vào các hoạt động văn hóa, thể thao và du lịch</w:t>
      </w:r>
    </w:p>
    <w:p>
      <w:r>
        <w:t>- Nội dung: Tham mưu trình Lãnh đạo Bộ Văn hóa Thể thao và Du lịch ban hành văn bản chỉ đạo các Sở Văn hóa, Thể thao và Du lịch, Sở Văn hóa và Thể thao tăng cường đưa nội dung PCTHTL vào các hoạt động văn hóa, thể thao và du lịch.</w:t>
      </w:r>
    </w:p>
    <w:p>
      <w:r>
        <w:t>- Đối tượng, phạm vi: Sở Văn hóa, Thể thao và Du lịch, Sở Văn hóa và Thể thao, Sở Du lịch các tỉnh, thành phố trực thuộc trung ương.</w:t>
      </w:r>
    </w:p>
    <w:p>
      <w:r>
        <w:t>- Đơn vị thực hiện: Vụ Pháp chế soạn thảo văn bản trình Lãnh đạo Bộ ban hành.</w:t>
      </w:r>
    </w:p>
    <w:p>
      <w:r>
        <w:t>- Kết quả dự kiến: 01 văn bản chỉ đạo được ban hành.</w:t>
      </w:r>
    </w:p>
    <w:p>
      <w:r>
        <w:t>- Thời gian thực hiện: Quý II và Quý III năm 2024.</w:t>
      </w:r>
    </w:p>
    <w:p>
      <w:r>
        <w:t>- Kinh phí thực hiện: Ngân sách nhà nước cấp cho Vụ Pháp chế năm 2024 .</w:t>
      </w:r>
    </w:p>
    <w:p>
      <w:r>
        <w:t>3. Tổ chức tập huấn công tác xây dựng, thực hiện hương ước, quy ước có nội dung về PCTHTL cho cán bộ cấp huyện, xã, thôn.</w:t>
      </w:r>
    </w:p>
    <w:p>
      <w:r>
        <w:t>- Nội dung: Tổ chức tập huấn công tác xây dựng, thực hiện hương ước, quy ước có nội dung về PCTHTL cho cán bộ văn hóa cấp huyện, xã, phường, thôn.</w:t>
      </w:r>
    </w:p>
    <w:p>
      <w:r>
        <w:t>- Đối tượng, phạm vi: Cán bộ văn hóa cấp huyện, xã, phường, thôn.</w:t>
      </w:r>
    </w:p>
    <w:p>
      <w:r>
        <w:t>- Đơn vị thực hiện: Vụ Pháp chế chủ trì, phối hợp với Sở Văn hóa, Thể thao và Du lịch, Sở Văn hóa và Thể thao các tỉnh, thành phố thực hiện.</w:t>
      </w:r>
    </w:p>
    <w:p>
      <w:r>
        <w:t>- Kết quả dự kiến: 05 lớp tập huấn cho các cán bộ tham gia hoạt động về PCTHTL được tổ chức (khoảng 1000 người được tập huấn để thực hiện công tác PCTHTL).</w:t>
      </w:r>
    </w:p>
    <w:p>
      <w:r>
        <w:t>- Thời gian thực hiện: Quý II, Quý III và Quý IV năm 2024.</w:t>
      </w:r>
    </w:p>
    <w:p>
      <w:r>
        <w:t>- Kinh phí thực hiện: Từ nguồn hỗ trợ của Quỹ PCTHTL (theo Hợp đồng số 85/2024/HĐ-QPCTHTL-BVHTTDL ngày 22/4/2024).</w:t>
      </w:r>
    </w:p>
    <w:p>
      <w:r>
        <w:t>4. Tổ chức tập huấn cho công chức, viên chức Ngành văn hóa, thể thao và du lịch về hoạt động PCTHTL</w:t>
      </w:r>
    </w:p>
    <w:p>
      <w:r>
        <w:t>- Nội dung: Phổ biến và hướng dẫn thực thi Luật PCTH thuốc lá theo chức năng, nhiệm vụ của Ngành văn hóa, thể thao và du lịch.</w:t>
      </w:r>
    </w:p>
    <w:p>
      <w:r>
        <w:t>- Đối tượng, phạm vi: Công chức, viên chức tại các Sở Văn hóa, Thể thao và Du lịch, Sở Văn hóa và Thể thao, Sở Du lịch các tỉnh, thành phố, Phòng Văn hóa-Thông tin cấp huyện và công chức văn hóa - xã hội thuộc UBND xã, phường, thị trấn.</w:t>
      </w:r>
    </w:p>
    <w:p>
      <w:r>
        <w:t>- Đơn vị thực hiện: Vụ Pháp chế chủ trì, phối hợp với Sở Văn hóa, Thể thao và Du lịch, Sở Văn hóa và Thể thao, Sở Du lịch các tỉnh, thành phố trực thuộc trung ương thực hiện.</w:t>
      </w:r>
    </w:p>
    <w:p>
      <w:r>
        <w:t>- Kết quả dự kiến: 02 lớp tập huấn cho các cán bộ tham gia hoạt động về PCTHTL được tổ chức (khoảng 400 người được tập huấn để thực hiện công tác PCTHTL).</w:t>
      </w:r>
    </w:p>
    <w:p>
      <w:r>
        <w:t>- Thời gian thực hiện: Quý II và Quý III năm 2024.</w:t>
      </w:r>
    </w:p>
    <w:p>
      <w:r>
        <w:t>- Kinh phí thực hiện: Từ nguồn hỗ trợ của Quỹ PCTHTL (theo Hợp đồng số 85/2024/HĐ-QPCTHTL-BVHTTDL ngày 22/4/2024).</w:t>
      </w:r>
    </w:p>
    <w:p>
      <w:r>
        <w:t>5. Giám sát việc thực hiện các hoạt động phòng, chống tác hại của thuốc lá</w:t>
      </w:r>
    </w:p>
    <w:p>
      <w:r>
        <w:t>- Nội dung: Giám sát tình hình thực thi Luật Phòng, chống tác hại của thuốc lá theo chức năng, nhiệm vụ của Bộ Văn hóa, Thể thao và Du lịch về:</w:t>
      </w:r>
    </w:p>
    <w:p>
      <w:r>
        <w:t>+ Thực hiện quy định về môi trường không thuốc lá;</w:t>
      </w:r>
    </w:p>
    <w:p>
      <w:r>
        <w:t>+ Thực hiện quy định cấm quảng cáo, khuyến mại, tài trợ của đơn vị, sản xuất và kinh doanh thuốc lá;</w:t>
      </w:r>
    </w:p>
    <w:p>
      <w:r>
        <w:t>+ Thực hiện quy định hạn chế sử dụng hình ảnh diễn viên sử dụng thuốc lá trong tác phẩm sân khâu, điện ảnh.</w:t>
      </w:r>
    </w:p>
    <w:p>
      <w:r>
        <w:t>- Đối tượng, phạm vi: Trụ sở một số Sở Văn hóa, Thể thao và Du lịch, Sở Văn hóa và Thể thao các tỉnh, tại các cơ sở văn hóa, cơ sở lưu trú du lịch và các tổ chức có liên quan.</w:t>
      </w:r>
    </w:p>
    <w:p>
      <w:r>
        <w:t>- Đơn vị thực hiện: Vụ Pháp chế chủ trì, phối hợp với các Sở Văn hóa, Thể thao và Du lịch, Sở Văn hóa và Thể thao, Sở Du lịch các tỉnh, thành phố trực thuộc trung ương, các cơ sở văn hóa, cơ sở lưu trú du lịch và các tổ chức có liên quan thực hiện.</w:t>
      </w:r>
    </w:p>
    <w:p>
      <w:r>
        <w:t>- Kết quả dự kiến: 06 đợt giám sát được thực hiện với 30 cơ quan, đơn vị được giám sát.</w:t>
      </w:r>
    </w:p>
    <w:p>
      <w:r>
        <w:t>- Thời gian thực hiện: Quý II, Quý III và Quý IV.</w:t>
      </w:r>
    </w:p>
    <w:p>
      <w:r>
        <w:t>- Kinh phí thực hiện: Từ nguồn hỗ trợ của Quỹ PCTHTL (theo Hợp đồng số 85/2024/HĐ-QPCTHTL-BVHTTDL ngày 22/4/2024).</w:t>
      </w:r>
    </w:p>
    <w:p>
      <w:r>
        <w:t>6.  Tổ chức kiểm tra việc thực thi Luật PCTH thuốc lá.</w:t>
      </w:r>
    </w:p>
    <w:p>
      <w:r>
        <w:t>- Nội dung: Tổ chức giám sát việc thực hiện quy định cấm quảng cáo thuốc lá, việc thực hiện quy định hạn chế sử dụng hình ảnh thuốc lá trong các tác phẩm sân khấu điện ảnh.</w:t>
      </w:r>
    </w:p>
    <w:p>
      <w:r>
        <w:t>- Đối tượng, phạm vi: Các điểm bán thuốc lá, các cơ quan, đơn vị hoạt động trong lĩnh vực sân khấu điện ảnh.</w:t>
      </w:r>
    </w:p>
    <w:p>
      <w:r>
        <w:t>- Phương thức thực hiện: Vụ Pháp chế phối hợp với các đơn vị liên quan thực hiện.</w:t>
      </w:r>
    </w:p>
    <w:p>
      <w:r>
        <w:t>- Kết quả dự kiến: 02 Đợt kiểm tra về việc thực hiện Luật PCTH thuốc lá (khoảng 12 đơn vị được kiểm tra về việc thực hiện Luật PCTH thuốc lá).</w:t>
      </w:r>
    </w:p>
    <w:p>
      <w:r>
        <w:t>- Thời gian: Quý II, Quý III và Quý IV.</w:t>
      </w:r>
    </w:p>
    <w:p>
      <w:r>
        <w:t>- Kinh phí thực hiện: Ngân sách nhà nước cấp cho Vụ Pháp chế năm 2024 .</w:t>
      </w:r>
    </w:p>
    <w:p>
      <w:r>
        <w:t>7. Truyền thông về Phòng, chống tác hại của thuốc lá tại các sự kiện thể dục thể thao quần chúng cấp quốc gia</w:t>
      </w:r>
    </w:p>
    <w:p>
      <w:r>
        <w:t>- Nội dung: Tổ chức truyền thông về tác hại của thuốc lá đối với sức khỏe vận động viên, huấn luyện viên tại mỗi sự kiện thể thao quần chúng cấp quốc gia, hệ lụy từ việc sử dụng thuốc lá đối với thành tích thể thao.</w:t>
      </w:r>
    </w:p>
    <w:p>
      <w:r>
        <w:t>- Đối tượng, phạm vi: Tât cả các vận động viên, huấn luyện viên, trọng tài thể thao, người dân tại các sự kiện thể thao quần chúng cấp quốc gia.</w:t>
      </w:r>
    </w:p>
    <w:p>
      <w:r>
        <w:t>- Đơn vị thực hiện: Vụ Pháp chế phối hợp với các đơn vị liên quan để thực hiện.</w:t>
      </w:r>
    </w:p>
    <w:p>
      <w:r>
        <w:t>- Kết quả dự kiến: 03 sự kiện thể dục thể thao quần chúng cấp quốc gia truyền thông về Phòng, chống tác hại thuốc lá với khoảng 450 người được truyền thông.</w:t>
      </w:r>
    </w:p>
    <w:p>
      <w:r>
        <w:t>- Thời gian: Quý II, Quý III và Quý IV.</w:t>
      </w:r>
    </w:p>
    <w:p>
      <w:r>
        <w:t>- Kinh phí thực hiện: Từ nguồn hỗ trợ của Quỹ PCTHTL (theo Hợp đồng số 85/2024/HĐ-QPCTHTL-BVHTTDL ngày 22/4/2024).</w:t>
      </w:r>
    </w:p>
    <w:p>
      <w:r>
        <w:t>8. Truyền thông về Phòng, chống tác hại của thuốc lá trong năm   Du lịch Quốc gia 2024 tại Điện Biên</w:t>
      </w:r>
    </w:p>
    <w:p>
      <w:r>
        <w:t>- Nội dung: Truyền thông về phòng, chống tác hại của thuốc lá trên biển quảng cáo ngoài trời hưởng ứng năm Du lịch Quốc gia 2024 tại Điện Biên; Truyền thông về Phòng, chống tác hại của thuốc lá tại một số hoạt động diễn ra trong năm Du lịch Quốc gia 2024 tại Điện Biên: Giải vô địch Karate quốc gia lần thứ XXX, Ngày hội văn hóa các dân tộc.</w:t>
      </w:r>
    </w:p>
    <w:p>
      <w:r>
        <w:t>- Đối tượng, phạm vi: Vận động viên, huấn luyện viên, trọng tài thể thao, người dân.</w:t>
      </w:r>
    </w:p>
    <w:p>
      <w:r>
        <w:t>- Đơn vị thực hiện: Vụ Pháp chế phối hợp với các đơn vị liên quan để thực hiện.</w:t>
      </w:r>
    </w:p>
    <w:p>
      <w:r>
        <w:t>- Kết quả dự kiến: 01 biển quảng cáo ngoài trời nội dung phòng, chống tác hại của thuốc lá hưởng ứng năm Du lịch Quốc gia 2024 tại Điện Biên; 02 sự kiện văn hóa, thể thao, du lịch không khói thuốc lá được tổ chức.</w:t>
      </w:r>
    </w:p>
    <w:p>
      <w:r>
        <w:t>- Thời gian: Quý II, Quý III và Quý IV.</w:t>
      </w:r>
    </w:p>
    <w:p>
      <w:r>
        <w:t>- Kinh phí thực hiện: Từ nguồn hỗ trợ của Quỹ PCTHTL (theo Hợp đồng số 85/2024/HĐ-QPCTHTL-BVHTTDL ngày 22/4/2024).</w:t>
      </w:r>
    </w:p>
    <w:p>
      <w:r>
        <w:t>9. Tham gia các hoạt động hội nghị, hội thảo, tập huấn do Quỹ   PCTHTL tổ chức.</w:t>
      </w:r>
    </w:p>
    <w:p>
      <w:r>
        <w:t>- Nội dung: Tham gia các hoạt động hội nghị, hội thảo, tập huấn do Quỹ PCTH thuốc lá tổ chức.</w:t>
      </w:r>
    </w:p>
    <w:p>
      <w:r>
        <w:t>- Đối tượng, phạm vi: Cán bộ Bộ Văn hóa, Thể thao và Du lịch.</w:t>
      </w:r>
    </w:p>
    <w:p>
      <w:r>
        <w:t>- Phương thức thực hiện: Bộ Văn hóa, Thể thao và Du lịch phối hợp với các đơn vị liên quan để thực hiện.</w:t>
      </w:r>
    </w:p>
    <w:p>
      <w:r>
        <w:t>- Kết quả dự kiến: Tham dự các hoạt động hội nghị, hội thảo, tập huấn do Quỹ PCTH thuốc lá trong năm 2024.</w:t>
      </w:r>
    </w:p>
    <w:p>
      <w:r>
        <w:t>- Thời gian: Quý II, quý III và quý IV.</w:t>
      </w:r>
    </w:p>
    <w:p>
      <w:r>
        <w:t>- Kinh phí thực hiện: Từ nguồn hỗ trợ của Quỹ PCTHTL (theo Hợp đồng số 85/2024/HĐ-QPCTHTL-BVHTTDL ngày 22/4/2024).</w:t>
      </w:r>
    </w:p>
    <w:p>
      <w:r>
        <w:t>III. TỔ CHỨC THỰC HIỆN</w:t>
      </w:r>
    </w:p>
    <w:p>
      <w:r>
        <w:t>1. Vụ Pháp chế chủ trì, phối hợp với các cơ quan, đơn vị liên quan tổ chức thực hiện các công việc trong nội dung Kế hoạch bảo đảm đúng tiến độ đề ra; tổng hợp tình hình thực hiện kế hoạch báo cáo Lãnh đạo Bộ.</w:t>
      </w:r>
    </w:p>
    <w:p>
      <w:r>
        <w:t>2. Các cơ quan, đơn vị trực thuộc Bộ căn cứ nhiệm vụ, quyền hạn của mình phối hợp với Vụ Pháp chế tổ chức triển khai Kế hoạch.</w:t>
      </w:r>
    </w:p>
    <w:p>
      <w:r>
        <w:t>3. Văn phòng Bộ phối hợp với Vụ Pháp chế tiếp nhận nguồn kinh phí hỗ trợ và triển khai các công việc theo Kế hoạch.</w:t>
      </w:r>
    </w:p>
    <w:p>
      <w:r>
        <w:t>IV. KINH PHÍ THỰC HIỆN</w:t>
      </w:r>
    </w:p>
    <w:p>
      <w:r>
        <w:t>Kinh phí triển khai thực hiện Kế hoạch được lấy từ kinh phí do Quỹ Phòng, chống tác hại của thuốc lá tài trợ trong năm 2024 chuyển qua Văn phòng Bộ và kinh phí sự nghiệp văn hóa-thông tin của Bộ cấp cho Vụ Pháp chế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