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năm 2024 phê duyệt Quy trình nội bộ thực hiện thủ tục hành chính thuộc thẩm quyền giải quyết của Sở Y tế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Đ Ắ K NÔNG</w:t>
      </w:r>
    </w:p>
    <w:p>
      <w:r>
        <w:t>-------</w:t>
      </w:r>
    </w:p>
    <w:p>
      <w:r>
        <w:t>CỘNG HÒA XÃ HỘI CHỦ NGHĨA VIỆT NAM</w:t>
      </w:r>
    </w:p>
    <w:p>
      <w:r>
        <w:t>Độc lập - Tự do - Hạnh phúc</w:t>
      </w:r>
    </w:p>
    <w:p>
      <w:r>
        <w:t>---------------</w:t>
      </w:r>
    </w:p>
    <w:p>
      <w:r>
        <w:t>Số:  1223 /QĐ-UBND</w:t>
      </w:r>
    </w:p>
    <w:p>
      <w:r>
        <w:t>Đ ắ k Nông, ngày  11  tháng  10  năm  2024</w:t>
      </w:r>
    </w:p>
    <w:p>
      <w:r>
        <w:t>QUYẾT ĐỊNH</w:t>
      </w:r>
    </w:p>
    <w:p>
      <w:r>
        <w:t>VỀ VIỆC PHÊ DUY Ệ T QUY TRÌNH N Ộ I BỘ THỰC HIỆN THỦ TỤC HÀNH CHÍNH THUỘC PHẠM VI CHỨC NĂNG QUẢN LÝ NHÀ NƯỚC CỦA SỞ Y TẾ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6 tháng 12 năm 2021 của thủ tướng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Theo đề nghị của Giám đốc Sở Y tế tại Tờ trình số 210/TTr-SYT ngày 27 tháng 9 năm 2024.</w:t>
      </w:r>
    </w:p>
    <w:p>
      <w:r>
        <w:t>QUYẾT ĐỊNH:</w:t>
      </w:r>
    </w:p>
    <w:p>
      <w:r>
        <w:t>Điều 1.  Phê duyệt kèm theo Quyết định này Quy trình nội bộ thực hiện thủ tục hành chính thuộc thẩm quyền giải quyết của Sở Y tế.</w:t>
      </w:r>
    </w:p>
    <w:p>
      <w:r>
        <w:t>Điều 2.</w:t>
      </w:r>
    </w:p>
    <w:p>
      <w:r>
        <w:t>- Giao Sở Y tế chủ trì, phối hợp với các đơn vị liên quan theo dõi, cập nhật thành phần hồ sơ, trình tự, quy trình thực hiện đối với thủ tục hành chính kèm theo quyết vào Cơ sở dữ liệu Hệ thống thông tin giải quyết thủ tục hành chính tỉnh Đắk Nông. Công khai thủ tục hành chính tại trụ sở và Trang thông tin điện tử của Sở;</w:t>
      </w:r>
    </w:p>
    <w:p>
      <w:r>
        <w:t>- Giao Văn phòng UBND tỉnh niêm yết, công khai tại Trung tâm Phục vụ hành chính công tỉnh theo quy định;</w:t>
      </w:r>
    </w:p>
    <w:p>
      <w:r>
        <w:t>- Ủy ban nhân dân các huyện, thành phố có trách nhiệm niêm yết, công khai n ộ i dung TTHC tại Bộ phận tiếp nhận và trả kết quả theo quy định.</w:t>
      </w:r>
    </w:p>
    <w:p>
      <w:r>
        <w:t>- Quy trình nội bộ tại Quyết định này thay thế các quy trình nội bộ tương ứng đã được công bố tại Quyết định số 636/QĐ-UBND ngày 04 tháng 5 năm 2019 của Chủ tịch Ủy ban nhân dân tỉnh Đắk Nông về việc phê duyệt Quy trình nội bộ thủ tục hành chính thuộc thẩm quyền quyết định của Sở Y tế thực hiện tại Một cửa điện tử.</w:t>
      </w:r>
    </w:p>
    <w:p>
      <w:r>
        <w:t>Điều 3.  Quyết định này có hiệu lực thi hành kể từ ngày ký.</w:t>
      </w:r>
    </w:p>
    <w:p>
      <w:r>
        <w:t>Chánh Văn phòng UBND tỉnh; Giám đốc Sở Y tế; Giám đốc Sở Thông tin và Truyền thông; Thủ trưởng các Sở, Ban, ngành; Chủ tịch UBND các huyện, thành phố và các tổ chức, cá nhân có liên quan chịu trách nhiệm thi hành Quyết định này./.</w:t>
      </w:r>
    </w:p>
    <w:p>
      <w:r>
        <w:t>Nơi nhận:</w:t>
      </w:r>
    </w:p>
    <w:p>
      <w:r>
        <w:t>- Như Điều 3;</w:t>
      </w:r>
    </w:p>
    <w:p>
      <w:r>
        <w:t>- Cục Ki ể m soát TTHC - VPCP;</w:t>
      </w:r>
    </w:p>
    <w:p>
      <w:r>
        <w:t>- CT, các PCT UBND tỉnh;</w:t>
      </w:r>
    </w:p>
    <w:p>
      <w:r>
        <w:t>- Các PCVP UBND tỉnh;</w:t>
      </w:r>
    </w:p>
    <w:p>
      <w:r>
        <w:t>- C ổ ng Thông tin điện tử tỉnh;</w:t>
      </w:r>
    </w:p>
    <w:p>
      <w:r>
        <w:t>- Viễn Thông Đắk Nông;</w:t>
      </w:r>
    </w:p>
    <w:p>
      <w:r>
        <w:t>- Lưu: VT, NC (Đ).</w:t>
      </w:r>
    </w:p>
    <w:p>
      <w:r>
        <w:t>KT. CHỦ TỊCH</w:t>
      </w:r>
    </w:p>
    <w:p>
      <w:r>
        <w:t>PHÓ  CHỦ TỊCH</w:t>
      </w:r>
    </w:p>
    <w:p>
      <w:r>
        <w:t>L ê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