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bãi bỏ Quyết định 32/2009/QĐ-UBND về quy định mức chi hỗ trợ cán bộ được cử đi học và hỗ trợ thù lao cộng tác viên dân số kế hoạch hoá gia đình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12/2024/QĐ-UBND</w:t>
      </w:r>
    </w:p>
    <w:p>
      <w:r>
        <w:t>Hòa Bình, ngày 30 tháng 5 năm 2024</w:t>
      </w:r>
    </w:p>
    <w:p>
      <w:r>
        <w:t>QUYẾT ĐỊNH</w:t>
      </w:r>
    </w:p>
    <w:p>
      <w:r>
        <w:t>BÃI BỎ QUYẾT ĐỊNH SỐ 32/2009/QĐ-UBND NGÀY 23 THÁNG 9 NĂM 2009 CỦA UỶ BAN NHÂN DÂN TỈNH QUY ĐỊNH MỨC CHI HỖ TRỢ CÁN BỘ ĐƯỢC CỬ ĐI HỌC VÀ HỖ TRỢ THÙ LAO CỘNG TÁC VIÊN DÂN SỐ KẾ HOẠCH HOÁ GIA ĐÌNH</w:t>
      </w:r>
    </w:p>
    <w:p>
      <w:r>
        <w:t>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Giám đốc Sở Tài chính tại Tờ trình số 155/TTr-STC ngày 10 tháng 5 năm 2024.</w:t>
      </w:r>
    </w:p>
    <w:p>
      <w:r>
        <w:t>QUYẾT ĐỊNH:</w:t>
      </w:r>
    </w:p>
    <w:p>
      <w:r>
        <w:t>Điều 1.  Bãi bỏ toàn bộ Quyết định số 32/2009/QĐ-UBND ngày 23 tháng 9 năm 2009 của Uỷ ban nhân dân tỉnh quy định mức chi hỗ trợ cán bộ được cử đi học và hỗ trợ thù lao cộng tác viên dân số kế hoạch hoá gia đình.</w:t>
      </w:r>
    </w:p>
    <w:p>
      <w:r>
        <w:t>Điều 2. Điều khoản thi hành</w:t>
      </w:r>
    </w:p>
    <w:p>
      <w:r>
        <w:t>1. Quyết định này có hiệu lực từ ngày 10 tháng 6 năm 2024.</w:t>
      </w:r>
    </w:p>
    <w:p>
      <w:r>
        <w:t>2. Chánh Văn phòng Ủy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2;</w:t>
      </w:r>
    </w:p>
    <w:p>
      <w:r>
        <w:t>- Văn phòng chính phủ;</w:t>
      </w:r>
    </w:p>
    <w:p>
      <w:r>
        <w:t>- Bộ Tài chính;</w:t>
      </w:r>
    </w:p>
    <w:p>
      <w:r>
        <w:t>- Bộ Giáo dục và Đào tạo;</w:t>
      </w:r>
    </w:p>
    <w:p>
      <w:r>
        <w:t>- Cục kiểm tra văn bản QPPL-Bộ Tư pháp;</w:t>
      </w:r>
    </w:p>
    <w:p>
      <w:r>
        <w:t>- Thường trực Tỉnh ủy;</w:t>
      </w:r>
    </w:p>
    <w:p>
      <w:r>
        <w:t>- Thường trực HĐND tỉnh;</w:t>
      </w:r>
    </w:p>
    <w:p>
      <w:r>
        <w:t>- Hội đồng nhân dân tỉnh;</w:t>
      </w:r>
    </w:p>
    <w:p>
      <w:r>
        <w:t>- Các Ban của HĐND tỉnh;</w:t>
      </w:r>
    </w:p>
    <w:p>
      <w:r>
        <w:t>- Các Đại biểu HĐND tỉnh;</w:t>
      </w:r>
    </w:p>
    <w:p>
      <w:r>
        <w:t>- Đoàn Đại biểu quốc hội tỉnh;</w:t>
      </w:r>
    </w:p>
    <w:p>
      <w:r>
        <w:t>- Chủ tịch, các Phó Chủ tịch UBND tỉnh;</w:t>
      </w:r>
    </w:p>
    <w:p>
      <w:r>
        <w:t>- UB MTTQVN tỉnh Hòa Bình;</w:t>
      </w:r>
    </w:p>
    <w:p>
      <w:r>
        <w:t>- Các Sở, Ban, ngành, đoàn thể tỉnh;</w:t>
      </w:r>
    </w:p>
    <w:p>
      <w:r>
        <w:t>- HĐND, UBND các huyện, thành phố;</w:t>
      </w:r>
    </w:p>
    <w:p>
      <w:r>
        <w:t>- Các Phó CVP UBND tỉnh;</w:t>
      </w:r>
    </w:p>
    <w:p>
      <w:r>
        <w:t>- Cổng thông tin điện tử tỉnh;</w:t>
      </w:r>
    </w:p>
    <w:p>
      <w:r>
        <w:t>- Trung tâm Tin học và Công báo tỉnh;</w:t>
      </w:r>
    </w:p>
    <w:p>
      <w:r>
        <w:t>- Lưu: VT.KTTH.LT</w:t>
      </w:r>
    </w:p>
    <w:p>
      <w:r>
        <w:t>TM. ỦY BAN NHÂN DÂN</w:t>
      </w:r>
    </w:p>
    <w:p>
      <w:r>
        <w:t>KT. CHỦ TỊCH</w:t>
      </w:r>
    </w:p>
    <w:p>
      <w:r>
        <w:t>PHÓ CHỦ TỊCH</w:t>
      </w:r>
    </w:p>
    <w:p>
      <w:r>
        <w:t>Nguyễn Văn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