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1188/QĐ-BKHCN năm 2024 sửa đổi Điều lệ Tổ chức và hoạt động của Ủy ban Tiêu chuẩn Đo lường Chất lượng Quốc gia kèm theo Quyết định 489/QĐ-BKHCN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1188/QĐ-BKHCN</w:t>
      </w:r>
    </w:p>
    <w:p>
      <w:r>
        <w:t>Hà Nội, ngày 03 tháng 6 năm 2024</w:t>
      </w:r>
    </w:p>
    <w:p>
      <w:r>
        <w:t>QUYẾT ĐỊNH</w:t>
      </w:r>
    </w:p>
    <w:p>
      <w:r>
        <w:t>SỬA ĐỔI, BỔ SUNG MỘT SỐ ĐIỀU CỦA ĐIỀU LỆ TỔ CHỨC VÀ HOẠT ĐỘNG CỦA ỦY BAN TIÊU CHUẨN ĐO LƯỜNG CHẤT LƯỢNG QUỐC GIA BAN HÀNH KÈM QUYẾT ĐỊNH SỐ 489/QĐ-BKHCN NGÀY 27/3/2024</w:t>
      </w:r>
    </w:p>
    <w:p>
      <w:r>
        <w:t>BỘ TRƯỞNG</w:t>
      </w:r>
    </w:p>
    <w:p>
      <w:r>
        <w:t>BỘ KHOA HỌC VÀ CÔNG NGHỆ</w:t>
      </w:r>
    </w:p>
    <w:p>
      <w:r>
        <w:t>Căn cứ Nghị định số 28/2023/NĐ-CP ngày 02 tháng 6 năm 2023 của Chính phủ quy định chức năng, nhiệm vụ, quyền hạn và cơ cấu tổ chức của Bộ Khoa học và Công nghệ;</w:t>
      </w:r>
    </w:p>
    <w:p>
      <w:r>
        <w:t>Căn cứ Quyết định số 489/QĐ-BKHCN ngày 27 tháng 3 năm 2024 của Bộ trưởng Bộ Khoa học và Công nghệ ban hành Điều lệ Tổ chức và hoạt động của Ủy ban Tiêu chuẩn Đo lường Chất lượng Quốc gia;</w:t>
      </w:r>
    </w:p>
    <w:p>
      <w:r>
        <w:t>Theo đề nghị của Vụ trưởng Vụ Tổ chức cán bộ, Chủ tịch Ủy ban Tiêu chuẩn Đo lường Chất lượng Quốc gia.</w:t>
      </w:r>
    </w:p>
    <w:p>
      <w:r>
        <w:t>QUYẾT ĐỊNH:</w:t>
      </w:r>
    </w:p>
    <w:p>
      <w:r>
        <w:t>Điều 1.  Sửa đổi, bổ sung một số điều của Điều lệ Tổ chức và hoạt động của Ủy ban Tiêu chuẩn Đo lường Chất lượng Quốc gia ban hành kèm theo Quyết định số 489/QĐ-BKHCN ngày 27/3/2024 của Bộ trưởng Bộ Khoa học và Công nghệ:</w:t>
      </w:r>
    </w:p>
    <w:p>
      <w:r>
        <w:t>1. Sửa đổi, bổ sung điểm h khoản 1 Điều 4 như sau:</w:t>
      </w:r>
    </w:p>
    <w:p>
      <w:r>
        <w:t>"h) Văn phòng.</w:t>
      </w:r>
    </w:p>
    <w:p>
      <w:r>
        <w:t>Văn phòng có con dấu riêng, được mở tài khoản tại kho bạc Nhà nước, ngân hàng để hoạt động và giao dịch theo quy định của pháp luật”.</w:t>
      </w:r>
    </w:p>
    <w:p>
      <w:r>
        <w:t>2. Sửa đổi, bổ sung Điều 10 như sau:</w:t>
      </w:r>
    </w:p>
    <w:p>
      <w:r>
        <w:t>“Điều 10. Điều khoản chuyển tiếp</w:t>
      </w:r>
    </w:p>
    <w:p>
      <w:r>
        <w:t>1. Cục Quản lý chất lượng sản phẩm, hàng hóa; Trung tâm Hỗ trợ Phát triển doanh nghiệp vừa và nhỏ 1; Trung tâm Hỗ trợ Phát triển doanh nghiệp vừa và nhỏ 2; Trung tâm chuyển giao công nghệ Việt - Đức tiếp tục duy trì tổ chức và hoạt động cho đến khi có quyết định của cơ quan có thẩm quyền.</w:t>
      </w:r>
    </w:p>
    <w:p>
      <w:r>
        <w:t>2. Các đơn vị thuộc cơ cấu tổ chức của Tổng cục Tiêu chuẩn Đo lường Chất lượng quy định tại Điều 3 Quyết định số 08/2019/QĐ-TTg ngày 15/02/2019 của Thủ tướng Chính phủ quy định chức năng, nhiệm vụ, quyền hạn và cơ cấu tổ chức của Tổng cục Tiêu chuẩn Đo lường Chất lượng trực thuộc Bộ Khoa học và Công nghệ (trừ các đơn vị nếu tại khoản 1 điều này) tiếp tục duy trì tổ chức và hoạt động như hiện nay cho đến khi được cơ quan có thẩm quyền ban hành quy định mới về tổ chức và hoạt động của đơn vị”.</w:t>
      </w:r>
    </w:p>
    <w:p>
      <w:r>
        <w:t>Điều 2.  Quyết định này có hiệu lực thi hành kể từ ngày ký.</w:t>
      </w:r>
    </w:p>
    <w:p>
      <w:r>
        <w:t>Điều 3.  Vụ trưởng Vụ Tổ chức cán bộ, Chủ tịch Ủy ban Tiêu chuẩn Đo lường Chất lượng Quốc gia, Chánh Văn phòng Bộ và Thủ trưởng các đơn vị có liên quan chịu trách nhiệm thi hành Quyết định này./.</w:t>
      </w:r>
    </w:p>
    <w:p>
      <w:r>
        <w:t>Nơi nhận:</w:t>
      </w:r>
    </w:p>
    <w:p>
      <w:r>
        <w:t>- Như Điều 3;</w:t>
      </w:r>
    </w:p>
    <w:p>
      <w:r>
        <w:t>- Bộ trưởng, các Thứ trưởng;</w:t>
      </w:r>
    </w:p>
    <w:p>
      <w:r>
        <w:t>- Lưu: VT, TCCB.</w:t>
      </w:r>
    </w:p>
    <w:p>
      <w:r>
        <w:t>BỘ TRƯỞNG</w:t>
      </w:r>
    </w:p>
    <w:p>
      <w:r>
        <w:t>Huỳnh Thành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