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117/QĐ-UBND năm 2025 công bố Danh mục thủ tục hành chính được thay thế trong lĩnh vực hoạt động xây dựng thuộc thẩm quyền quản lý, giải quyết của Sở Xây dựng, Sở Giao thông vận tải, Sở Nông nghiệp và Phát triển nông thôn, Sở Công Thương, Ban Quản lý Khu kinh tế Dung Quất và các Khu công nghiệp Quảng Ngãi,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117/QĐ-UBND</w:t>
      </w:r>
    </w:p>
    <w:p>
      <w:r>
        <w:t>Quảng Ngãi, ngày 21 tháng 01 năm 2025</w:t>
      </w:r>
    </w:p>
    <w:p>
      <w:r>
        <w:t>QUYẾT ĐỊNH</w:t>
      </w:r>
    </w:p>
    <w:p>
      <w:r>
        <w:t>VỀ VIỆC CÔNG BỐ DANH MỤC THỦ TỤC HÀNH CHÍNH ĐƯỢC THAY THẾ TRONG LĨNH VỰC HOẠT ĐỘNG XÂY DỰNG THUỘC THẨM QUYỀN QUẢN LÝ, GIẢI QUYẾT CỦA SỞ XÂY DỰNG, SỞ GIAO THÔNG VẬN TẢI, SỞ NÔNG NGHIỆP VÀ PHÁT TRIỂN NÔNG THÔN, SỞ CÔNG THƯƠNG, BAN QUẢN LÝ KHU KINH TẾ DUNG QUẤT VÀ CÁC KHU CÔNG NGHIỆP QUẢNG NGÃI,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Xây dựng tại Tờ trình số 06/TTr-SXD ngày 17/01/2025.</w:t>
      </w:r>
    </w:p>
    <w:p>
      <w:r>
        <w:t>QUYẾT ĐỊNH:</w:t>
      </w:r>
    </w:p>
    <w:p>
      <w:r>
        <w:t>Điều 1.  Công bố kèm theo Quyết định này Danh mục thủ tục hành chính (TTHC) được thay thế trong lĩnh vực hoạt động xây dựng thuộc thẩm quyền quản lý, giải quyết của Sở Xây dựng, Sở Giao thông vận tải, Sở Nông nghiệp và Phát triển nông thôn, Sở Công Thương, Ban Quản lý Khu kinh tế Dung Quất và các Khu công nghiệp Quảng Ngãi, UBND cấp huyện trên địa bàn tỉnh Quảng Ngãi.</w:t>
      </w:r>
    </w:p>
    <w:p>
      <w:r>
        <w:t>Điều 2.   Trách nhiệm của các cơ quan</w:t>
      </w:r>
    </w:p>
    <w:p>
      <w:r>
        <w:t>1. Sở Xây dựng</w:t>
      </w:r>
    </w:p>
    <w:p>
      <w:r>
        <w:t>a) Chủ trì, phối hợp với cơ quan, đơn vị liên quan khẩn trương xây dựng quy trình nội bộ giải quyết TTHC đối với các TTHC thuộc thẩm quyền quản lý, giải quyết của Sở được công bố tại Quyết định này để tham mưu, trình Chủ tịch UBND tỉnh phê duyệt theo quy định; hoàn thành  trước ngày 12/02/2025 .</w:t>
      </w:r>
    </w:p>
    <w:p>
      <w:r>
        <w:t>b) Đăng tải công khai đầy đủ Danh mục, nội dung của từng TTHC trên trang thông tin điện tử thành phần của Sở, niêm yết công khai tại cơ quan.</w:t>
      </w:r>
    </w:p>
    <w:p>
      <w:r>
        <w:t>c) Thực hiện tiếp nhận, giải quyết TTHC theo quy định của pháp luật và nội dung công bố tại Quyết định này.</w:t>
      </w:r>
    </w:p>
    <w:p>
      <w:r>
        <w:t>d) Gửi nội dung cụ thể từng TTHC đến Sở Thông tin và Truyền thông để thiết lập lên phần mềm Hệ thống thông tin giải quyết TTHC tỉnh và gửi Văn phòng UBND tỉnh để theo dõi, kiểm soát nội dung.</w:t>
      </w:r>
    </w:p>
    <w:p>
      <w:r>
        <w:t>đ) Thực hiện đăng nhập các TTHC được công bố tại Quyết định này vào Cơ sở dữ liệu Quốc gia về TTHC.</w:t>
      </w:r>
    </w:p>
    <w:p>
      <w:r>
        <w:t>2. Sở Giao thông vận tải, Sở Nông nghiệp và Phát triển nông thôn, Sở Công Thương, Ban Quản lý Khu kinh tế Dung Quất và các Khu công nghiệp Quảng Ngãi</w:t>
      </w:r>
    </w:p>
    <w:p>
      <w:r>
        <w:t>a) Đăng tải công khai đầy đủ Danh mục, nội dung TTHC thuộc thẩm quyền giải quyết của cơ quan trên trang thông tin điện tử thành phần của cơ quan, niêm yết công khai tại cơ quan.</w:t>
      </w:r>
    </w:p>
    <w:p>
      <w:r>
        <w:t>b) Thực hiện tiếp nhận, giải quyết TTHC theo quy định của pháp luật và nội dung công bố tại Quyết định này.</w:t>
      </w:r>
    </w:p>
    <w:p>
      <w:r>
        <w:t>c) Chủ trì, phối hợp với cơ quan, đơn vị liên quan khẩn trương xây dựng quy trình nội bộ giải quyết TTHC đối với các TTHC thuộc thẩm quyền giải quyết của cơ quan được công bố tại Quyết định này để tham mưu, trình Chủ tịch UBND tỉnh phê duyệt theo quy định; hoàn thành  trước ngày 07/02/2025 .</w:t>
      </w:r>
    </w:p>
    <w:p>
      <w:r>
        <w:t>3. Sở Thông tin và Truyền thông chủ trì, phối hợp với Sở Xây dựng, Sở Giao thông vận tải, Sở Nông nghiệp và Phát triển nông thôn, Sở Công Thương, Ban Quản lý Khu kinh tế Dung Quất và các Khu công nghiệp Quảng Ngãi, các cơ quan, đơn vị liên quan đăng tải công khai dữ liệu nội dung cụ thể của từng TTHC được công bố lên Hệ thống thông tin giải quyết thủ tục hành chính tỉnh.</w:t>
      </w:r>
    </w:p>
    <w:p>
      <w:r>
        <w:t>4. UBND cấp huyện: 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trong lĩnh vực hoạt động xây dựng đã được Chủ tịch UBND tỉnh công bố tại Quyết định số 1880/QĐ-UBND ngày 15/12/2023. Danh mục TTHC đã được công bố tại các Quyết định số 1160/QĐ-UBND ngày 06/8/2021, số 1355/QĐ-UBND ngày 06/9/2021 của Chủ tịch UBND tỉnh không được thay thế tại Quyết định này vẫn giữ nguyên hiệu lực thi hành.</w:t>
      </w:r>
    </w:p>
    <w:p>
      <w:r>
        <w:t>Điều 4.  Chánh Văn phòng UBND tỉnh, Giám đốc các Sở: Xây dựng, Giao thông vận tải, Nông nghiệp và Phát triển nông thôn, Công Thương, Thông tin và Truyền thông; Trưởng Ban Quản lý Khu kinh tế Dung Quất và các Khu công nghiệp Quảng Ngãi; Chủ tịch UBND các huyện, thị xã, thành phố; Thủ trưởng các cơ quan, đơn vị, tổ chức và cá nhân có liên quan chịu trách nhiệm thi hành Quyết định này./.</w:t>
      </w:r>
    </w:p>
    <w:p>
      <w:r>
        <w:t>Nơi nhận:</w:t>
      </w:r>
    </w:p>
    <w:p>
      <w:r>
        <w:t>- Như Điều 4;</w:t>
      </w:r>
    </w:p>
    <w:p>
      <w:r>
        <w:t>- Bộ Xây dựng;</w:t>
      </w:r>
    </w:p>
    <w:p>
      <w:r>
        <w:t>- Cục KSTTHC (VPCP);</w:t>
      </w:r>
    </w:p>
    <w:p>
      <w:r>
        <w:t>- CT, PCT UBND tỉnh;</w:t>
      </w:r>
    </w:p>
    <w:p>
      <w:r>
        <w:t>- VPUB: PCVP, KTN;</w:t>
      </w:r>
    </w:p>
    <w:p>
      <w:r>
        <w:t>- Cổng TTĐT tỉnh;</w:t>
      </w:r>
    </w:p>
    <w:p>
      <w:r>
        <w:t>- Lưu: VT, TTHC(x).</w:t>
      </w:r>
    </w:p>
    <w:p>
      <w:r>
        <w:t>KT. CHỦ TỊCH</w:t>
      </w:r>
    </w:p>
    <w:p>
      <w:r>
        <w:t>PHÓ CHỦ TỊCH</w:t>
      </w:r>
    </w:p>
    <w:p>
      <w:r>
        <w:t>Trần Phước Hiền</w:t>
      </w:r>
    </w:p>
    <w:p>
      <w:r>
        <w:t>DANH MỤC</w:t>
      </w:r>
    </w:p>
    <w:p>
      <w:r>
        <w:t>THỦ TỤC HÀNH CHÍNH ĐƯỢC THAY THẾ TRONG LĨNH VỰC HOẠT ĐỘNG XÂY DỰNG THUỘC THẨM QUYỀN QUẢN LÝ, GIẢI QUYẾT CỦA SỞ XÂY DỰNG, SỞ GIAO THÔNG VẬN TẢI, SỞ NÔNG NGHIỆP VÀ PHÁT TRIỂN NÔNG THÔN, SỞ CÔNG THƯƠNG, BAN QUẢN LÝ KHU KINH TẾ DUNG QUẤT VÀ CÁC KHU CÔNG NGHIỆP QUẢNG NGÃI, UBND CẤP HUYỆN TRÊN ĐỊA BÀN TỈNH QUẢNG NGÃI</w:t>
      </w:r>
    </w:p>
    <w:p>
      <w:r>
        <w:t>(Kèm theo Quyết định số 117/QĐ-UBND ngày 21/01/2025 của Chủ tịch UBND tỉnh Quảng Ngãi)</w:t>
      </w:r>
    </w:p>
    <w:p>
      <w:r>
        <w:t>I. DANH MỤC THỦ TỤC HÀNH CHÍNH ĐƯỢC THAY THẾ THUỘC THẨM QUYỀN GIẢI QUYẾT CỦA SỞ XÂY DỰNG, SỞ GIAO THÔNG VẬN TẢI, SỞ NÔNG NGHIỆP VÀ PHÁT TRIỂN NÔNG THÔN, SỞ CÔNG THƯƠNG, BAN QUẢN LÝ KHU KINH TẾ DUNG QUẤT VÀ CÁC KHU CÔNG NGHIỆP QUẢNG NGÃI</w:t>
      </w:r>
    </w:p>
    <w:p>
      <w:r>
        <w:t>STT</w:t>
      </w:r>
    </w:p>
    <w:p>
      <w:r>
        <w:t>Mã số TTHC</w:t>
      </w:r>
    </w:p>
    <w:p>
      <w:r>
        <w:t>Tên TTHC được thay thế</w:t>
      </w:r>
    </w:p>
    <w:p>
      <w:r>
        <w:t>Tên TTHC thay thế</w:t>
      </w:r>
    </w:p>
    <w:p>
      <w:r>
        <w:t>Tên VBQPPL quy định nội dung thay thế</w:t>
      </w:r>
    </w:p>
    <w:p>
      <w:r>
        <w:t>Địa điểm, cách thức thực hiện</w:t>
      </w:r>
    </w:p>
    <w:p>
      <w:r>
        <w:t>Cơ quan thực hiện</w:t>
      </w:r>
    </w:p>
    <w:p>
      <w:r>
        <w:t>Ghi chú</w:t>
      </w:r>
    </w:p>
    <w:p>
      <w:r>
        <w:t>1</w:t>
      </w:r>
    </w:p>
    <w:p>
      <w:r>
        <w:t>1.009972.000.00.00.H48</w:t>
      </w:r>
    </w:p>
    <w:p>
      <w:r>
        <w:t>Thẩm định Báo cáo nghiên cứu khả thi đầu tư xây dựng/Báo cáo nghiên cứu khả thi đầu tư xây dựng điều chỉnh</w:t>
      </w:r>
    </w:p>
    <w:p>
      <w:r>
        <w:t>Thẩm định Báo cáo nghiên cứu khả thi đầu tư xây dựng/Báo cáo nghiên cứu khả thi đầu tư xây dựng điều chỉnh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Sở Giao thông vận tải, Sở Nông nghiệp và Phát triển nông thôn, Sở Công Thương, Ban Quản lý Khu kinh tế Dung Quất và các Khu công nghiệp và các Khu công nghiệp Quảng Ngãi</w:t>
      </w:r>
    </w:p>
    <w:p>
      <w:r>
        <w:t>Thay thế căn cứ pháp lý</w:t>
      </w:r>
    </w:p>
    <w:p>
      <w:r>
        <w:t>2</w:t>
      </w:r>
    </w:p>
    <w:p>
      <w:r>
        <w:t>1.009973.000.00.00.H48</w:t>
      </w:r>
    </w:p>
    <w:p>
      <w:r>
        <w:t>Thẩm định thiết kế xây dựng triển khai sau thiết kế cơ sở/thiết kế xây dựng triển khai sau thiết kế cơ sở điều chỉnh</w:t>
      </w:r>
    </w:p>
    <w:p>
      <w:r>
        <w:t>Thẩm định thiết kế xây dựng triển khai sau thiết kế cơ sở/thiết kế xây dựng triển khai sau thiết kế cơ sở điều chỉnh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Sở Giao thông vận tải, Sở Nông nghiệp và Phát triển nông thôn, Sở Công Thương, Ban Quản lý Khu kinh tế Dung Quất và các Khu công nghiệp Quảng Ngãi</w:t>
      </w:r>
    </w:p>
    <w:p>
      <w:r>
        <w:t>Thay thế căn cứ pháp lý</w:t>
      </w:r>
    </w:p>
    <w:p>
      <w:r>
        <w:t>3</w:t>
      </w:r>
    </w:p>
    <w:p>
      <w:r>
        <w:t>1.009974.000.00.00.H48</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Ban Quản lý Khu kinh tế Dung Quất và các Khu công nghiệp Quảng Ngãi</w:t>
      </w:r>
    </w:p>
    <w:p>
      <w:r>
        <w:t>Thay thế căn cứ pháp lý</w:t>
      </w:r>
    </w:p>
    <w:p>
      <w:r>
        <w:t>4</w:t>
      </w:r>
    </w:p>
    <w:p>
      <w:r>
        <w:t>1.009975.000.00.00.H48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quân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Ban Quản lý Khu kinh tế Dung Quất và các Khu công nghiệp Quảng Ngãi</w:t>
      </w:r>
    </w:p>
    <w:p>
      <w:r>
        <w:t>Thay thế căn cứ pháp lý</w:t>
      </w:r>
    </w:p>
    <w:p>
      <w:r>
        <w:t>5</w:t>
      </w:r>
    </w:p>
    <w:p>
      <w:r>
        <w:t>1.009976.000.00.00.H48</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Ban Quản lý Khu kinh tế Dung Quất và các Khu công nghiệp Quảng Ngãi</w:t>
      </w:r>
    </w:p>
    <w:p>
      <w:r>
        <w:t>Thay thế căn cứ pháp lý</w:t>
      </w:r>
    </w:p>
    <w:p>
      <w:r>
        <w:t>6</w:t>
      </w:r>
    </w:p>
    <w:p>
      <w:r>
        <w:t>1.009977.000.00.00.H48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Ban Quản lý Khu kinh tế Dung Quất và các Khu công nghiệp Quảng Ngãi</w:t>
      </w:r>
    </w:p>
    <w:p>
      <w:r>
        <w:t>Thay thế căn cứ pháp lý</w:t>
      </w:r>
    </w:p>
    <w:p>
      <w:r>
        <w:t>7</w:t>
      </w:r>
    </w:p>
    <w:p>
      <w:r>
        <w:t>1.009978.000.00.00.H48</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Ban Quản lý Khu kinh tế Dung Quất và các Khu công nghiệp Quảng Ngãi</w:t>
      </w:r>
    </w:p>
    <w:p>
      <w:r>
        <w:t>Thay thế căn cứ pháp lý</w:t>
      </w:r>
    </w:p>
    <w:p>
      <w:r>
        <w:t>8</w:t>
      </w:r>
    </w:p>
    <w:p>
      <w:r>
        <w:t>1.009979.000.00.00.H48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 Ban Quản lý Khu kinh tế Dung Quất và các Khu công nghiệp Quảng Ngãi</w:t>
      </w:r>
    </w:p>
    <w:p>
      <w:r>
        <w:t>Thay thế căn cứ pháp lý</w:t>
      </w:r>
    </w:p>
    <w:p>
      <w:r>
        <w:t>9</w:t>
      </w:r>
    </w:p>
    <w:p>
      <w:r>
        <w:t>1.009982.000.00.00.H48</w:t>
      </w:r>
    </w:p>
    <w:p>
      <w:r>
        <w:t>Cấp chứng chỉ hành nghề hoạt động xây dựng lần đầu hạng II, hạng III</w:t>
      </w:r>
    </w:p>
    <w:p>
      <w:r>
        <w:t>Cấp mới chứng chỉ hành nghề hoạt động xây dựng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w:t>
      </w:r>
    </w:p>
    <w:p>
      <w:r>
        <w:t>Thay đổi thời gian giải quyết TTHC</w:t>
      </w:r>
    </w:p>
    <w:p>
      <w:r>
        <w:t>10</w:t>
      </w:r>
    </w:p>
    <w:p>
      <w:r>
        <w:t>1.009983.000.00.00.H48</w:t>
      </w:r>
    </w:p>
    <w:p>
      <w:r>
        <w:t>Cấp điều chỉnh hạng chứng chỉ hành nghề hoạt động xây dựng hạng II, hạng III</w:t>
      </w:r>
    </w:p>
    <w:p>
      <w:r>
        <w:t>11</w:t>
      </w:r>
    </w:p>
    <w:p>
      <w:r>
        <w:t>1.009928.000.00.00.H48</w:t>
      </w:r>
    </w:p>
    <w:p>
      <w:r>
        <w:t>Cấp gia hạn chứng chỉ hành nghề hoạt động xây dựng chứng chỉ hạng II, hạng III (trường hợp chứng chỉ mất, hư hỏng)</w:t>
      </w:r>
    </w:p>
    <w:p>
      <w:r>
        <w:t>13</w:t>
      </w:r>
    </w:p>
    <w:p>
      <w:r>
        <w:t>1.009985.000.00.00.H48</w:t>
      </w:r>
    </w:p>
    <w:p>
      <w:r>
        <w:t>Cấp lại chứng chỉ hành nghề hoạt động xây dựng hạng II, hạng III (bị ghi sai thông tin)</w:t>
      </w:r>
    </w:p>
    <w:p>
      <w:r>
        <w:t>14</w:t>
      </w:r>
    </w:p>
    <w:p>
      <w:r>
        <w:t>1.009986.000.00.00.H48</w:t>
      </w:r>
    </w:p>
    <w:p>
      <w:r>
        <w:t>Cấp điều chỉnh, bổ sung nội dung chứng chỉ hành nghề hoạt động xây dựng hạng II, hạng III</w:t>
      </w:r>
    </w:p>
    <w:p>
      <w:r>
        <w:t>15</w:t>
      </w:r>
    </w:p>
    <w:p>
      <w:r>
        <w:t>1.009987.000.00.00.H48</w:t>
      </w:r>
    </w:p>
    <w:p>
      <w:r>
        <w:t>Cấp chuyển đổi chứng chỉ hành nghề hạng II, hạng III của cá nhân là người nước ngoài</w:t>
      </w:r>
    </w:p>
    <w:p>
      <w:r>
        <w:t>Cấp chuyển đổi chứng chỉ hành nghề hoạt động xây dựng ngoài hoặc người Việt Nam định cư tại nước ngoài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w:t>
      </w:r>
    </w:p>
    <w:p>
      <w:r>
        <w:t>Sở Xây dựng</w:t>
      </w:r>
    </w:p>
    <w:p>
      <w:r>
        <w:t>Thay đổi thời gian giải quyết TTHC</w:t>
      </w:r>
    </w:p>
    <w:p>
      <w:r>
        <w:t>16</w:t>
      </w:r>
    </w:p>
    <w:p>
      <w:r>
        <w:t>1.009991.000.00.00.H48</w:t>
      </w:r>
    </w:p>
    <w:p>
      <w:r>
        <w:t>Cấp điều chỉnh, bổ sung nội dung chứng chỉ năng lực hoạt động xây dựng hạng II, hạng III</w:t>
      </w:r>
    </w:p>
    <w:p>
      <w:r>
        <w:t>Cấp mới chứng chỉ năng lực hoạt động xây dựng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w:t>
      </w:r>
    </w:p>
    <w:p>
      <w:r>
        <w:t>Thay thế căn cứ pháp lý</w:t>
      </w:r>
    </w:p>
    <w:p>
      <w:r>
        <w:t>17</w:t>
      </w:r>
    </w:p>
    <w:p>
      <w:r>
        <w:t>1.009936.000.00.00.H48</w:t>
      </w:r>
    </w:p>
    <w:p>
      <w:r>
        <w:t>Cấp gia hạn chứng chỉ năng lực hoạt động xây dựng chứng chỉ hạng II, hạng III</w:t>
      </w:r>
    </w:p>
    <w:p>
      <w:r>
        <w:t>18</w:t>
      </w:r>
    </w:p>
    <w:p>
      <w:r>
        <w:t>1.009989.000.00.00.H48</w:t>
      </w:r>
    </w:p>
    <w:p>
      <w:r>
        <w:t>Cấp lại chứng chỉ năng lực hoạt động xây dựng hạng II, hạng III (do mất, hư hỏng)</w:t>
      </w:r>
    </w:p>
    <w:p>
      <w:r>
        <w:t>Cấp lại chứng chỉ năng lực hoạt động xây dựng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w:t>
      </w:r>
    </w:p>
    <w:p>
      <w:r>
        <w:t>Thay thế căn cứ pháp lý</w:t>
      </w:r>
    </w:p>
    <w:p>
      <w:r>
        <w:t>19</w:t>
      </w:r>
    </w:p>
    <w:p>
      <w:r>
        <w:t>1.009990.000.00.00.H48</w:t>
      </w:r>
    </w:p>
    <w:p>
      <w:r>
        <w:t>Cấp lại chứng chỉ năng lực hoạt động xây dựng hạng II, hạng III (do lỗi của cơ quan cấp)</w:t>
      </w:r>
    </w:p>
    <w:p>
      <w:r>
        <w:t>20</w:t>
      </w:r>
    </w:p>
    <w:p>
      <w:r>
        <w:t>1.011976.H48</w:t>
      </w:r>
    </w:p>
    <w:p>
      <w:r>
        <w:t>Cấp giấy phép hoạt động xây dựng cho nhà thầu nước ngoài</w:t>
      </w:r>
    </w:p>
    <w:p>
      <w:r>
        <w:t>Cấp giấy phép hoạt động xây dựng cho nhà thầu nước ngoài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w:t>
      </w:r>
    </w:p>
    <w:p>
      <w:r>
        <w:t>Thay thế căn cứ pháp lý</w:t>
      </w:r>
    </w:p>
    <w:p>
      <w:r>
        <w:t>21</w:t>
      </w:r>
    </w:p>
    <w:p>
      <w:r>
        <w:t>1.011977.H48</w:t>
      </w:r>
    </w:p>
    <w:p>
      <w:r>
        <w:t>Cấp điều chỉnh giấy phép hoạt động xây dựng cho nhà thầu nước ngoài</w:t>
      </w:r>
    </w:p>
    <w:p>
      <w:r>
        <w:t>Cấp điều chỉnh giấy phép hoạt động xây dựng cho nhà thầu nước ngoài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chính.</w:t>
      </w:r>
    </w:p>
    <w:p>
      <w:r>
        <w:t>- Trực tuyến tại địa chỉ: dichvucong.quangngai.gov.vn</w:t>
      </w:r>
    </w:p>
    <w:p>
      <w:r>
        <w:t>Sở Xây dựng</w:t>
      </w:r>
    </w:p>
    <w:p>
      <w:r>
        <w:t>Thay thế căn cứ pháp lý</w:t>
      </w:r>
    </w:p>
    <w:p>
      <w:r>
        <w:t>II. DANH MỤC THỦ TỤC HÀNH CHÍNH ĐƯỢC THAY THẾ THUỘC THẨM QUYỀN GIẢI QUYẾT CỦA UBND CẤP HUYỆN</w:t>
      </w:r>
    </w:p>
    <w:p>
      <w:r>
        <w:t>STT</w:t>
      </w:r>
    </w:p>
    <w:p>
      <w:r>
        <w:t>Mã số TTHC</w:t>
      </w:r>
    </w:p>
    <w:p>
      <w:r>
        <w:t>Tên TTHC được thay thế</w:t>
      </w:r>
    </w:p>
    <w:p>
      <w:r>
        <w:t>Tên TTHC thay thế</w:t>
      </w:r>
    </w:p>
    <w:p>
      <w:r>
        <w:t>Tên VBQPPL quy định nội dung thay thế</w:t>
      </w:r>
    </w:p>
    <w:p>
      <w:r>
        <w:t>Địa điểm, cách thức thực hiện</w:t>
      </w:r>
    </w:p>
    <w:p>
      <w:r>
        <w:t>Ghi chú</w:t>
      </w:r>
    </w:p>
    <w:p>
      <w:r>
        <w:t>1</w:t>
      </w:r>
    </w:p>
    <w:p>
      <w:r>
        <w:t>1.009994.000.00.00.H48</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giải quyết tại Bộ phận Một cửa của UBND cấp huyện thông qua các cách thức sau:</w:t>
      </w:r>
    </w:p>
    <w:p>
      <w:r>
        <w:t>- Trực tiếp.</w:t>
      </w:r>
    </w:p>
    <w:p>
      <w:r>
        <w:t>- Qua đường bưu chính.</w:t>
      </w:r>
    </w:p>
    <w:p>
      <w:r>
        <w:t>- Trực tuyến tại địa chỉ: dichvucong.quangngai.gov.vn; capphep.xaydung.gov. vn (Đối với nhà ở riêng lẻ).</w:t>
      </w:r>
    </w:p>
    <w:p>
      <w:r>
        <w:t>Thay thế căn cứ pháp lý</w:t>
      </w:r>
    </w:p>
    <w:p>
      <w:r>
        <w:t>2</w:t>
      </w:r>
    </w:p>
    <w:p>
      <w:r>
        <w:t>1.009995.000.00.00.H48</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giải quyết tại Bộ phận Một cửa của UBND cấp huyện thông qua các cách thức sau:</w:t>
      </w:r>
    </w:p>
    <w:p>
      <w:r>
        <w:t>- Trực tiếp.</w:t>
      </w:r>
    </w:p>
    <w:p>
      <w:r>
        <w:t>- Qua đường bưu chính.</w:t>
      </w:r>
    </w:p>
    <w:p>
      <w:r>
        <w:t>- Trực tuyến tại địa chỉ: dichvucong.quangngai.gov.vn; capphep.xaydung.gov. vn (Đối với nhà ở riêng lẻ).</w:t>
      </w:r>
    </w:p>
    <w:p>
      <w:r>
        <w:t>Thay thế căn cứ pháp lý</w:t>
      </w:r>
    </w:p>
    <w:p>
      <w:r>
        <w:t>3</w:t>
      </w:r>
    </w:p>
    <w:p>
      <w:r>
        <w:t>1.009996.000.00.00.H48</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Thay thế căn cứ pháp lý</w:t>
      </w:r>
    </w:p>
    <w:p>
      <w:r>
        <w:t>4</w:t>
      </w:r>
    </w:p>
    <w:p>
      <w:r>
        <w:t>1.009997.000.00.00.H48</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giải quyết tại Bộ phận Một cửa của UBND cấp huyện thông qua các cách thức sau:</w:t>
      </w:r>
    </w:p>
    <w:p>
      <w:r>
        <w:t>- Trực tiếp.</w:t>
      </w:r>
    </w:p>
    <w:p>
      <w:r>
        <w:t>- Qua đường bưu chính.</w:t>
      </w:r>
    </w:p>
    <w:p>
      <w:r>
        <w:t>- Trực tuyến tại địa chỉ: dichvucong.quangngai.gov.vn; capphep.xaydung.gov. vn (Đối với nhà ở riêng lẻ).</w:t>
      </w:r>
    </w:p>
    <w:p>
      <w:r>
        <w:t>Thay thế căn cứ pháp lý</w:t>
      </w:r>
    </w:p>
    <w:p>
      <w:r>
        <w:t>5</w:t>
      </w:r>
    </w:p>
    <w:p>
      <w:r>
        <w:t>1.009998.000.00.00.H48</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giải quyết tại Bộ phận Một cửa của UBND cấp huyện thông qua các cách thức sau:</w:t>
      </w:r>
    </w:p>
    <w:p>
      <w:r>
        <w:t>- Trực tiếp.</w:t>
      </w:r>
    </w:p>
    <w:p>
      <w:r>
        <w:t>- Qua đường bưu chính.</w:t>
      </w:r>
    </w:p>
    <w:p>
      <w:r>
        <w:t>- Trực tuyến tại địa chỉ: dichvucong.quangngai.gov.vn; capphep.xaydung.gov. vn (Đối với nhà ở riêng lẻ).</w:t>
      </w:r>
    </w:p>
    <w:p>
      <w:r>
        <w:t>Thay thế căn cứ pháp lý</w:t>
      </w:r>
    </w:p>
    <w:p>
      <w:r>
        <w:t>6</w:t>
      </w:r>
    </w:p>
    <w:p>
      <w:r>
        <w:t>1.009999.000.00.00.H48</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Tiếp nhận hồ sơ và trả kết quả giải quyết tại Bộ phận Một cửa của UBND cấp huyện thông qua các cách thức sau:</w:t>
      </w:r>
    </w:p>
    <w:p>
      <w:r>
        <w:t>- Trực tiếp.</w:t>
      </w:r>
    </w:p>
    <w:p>
      <w:r>
        <w:t>- Qua đường bưu chính.</w:t>
      </w:r>
    </w:p>
    <w:p>
      <w:r>
        <w:t>- Trực tuyến tại địa chỉ: dichvucong.quangngai.gov.vn; capphep.xaydung.gov. vn (Đối với nhà ở riêng lẻ).</w:t>
      </w:r>
    </w:p>
    <w:p>
      <w:r>
        <w:t>Thay thế căn cứ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