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1146/QĐ-UBND năm 2023 phê duyệt danh mục sách giáo khoa lớp 11 sử dụng trong cơ sở giáo dục phổ thông trên địa bàn tỉnh Thừa Thiên Huế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1146/QĐ-UBND</w:t>
      </w:r>
    </w:p>
    <w:p>
      <w:r>
        <w:t>Thừa Thiên Huế, ngày 22 tháng 5 năm 2023</w:t>
      </w:r>
    </w:p>
    <w:p>
      <w:r>
        <w:t>QUYẾT ĐỊNH</w:t>
      </w:r>
    </w:p>
    <w:p>
      <w:r>
        <w:t>PHÊ DUYỆT DANH MỤC SÁCH GIÁO KHOA LỚP 11 SỬ DỤNG TRONG CƠ SỞ GIÁO DỤC PHỔ THÔNG TRÊN ĐỊA BÀN TỈNH THỪA THIÊN HUẾ TỪ NĂM HỌC 2023-2024</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Nghị quyết số 88/2014/QH13 ngày 28 tháng 11 năm 2014 của Quốc hội về đổi mới chương trình, sách giáo khoa giáo dục phổ thông; Nghị quyết số 51/2017/QH14 ngày 21 tháng 11 năm 2017 của Quốc hội điều chỉnh lộ trình thực hiện chương trình, sách giáo khoa giáo dục phổ thông theo Nghị quyết số 88/2014/QH13 ngày 28 tháng 11 năm 2014 của Quốc hội về đổi mới chương trình, sách giáo khoa giáo dục phổ thông;</w:t>
      </w:r>
    </w:p>
    <w:p>
      <w:r>
        <w:t>Căn cứ Thông tư số 32/2018/TT-BGDĐT ngày 26 tháng 12 năm 2018 của Bộ Giáo dục và Đào tạo về việc ban hành Chương trình giáo dục phổ thông;</w:t>
      </w:r>
    </w:p>
    <w:p>
      <w:r>
        <w:t>Căn cứ Thông tư số 25/2020/TT-BGDĐT ngày 26 tháng 8 năm 2020 của Bộ Giáo dục và Đào tạo quy định việc lựa chọn sách giáo khoa trong cơ sở giáo dục phổ thông;</w:t>
      </w:r>
    </w:p>
    <w:p>
      <w:r>
        <w:t>Căn cứ Thông tư số 32/2020/TT-BGDĐT ngày 15 tháng 9 năm 2020 của Bộ Giáo dục và Đào tạo về việc ban hành Điều lệ trường trung học cơ sở, trường trung học phổ thông và trường phổ thông có nhiều cấp học;</w:t>
      </w:r>
    </w:p>
    <w:p>
      <w:r>
        <w:t>Căn cứ Quyết định số 4607/QĐ-BGDĐT ngày 28 tháng 12 năm 2022 của Bộ trưởng Bộ Giáo dục và Đào tạo phê duyệt sách giáo khoa lớp 11 sử dụng trong cơ sở giáo dục phổ thông;</w:t>
      </w:r>
    </w:p>
    <w:p>
      <w:r>
        <w:t>Căn cứ Quyết định số 774/QĐ-BGDĐT ngày 15 tháng 3 năm 2023 của Bộ trưởng Bộ Giáo dục và Đào tạo phê duyệt bổ sung sách giáo khoa lớp 11 sử dụng trong cơ sở giáo dục phổ thông;</w:t>
      </w:r>
    </w:p>
    <w:p>
      <w:r>
        <w:t>Căn cứ Quyết định số 1302/QĐ-BGDĐT ngày 10 tháng 5 năm 2023 của Bộ trưởng Bộ Giáo dục và Đào tạo phê duyệt danh mục sách giáo khoa Giáo dục quốc phòng và an ninh lớp 11 sử dụng trong cơ sở giáo dục phổ thông;</w:t>
      </w:r>
    </w:p>
    <w:p>
      <w:r>
        <w:t>Căn cứ Quyết định số 589/QĐ-UBND ngày 18 tháng 3 năm 2021 của Ủy ban nhân dân tỉnh quy định tiêu chí lựa chọn sách giáo khoa trong cơ sở giáo dục phổ thông tỉnh Thừa Thiên Huế;</w:t>
      </w:r>
    </w:p>
    <w:p>
      <w:r>
        <w:t>Căn cứ Quyết định số 661/QĐ-UBND ngày 28 tháng 3 năm 2023 của Chủ tịch Ủy ban nhân dân tỉnh về việc thành lập Hội đồng lựa chọn sách giáo khoa lớp 11 sử dụng trong cơ sở giáo dục phổ thông trên địa bàn tỉnh Thừa Thiên Huế;</w:t>
      </w:r>
    </w:p>
    <w:p>
      <w:r>
        <w:t>Căn cứ kết quả tổng hợp lựa chọn sách giáo khoa của các Hội đồng lựa chọn sách giáo khoa lớp 11 sử dụng trong cơ sở giáo dục phổ thông trên địa bàn tỉnh Thừa Thiên Huế;</w:t>
      </w:r>
    </w:p>
    <w:p>
      <w:r>
        <w:t>Theo đề nghị của Giám đốc Sở Giáo dục và Đào tạo tại Tờ trình số 1271/TTr-SGDĐT ngày 05 tháng 5 năm 2023 và Tờ trình số 1427/TTr-SGDĐT ngày 18 tháng 5 năm 2023.</w:t>
      </w:r>
    </w:p>
    <w:p>
      <w:r>
        <w:t>QUYẾT ĐỊNH:</w:t>
      </w:r>
    </w:p>
    <w:p>
      <w:r>
        <w:t>Điều 1.  Phê duyệt danh mục sách giáo khoa lớp 11 sử dụng trong cơ sở giáo dục phổ thông trên địa bàn tỉnh Thừa Thiên Huế từ năm học 2023-2024  (theo Phụ lục đính kèm).</w:t>
      </w:r>
    </w:p>
    <w:p>
      <w:r>
        <w:t>Điều 2.  Sở Giáo dục và Đào tạo có trách nhiệm:</w:t>
      </w:r>
    </w:p>
    <w:p>
      <w:r>
        <w:t>1. Báo cáo Bộ Giáo dục và Đào tạo danh mục sách giáo khoa lớp 11 được phê duyệt.</w:t>
      </w:r>
    </w:p>
    <w:p>
      <w:r>
        <w:t>2. Thông báo danh mục sách giáo khoa lớp 11 được phê duyệt đến các cơ sở giáo dục phổ thông trên địa bàn tỉnh và hướng dẫn sử dụng sách giáo khoa đảm bảo theo đúng quy định.</w:t>
      </w:r>
    </w:p>
    <w:p>
      <w:r>
        <w:t>Điều 3.  Quyết định này có hiệu lực kể từ ngày ký ban hành.</w:t>
      </w:r>
    </w:p>
    <w:p>
      <w:r>
        <w:t>Điều 4.  Chánh Văn phòng Ủy ban nhân dân tỉnh; Giám đốc Sở Giáo dục và Đào tạo; Hội đồng lựa chọn sách giáo khoa lớp 11; Chủ tịch Ủy ban nhân dân các huyện, thị xã, thành phố và Thủ trưởng các cơ quan, đơn vị có liên quan chịu trách nhiệm thi hành Quyết định này./.</w:t>
      </w:r>
    </w:p>
    <w:p>
      <w:r>
        <w:t>Nơi nhận:</w:t>
      </w:r>
    </w:p>
    <w:p>
      <w:r>
        <w:t>- Như Điều 4;</w:t>
      </w:r>
    </w:p>
    <w:p>
      <w:r>
        <w:t>- Bộ Giáo dục và Đào tạo;</w:t>
      </w:r>
    </w:p>
    <w:p>
      <w:r>
        <w:t>- TT. Tỉnh ủy; TT. HĐND tỉnh;</w:t>
      </w:r>
    </w:p>
    <w:p>
      <w:r>
        <w:t>- UBND tỉnh: CT, các PCT;</w:t>
      </w:r>
    </w:p>
    <w:p>
      <w:r>
        <w:t>- Sở GDĐT;</w:t>
      </w:r>
    </w:p>
    <w:p>
      <w:r>
        <w:t>- UBND các huyện, thị xã, thành phố;</w:t>
      </w:r>
    </w:p>
    <w:p>
      <w:r>
        <w:t>- VP: CVP, các PCVP;</w:t>
      </w:r>
    </w:p>
    <w:p>
      <w:r>
        <w:t>- Lưu: VT, GD.</w:t>
      </w:r>
    </w:p>
    <w:p>
      <w:r>
        <w:t>TM. ỦY BAN NHÂN DÂN</w:t>
      </w:r>
    </w:p>
    <w:p>
      <w:r>
        <w:t>KT. CHỦ TỊCH</w:t>
      </w:r>
    </w:p>
    <w:p>
      <w:r>
        <w:t>PHÓ CHỦ TỊCH</w:t>
      </w:r>
    </w:p>
    <w:p>
      <w:r>
        <w:t>Nguyễn Thanh Bình</w:t>
      </w:r>
    </w:p>
    <w:p>
      <w:r>
        <w:t>PHỤ LỤC</w:t>
      </w:r>
    </w:p>
    <w:p>
      <w:r>
        <w:t>DANH MỤC SÁCH GIÁO KHOA LỚP 11 SỬ DỤNG TRONG CƠ SỞ GIÁO DỤC PHỔ THÔNG TRÊN ĐỊA BÀN TỈNH THỪA THIÊN HUẾ TỪ NĂM HỌC 2023-2024</w:t>
      </w:r>
    </w:p>
    <w:p>
      <w:r>
        <w:t>(Ban hành kèm theo Quyết định số 1146/QĐ-UBND ngày 22/5/2023 của Ủy ban nhân dân tỉnh Thừa Thiên Huế)</w:t>
      </w:r>
    </w:p>
    <w:p>
      <w:r>
        <w:t>TT</w:t>
      </w:r>
    </w:p>
    <w:p>
      <w:r>
        <w:t>Tên sách</w:t>
      </w:r>
    </w:p>
    <w:p>
      <w:r>
        <w:t>Tên tác giả</w:t>
      </w:r>
    </w:p>
    <w:p>
      <w:r>
        <w:t>Tổ chức, cá nhân</w:t>
      </w:r>
    </w:p>
    <w:p>
      <w:r>
        <w:t>1</w:t>
      </w:r>
    </w:p>
    <w:p>
      <w:r>
        <w:t>Ngữ văn 11, Tập một (Kết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hai (Kết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 Ngữ văn 11 (Kết nối tri thức với cuộc sống)</w:t>
      </w:r>
    </w:p>
    <w:p>
      <w:r>
        <w:t>Bùi Mạnh Hùng (Tổng Chủ biên), Phan Huy Dũng (Chủ biên), Trần Hạnh Mai, Hà Văn Minh, Đỗ Hải Phong, Nguyễn Thị Hồng Vân.</w:t>
      </w:r>
    </w:p>
    <w:p>
      <w:r>
        <w:t>2</w:t>
      </w:r>
    </w:p>
    <w:p>
      <w:r>
        <w:t>Toán 11, Tập một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hai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11 (Kết nối tri thức với cuộc sống)</w:t>
      </w:r>
    </w:p>
    <w:p>
      <w:r>
        <w:t>Hà Huy Khoái (Tổng Chủ biên), Cung Thế Anh, Trần Văn Tấn (đồng Chủ biên), Lê Văn Cường, Phạm Anh Minh.</w:t>
      </w:r>
    </w:p>
    <w:p>
      <w:r>
        <w:t>3</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4</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Giáo dục Việt Nam</w:t>
      </w:r>
    </w:p>
    <w:p>
      <w:r>
        <w:t>5</w:t>
      </w:r>
    </w:p>
    <w:p>
      <w:r>
        <w:t>Giáo dục kinh tế và pháp luật 11 (Kết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 (Kết nối tri thức với cuộc sống)</w:t>
      </w:r>
    </w:p>
    <w:p>
      <w:r>
        <w:t>Nguyễn Minh Đoan, Trần Thị Mai Phương (đồng Chủ biên), Nguyễn Thị Hồi.</w:t>
      </w:r>
    </w:p>
    <w:p>
      <w:r>
        <w:t>6</w:t>
      </w:r>
    </w:p>
    <w:p>
      <w:r>
        <w:t>Giáo dục kinh tế và pháp luật 11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w:t>
      </w:r>
    </w:p>
    <w:p>
      <w:r>
        <w:t>(Đơn vị liên kết: Nhà xuất bản Đại học Huế)</w:t>
      </w:r>
    </w:p>
    <w:p>
      <w:r>
        <w:t>Chuyên đề học tập giáo dục kinh tế và pháp luật 11 (Cánh Diều)</w:t>
      </w:r>
    </w:p>
    <w:p>
      <w:r>
        <w:t>Nguyễn Thị Mỹ Lộc (Tổng Chủ biên), Phạm Việt Thắng (Chủ biên), Dương Thị Thúy Nga, Trần Thị Diệu Oanh, Hoàng Thị Thinh.</w:t>
      </w:r>
    </w:p>
    <w:p>
      <w:r>
        <w:t>7</w:t>
      </w:r>
    </w:p>
    <w:p>
      <w:r>
        <w:t>Vật lí 11 (Kết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 (Kết nối tri thức với cuộc sống)</w:t>
      </w:r>
    </w:p>
    <w:p>
      <w:r>
        <w:t>Vũ Văn Hùng (Tổng Chủ biên), Đặng Thanh Hải (Chủ biên), Tưởng Duy Hải, Bùi Trung Ninh, Phạm Văn Vĩnh.</w:t>
      </w:r>
    </w:p>
    <w:p>
      <w:r>
        <w:t>8</w:t>
      </w:r>
    </w:p>
    <w:p>
      <w:r>
        <w:t>Hóa học 11 (Chân trời sáng tạo)</w:t>
      </w:r>
    </w:p>
    <w:p>
      <w:r>
        <w:t>Cao Cự Giác (Chủ biên), Đặng Thị Thuận An, Nguyễn Đình Độ, Nguyễn Xuân Hồng Quân, Phạm Ngọc Tuấn.</w:t>
      </w:r>
    </w:p>
    <w:p>
      <w:r>
        <w:t>Nhà xuất bản Giáo dục việt Nam</w:t>
      </w:r>
    </w:p>
    <w:p>
      <w:r>
        <w:t>Chuyên đề học tập Hóa học 11 (Chân trời sáng tạo)</w:t>
      </w:r>
    </w:p>
    <w:p>
      <w:r>
        <w:t>Cao Cự Giác (Chủ biên), Đặng Thị Thuận An, Nguyễn Đình Độ, Nguyễn Xuân Hồng Quân, Phạm Ngọc Tuấn.</w:t>
      </w:r>
    </w:p>
    <w:p>
      <w:r>
        <w:t>9</w:t>
      </w:r>
    </w:p>
    <w:p>
      <w:r>
        <w:t>Sinh học 11 (Cánh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w:t>
      </w:r>
    </w:p>
    <w:p>
      <w:r>
        <w:t>(Đơn vị liên kết: Nhà xuất bản Đại học Sư phạm)</w:t>
      </w:r>
    </w:p>
    <w:p>
      <w:r>
        <w:t>Chuyên đề học tập Sinh học 11 (Cánh Diều)</w:t>
      </w:r>
    </w:p>
    <w:p>
      <w:r>
        <w:t>Mai Sỹ Tuấn (Tổng Chủ biên), Đinh Quang Báo (Chủ biên), Cao Phi Bằng, Ngô Văn Hưng, Nguyễn Thị Trung Thu, Đoàn Văn Thược.</w:t>
      </w:r>
    </w:p>
    <w:p>
      <w:r>
        <w:t>10</w:t>
      </w:r>
    </w:p>
    <w:p>
      <w:r>
        <w:t>Lịch sử 11 (Cánh Diều)</w:t>
      </w:r>
    </w:p>
    <w:p>
      <w:r>
        <w:t>Đỗ Thanh Bình (Tổng Chủ biên), Nguyễn Văn Ninh (Chủ biên), Lê Hiến Chương, Tống Thị Quỳnh Hương, Nguyễn Mạnh Hưởng,</w:t>
      </w:r>
    </w:p>
    <w:p>
      <w:r>
        <w:t>Công ty cổ phần Đầu tư Xuất bản - Thiết bị Giáo dục Việt Nam</w:t>
      </w:r>
    </w:p>
    <w:p>
      <w:r>
        <w:t>(Đơn vị liên kết: Nhà xuất bản Đại học Sư phạm)</w:t>
      </w:r>
    </w:p>
    <w:p>
      <w:r>
        <w:t>Chuyên đề học tập Lịch sử 11 (Cánh Diều)</w:t>
      </w:r>
    </w:p>
    <w:p>
      <w:r>
        <w:t>Đỗ Thanh Bình (Tổng Chủ biên), Nguyễn Văn Ninh (Chủ biên), Nguyễn Thị Thế Bình, Nguyễn Mạnh Hưởng, Vũ Đức Liêm.</w:t>
      </w:r>
    </w:p>
    <w:p>
      <w:r>
        <w:t>11</w:t>
      </w:r>
    </w:p>
    <w:p>
      <w:r>
        <w:t>Lịch sử 11 (Kết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 (Kết nối tri thức với cuộc sống)</w:t>
      </w:r>
    </w:p>
    <w:p>
      <w:r>
        <w:t>Vũ Minh Giang (Tổng Chủ biên xuyên suốt), Phạm Hồng Tung (Tổng Chủ biên cấp THPT), Trần Thị Vinh (Chủ biên), Hoàng Hải Hà, Phan Ngọc Huyền.</w:t>
      </w:r>
    </w:p>
    <w:p>
      <w:r>
        <w:t>12</w:t>
      </w:r>
    </w:p>
    <w:p>
      <w:r>
        <w:t>Địa lí 11 (Cánh Diều)</w:t>
      </w:r>
    </w:p>
    <w:p>
      <w:r>
        <w:t>Lê Thông (Tổng Chủ biên), Nguyễn Đức Vũ (Chủ biên), Nguyễn Việt Hùng, Nguyễn Hoàng Sơn.</w:t>
      </w:r>
    </w:p>
    <w:p>
      <w:r>
        <w:t>Công ty cổ phần Đầu tư Xuất bản - Thiết bị Giáo dục Việt Nam</w:t>
      </w:r>
    </w:p>
    <w:p>
      <w:r>
        <w:t>(Đơn vị liên kết: Nhà xuất bản Đại học Sư phạm)</w:t>
      </w:r>
    </w:p>
    <w:p>
      <w:r>
        <w:t>Chuyên đề học tập Địa lí 11 (Cánh Diều)</w:t>
      </w:r>
    </w:p>
    <w:p>
      <w:r>
        <w:t>Lê Thông (Tổng Chủ biên), Nguyễn Đức Vũ (Chủ biên), Nguyễn Hoàng Sơn.</w:t>
      </w:r>
    </w:p>
    <w:p>
      <w:r>
        <w:t>13</w:t>
      </w:r>
    </w:p>
    <w:p>
      <w:r>
        <w:t>Giáo dục thể chất 11: Bóng rổ</w:t>
      </w:r>
    </w:p>
    <w:p>
      <w:r>
        <w:t>(Kết nối tri thức với cuộc sống)</w:t>
      </w:r>
    </w:p>
    <w:p>
      <w:r>
        <w:t>Trịnh Hữu Lộc (Tổng Chủ biên), Nguyễn Văn Hùng (Chủ biên), Phạm Thị Lệ Hằng, Nguyễn Trần Phúc.</w:t>
      </w:r>
    </w:p>
    <w:p>
      <w:r>
        <w:t>Nhà xuất bản Giáo dục Việt Nam</w:t>
      </w:r>
    </w:p>
    <w:p>
      <w:r>
        <w:t>14</w:t>
      </w:r>
    </w:p>
    <w:p>
      <w:r>
        <w:t>Giáo dục thể chất 11: Bóng chuyền (Kết nối tri thức với cuộc sống)</w:t>
      </w:r>
    </w:p>
    <w:p>
      <w:r>
        <w:t>Trịnh Hữu Lộc (Tổng Chủ biên), Nguyễn Văn Hùng (Chủ biên), Phạm Thị Lệ Hằng.</w:t>
      </w:r>
    </w:p>
    <w:p>
      <w:r>
        <w:t>Nhà xuất bản Giáo dục Việt Nam</w:t>
      </w:r>
    </w:p>
    <w:p>
      <w:r>
        <w:t>15</w:t>
      </w:r>
    </w:p>
    <w:p>
      <w:r>
        <w:t>Giáo dục thể chất 11: Bóng đá (Kết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16</w:t>
      </w:r>
    </w:p>
    <w:p>
      <w:r>
        <w:t>Giáo dục thể chất 11: Cầu lông (Kết nối tri thức với cuộc sống)</w:t>
      </w:r>
    </w:p>
    <w:p>
      <w:r>
        <w:t>Nguyễn Duy Quyết (Tổng Chủ biên), Hồ Đắc Sơn (Chủ biên), Nguyễn Hữu Bính, Mai Thị Ngoãn, Trần Văn Vinh.</w:t>
      </w:r>
    </w:p>
    <w:p>
      <w:r>
        <w:t>Nhà xuất bản Giáo dục Việt Nam</w:t>
      </w:r>
    </w:p>
    <w:p>
      <w:r>
        <w:t>17</w:t>
      </w:r>
    </w:p>
    <w:p>
      <w:r>
        <w:t>Giáo dục thể chất 11: Cầu lông (Cánh Diều)</w:t>
      </w:r>
    </w:p>
    <w:p>
      <w:r>
        <w:t>Đinh Quang Ngọc (Tổng Chủ biên kiêm Chủ biên), Đinh Thị Mai Anh, Nguyễn Văn Đức, Nguyễn Văn Thạch.</w:t>
      </w:r>
    </w:p>
    <w:p>
      <w:r>
        <w:t>Công ty cổ phần Đầu tư Xuất bản - Thiết bị Giáo dục Việt Nam (Đơn vị liên kết: Nhà xuất bản Đại học Sư phạm)</w:t>
      </w:r>
    </w:p>
    <w:p>
      <w:r>
        <w:t>18</w:t>
      </w:r>
    </w:p>
    <w:p>
      <w:r>
        <w:t>Giáo dục thể chất 11: Đá cầu (Cánh Diều)</w:t>
      </w:r>
    </w:p>
    <w:p>
      <w:r>
        <w:t>Đinh Quang Ngọc (Tổng Chủ biên kiêm Chủ biên), Đinh Thị Mai Anh, Mai Thị Bích Ngọc, Mạc Xuân Tùng.</w:t>
      </w:r>
    </w:p>
    <w:p>
      <w:r>
        <w:t>Công ty cổ phần Đầu tư Xuất bản - Thiết bị Giáo dục Việt Nam</w:t>
      </w:r>
    </w:p>
    <w:p>
      <w:r>
        <w:t>(Đơn vị liên kết: Nhà xuất bản Đại học Sư phạm)</w:t>
      </w:r>
    </w:p>
    <w:p>
      <w:r>
        <w:t>19</w:t>
      </w:r>
    </w:p>
    <w:p>
      <w:r>
        <w:t>Giáo dục thể chất 11: Bóng đá (Cánh Diều)</w:t>
      </w:r>
    </w:p>
    <w:p>
      <w:r>
        <w:t>Đinh Quang Ngọc (Tổng Chủ biên kiêm Chủ biên), Đinh Thị Mai Anh, Trần Đức Dũng, Nguyễn Văn Thành.</w:t>
      </w:r>
    </w:p>
    <w:p>
      <w:r>
        <w:t>Công ty cổ phần Đầu tư Xuất bản - Thiết bị Giáo dục Việt Nam</w:t>
      </w:r>
    </w:p>
    <w:p>
      <w:r>
        <w:t>(Đơn vị liên kết: Nhà xuất bản Đại học Sư phạm)</w:t>
      </w:r>
    </w:p>
    <w:p>
      <w:r>
        <w:t>20</w:t>
      </w:r>
    </w:p>
    <w:p>
      <w:r>
        <w:t>Giáo dục thể chất 11: Bóng rổ (Cánh Diều)</w:t>
      </w:r>
    </w:p>
    <w:p>
      <w:r>
        <w:t>Đinh Quang Ngọc (Tổng Chủ biên kiêm Chủ biên), Đinh Thị Mai Anh.</w:t>
      </w:r>
    </w:p>
    <w:p>
      <w:r>
        <w:t>Công ty cổ phần Đầu tư Xuất bản - Thiết bị Giáo dục Việt Nam</w:t>
      </w:r>
    </w:p>
    <w:p>
      <w:r>
        <w:t>(Đơn vị liên kết: Nhà xuất bản Đại học Sư phạm)</w:t>
      </w:r>
    </w:p>
    <w:p>
      <w:r>
        <w:t>21</w:t>
      </w:r>
    </w:p>
    <w:p>
      <w:r>
        <w:t>Hoạt động trải nghiệm, hướng nghiệp 10 (Cánh Diều)</w:t>
      </w:r>
    </w:p>
    <w:p>
      <w:r>
        <w:t>Nguyễn Dục Quang (Tổng Chủ biên), Vũ Đình Bảy (Chủ biên). Nguyễn Nam Phương, Trần Thị Lệ Thu, Bùi Thanh Xuân.</w:t>
      </w:r>
    </w:p>
    <w:p>
      <w:r>
        <w:t>Công ty cổ phần Đầu tư Xuất bản - Thiết bị Giáo dục Việt Nam</w:t>
      </w:r>
    </w:p>
    <w:p>
      <w:r>
        <w:t>(Đơn vị liên kết: Nhà xuất bản Đại học Huế)</w:t>
      </w:r>
    </w:p>
    <w:p>
      <w:r>
        <w:t>22</w:t>
      </w:r>
    </w:p>
    <w:p>
      <w:r>
        <w:t>Hoạt động trải nghiệm, hướng nghiệp (Kết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23</w:t>
      </w:r>
    </w:p>
    <w:p>
      <w:r>
        <w:t>Công nghệ cơ khí 11 (Cánh Diều)</w:t>
      </w:r>
    </w:p>
    <w:p>
      <w:r>
        <w:t>Nguyễn Trọng Khanh (Tổng Chủ biên kiêm Chủ biên), Phí Trọng Hùng, Tạ Tuấn Hưng.</w:t>
      </w:r>
    </w:p>
    <w:p>
      <w:r>
        <w:t>Công ty cổ phần Đầu tư Xuất bản - Thiết bị Giáo dục Việt Nam (Đơn vị liên kết: Nhà xuất bản Đại học Huế)</w:t>
      </w:r>
    </w:p>
    <w:p>
      <w:r>
        <w:t>Chuyên đề học tập Công nghệ cơ khí 11 (Cánh Diều)</w:t>
      </w:r>
    </w:p>
    <w:p>
      <w:r>
        <w:t>Nguyễn Trọng Khanh (Tổng Chủ biên kiêm Chủ biên), Nguyễn Thị Mai Lan, Nguyễn Hồng Lĩnh, Nguyễn Cẩm Thanh, Chu Văn Vượng.</w:t>
      </w:r>
    </w:p>
    <w:p>
      <w:r>
        <w:t>24</w:t>
      </w:r>
    </w:p>
    <w:p>
      <w:r>
        <w:t>Công nghệ chăn nuôi 11 (Kết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chăn nuôi 11 (Kết nối tri thức với cuộc sống)</w:t>
      </w:r>
    </w:p>
    <w:p>
      <w:r>
        <w:t>Lê Huy Hoàng (Tổng Chủ biên), Đồng Huy Giới (Chủ biên), Nguyễn Xuân Bả, Cao Bá Cường, Bùi Hữu Đoàn, Trần Thị Bình Nguyên.</w:t>
      </w:r>
    </w:p>
    <w:p>
      <w:r>
        <w:t>25</w:t>
      </w:r>
    </w:p>
    <w:p>
      <w:r>
        <w:t>Công nghệ chăn nuôi 11 (Cánh Diều)</w:t>
      </w:r>
    </w:p>
    <w:p>
      <w:r>
        <w:t>Nguyễn Tất Thắng (Tổng Chủ biên), Dương Văn Nhiệm (Chủ biên), Dương Thị Hoàn, Nguyễn Thị Tuyết Lê, Nguyễn Thị Vinh.</w:t>
      </w:r>
    </w:p>
    <w:p>
      <w:r>
        <w:t>Công ty cổ phần Đầu tư Xuất bản - Thiết bị Giáo dục Việt Nam</w:t>
      </w:r>
    </w:p>
    <w:p>
      <w:r>
        <w:t>(Đơn vị liên kết: Nhà xuất bản Đại học Huế)</w:t>
      </w:r>
    </w:p>
    <w:p>
      <w:r>
        <w:t>Chuyên đề học tập Công nghệ chăn nuôi 11 (Cánh Diều)</w:t>
      </w:r>
    </w:p>
    <w:p>
      <w:r>
        <w:t>Nguyễn Tất Thắng (Tổng Chủ biên), Dương Văn Nhiệm (Chủ biên), Dương Thị Hoàn, Nguyễn Thị Tuyết Lê, Nguyễn Thị Vinh.</w:t>
      </w:r>
    </w:p>
    <w:p>
      <w:r>
        <w:t>26</w:t>
      </w:r>
    </w:p>
    <w:p>
      <w:r>
        <w:t>Tin học 11 Khoa học máy tính (Kết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Nhà xuất bản Giáo dục Việt Nam</w:t>
      </w:r>
    </w:p>
    <w:p>
      <w:r>
        <w:t>Chuyên đề học tập Tin học 11: Khoa học máy tính (Kết nối tri thức với cuộc sống)</w:t>
      </w:r>
    </w:p>
    <w:p>
      <w:r>
        <w:t>Phạm Thế Long (Tổng Chủ biên), Bùi Việt Hà (Chủ biên), Nguyễn Hoàng Hà, Nguyễn Thị Hiền, Trương Võ Hữu Thiên, Lê Hữu Tôn, Phạm Thị Bích Vân.</w:t>
      </w:r>
    </w:p>
    <w:p>
      <w:r>
        <w:t>Tin học 11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Chuyên đề học tập Tin học 11: Tin học ứng dụng (Kết nối tri thức với cuộc sống)</w:t>
      </w:r>
    </w:p>
    <w:p>
      <w:r>
        <w:t>Phạm Thế Long (Tổng Chủ biên), Bùi Việt Hà, Đào Kiến Quốc (đồng Chủ biên), Nguyễn Thị Huyền, Lê Kim Thư, Đặng Bích Việt.</w:t>
      </w:r>
    </w:p>
    <w:p>
      <w:r>
        <w:t>27</w:t>
      </w:r>
    </w:p>
    <w:p>
      <w:r>
        <w:t>Tin học 11 Khoa học máy tính (Cánh Diều)</w:t>
      </w:r>
    </w:p>
    <w:p>
      <w:r>
        <w:t>Hồ Sĩ Đàm (Tổng chủ biên), Nguyễn Đình Hoá (Chủ biên), Hoàng Vân Đông, Hồ Cẩm Hà, Lê Minh Hoàng, Phạm Thị Anh Lê, Nguyễn Thanh Tùng.</w:t>
      </w:r>
    </w:p>
    <w:p>
      <w:r>
        <w:t>Công ty cổ phần Đầu tư Xuất bản - Thiết bị Giáo dục Việt Nam</w:t>
      </w:r>
    </w:p>
    <w:p>
      <w:r>
        <w:t>(Đơn vị liên kết: Nhà xuất bản Đại học Sư phạm)</w:t>
      </w:r>
    </w:p>
    <w:p>
      <w:r>
        <w:t>Chuyên đề học tập Tin học 11: Khoa học máy tính (Cánh Diều)</w:t>
      </w:r>
    </w:p>
    <w:p>
      <w:r>
        <w:t>Hồ Sĩ Đàm (Tổng chủ biên), Đỗ Đức Đông (Chủ biên), Nguyễn Khánh Phương, Đỗ Phan Thuận.</w:t>
      </w:r>
    </w:p>
    <w:p>
      <w:r>
        <w:t>Tin học 11 Tin học ứng dụng (Cánh Diều)</w:t>
      </w:r>
    </w:p>
    <w:p>
      <w:r>
        <w:t>Hồ Sĩ Đàm (Tổng chủ biên), Nguyễn Đình Hoá (Chủ biên), Hoàng Vân Đông, Hồ Cẩm Hà, Phạm Thị Anh Lê, Nguyễn Chí Trung, Nguyễn Thanh Tùng.</w:t>
      </w:r>
    </w:p>
    <w:p>
      <w:r>
        <w:t>Chuyên đề học tập Tin học 11: Tin học ứng dụng (Cánh Diều)</w:t>
      </w:r>
    </w:p>
    <w:p>
      <w:r>
        <w:t>Hồ Sĩ Đàm (Tổng chủ biên), Nguyễn Chí Trung (Chủ biên), Trần Văn Hưng, Phạm Thị Anh Lê.</w:t>
      </w:r>
    </w:p>
    <w:p>
      <w:r>
        <w:t>28</w:t>
      </w:r>
    </w:p>
    <w:p>
      <w:r>
        <w:t>Âm nhạc 11 (Cánh Diều)</w:t>
      </w:r>
    </w:p>
    <w:p>
      <w:r>
        <w:t>Nguyễn Hoàng Hậu (Tổng Chủ biên), Tạ Hoàng Mai Anh (Chủ biên), Hoàng Hoa, Phạm Văn Giáp.</w:t>
      </w:r>
    </w:p>
    <w:p>
      <w:r>
        <w:t>Công ty cổ phần Đầu tư Xuất bản - Thiết bị Giáo dục Việt Nam</w:t>
      </w:r>
    </w:p>
    <w:p>
      <w:r>
        <w:t>(Đơn vị liên kết: Nhà xuất bản Đại học Huế)</w:t>
      </w:r>
    </w:p>
    <w:p>
      <w:r>
        <w:t>Chuyên đề học tập Âm nhạc 11 (Cánh Diều)</w:t>
      </w:r>
    </w:p>
    <w:p>
      <w:r>
        <w:t>Nguyễn Hoàng Hậu (Tổng Chủ biên), Tạ Hoàng Mai Anh (Chủ biên), Hoàng Hoa, Phạm Văn Giáp, Đào Thị Minh Nguyệt.</w:t>
      </w:r>
    </w:p>
    <w:p>
      <w:r>
        <w:t>29</w:t>
      </w:r>
    </w:p>
    <w:p>
      <w:r>
        <w:t>Mĩ Thuật 11</w:t>
      </w:r>
    </w:p>
    <w:p>
      <w:r>
        <w:t>(Kết nối tri thức với cuộc sống)</w:t>
      </w:r>
    </w:p>
    <w:p>
      <w:r>
        <w:t>Nhà xuất bản Giáo dục Việt Nam</w:t>
      </w:r>
    </w:p>
    <w:p>
      <w:r>
        <w:t>Thiết kế Mĩ thuật đa phương tiện</w:t>
      </w:r>
    </w:p>
    <w:p>
      <w:r>
        <w:t>Đinh Gia Lê (Tổng Chủ biên), Phạm Duy Anh, Trịnh Sinh (đồng Chủ biên), Nguyễn Hữu Phần.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Lí luận và Lịch sử Mĩ thuật</w:t>
      </w:r>
    </w:p>
    <w:p>
      <w:r>
        <w:t>Đinh Gia Lê (Tổng Chủ biên), Phạm Duy Anh, Trịnh Sinh (đồng Chủ biên), Đào Thị Thúy Anh.</w:t>
      </w:r>
    </w:p>
    <w:p>
      <w:r>
        <w:t>Điêu khắc</w:t>
      </w:r>
    </w:p>
    <w:p>
      <w:r>
        <w:t>Đinh Gia Lê (Tổng Chủ biên), Phạm Duy Anh, Trịnh Sinh (đồng Chủ biên), Trần Trọng Tri.</w:t>
      </w:r>
    </w:p>
    <w:p>
      <w:r>
        <w:t>Kiến trúc</w:t>
      </w:r>
    </w:p>
    <w:p>
      <w:r>
        <w:t>Đinh Gia Lê (Tổng Chủ biên), Phạm Duy Anh, Trịnh Sinh (đồng Chủ biên), Vũ Hồng Cương, Trần Ngọc Thanh Trang.</w:t>
      </w:r>
    </w:p>
    <w:p>
      <w:r>
        <w:t>Đồ họa (Tranh In)</w:t>
      </w:r>
    </w:p>
    <w:p>
      <w:r>
        <w:t>Đinh Gia Lê (Tổng Chủ biên), Phạm Duy Anh, Trịnh Sinh (đồng Chủ biên), Nguyễn Thị May, Hoàng Minh Phúc.</w:t>
      </w:r>
    </w:p>
    <w:p>
      <w:r>
        <w:t>Thiết kế công nghiệp</w:t>
      </w:r>
    </w:p>
    <w:p>
      <w:r>
        <w:t>Đinh Gia Lê (Tổng Chủ biên), Phạm Duy Anh, Trịnh Sinh (đồng Chủ biên), Đỗ Đông Hưng, Đỗ Đình Tuyến.</w:t>
      </w:r>
    </w:p>
    <w:p>
      <w:r>
        <w:t>Hội họa</w:t>
      </w:r>
    </w:p>
    <w:p>
      <w:r>
        <w:t>Đinh Gia Lê (Tổng Chủ biên), Phạm Duy Anh, Trịnh Sinh (đồng Chủ biên), Lê Trần Hậu Anh, Nguyễn Thùy Linh.</w:t>
      </w:r>
    </w:p>
    <w:p>
      <w:r>
        <w:t>Chuyên đề học tập Mĩ thuật 11</w:t>
      </w:r>
    </w:p>
    <w:p>
      <w:r>
        <w:t>Đinh Gia Lê (Tổng Chủ biên), Hoàng Minh Phúc (Chủ biên), Đào Thị Hà, Nguyễn Thị May.</w:t>
      </w:r>
    </w:p>
    <w:p>
      <w:r>
        <w:t>30</w:t>
      </w:r>
    </w:p>
    <w:p>
      <w:r>
        <w:t>Giáo dục quốc phòng và an ninh lớp 11</w:t>
      </w:r>
    </w:p>
    <w:p>
      <w:r>
        <w:t>Nguyễn Thiện Minh, Hướng Xuân Thạch (Đồng Tổng Chủ biên), Nguyễn Trọng Dân (Chủ biên), Hoàng Tuấn Anh, Hoàng Lê Nam, Nguyễn Thanh Sơn, Lương Hồng Sinh.</w:t>
      </w:r>
    </w:p>
    <w:p>
      <w:r>
        <w:t>Nhà xuất bản Đại học Sư phạm</w:t>
      </w:r>
    </w:p>
    <w:p>
      <w:r>
        <w:t>Danh mục gồm 30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